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81" w:rsidRPr="005656AE" w:rsidRDefault="00E80181" w:rsidP="00E80181">
      <w:pPr>
        <w:pStyle w:val="aa"/>
        <w:jc w:val="center"/>
        <w:rPr>
          <w:rFonts w:ascii="Times New Roman" w:hAnsi="Times New Roman" w:cs="Times New Roman"/>
          <w:b w:val="0"/>
          <w:color w:val="auto"/>
        </w:rPr>
      </w:pPr>
      <w:r w:rsidRPr="005656AE">
        <w:rPr>
          <w:rFonts w:ascii="Times New Roman" w:hAnsi="Times New Roman" w:cs="Times New Roman"/>
          <w:b w:val="0"/>
          <w:color w:val="auto"/>
        </w:rPr>
        <w:t>МИНОБРНАУКИ РОССИИ</w:t>
      </w:r>
    </w:p>
    <w:p w:rsidR="00E80181" w:rsidRPr="00DB597C" w:rsidRDefault="00E80181" w:rsidP="00E80181">
      <w:pPr>
        <w:jc w:val="center"/>
      </w:pPr>
      <w:r w:rsidRPr="00DB597C">
        <w:t xml:space="preserve">Федеральное государственное бюджетное образовательное учреждение </w:t>
      </w:r>
    </w:p>
    <w:p w:rsidR="00E80181" w:rsidRPr="00DB597C" w:rsidRDefault="00E80181" w:rsidP="00E80181">
      <w:pPr>
        <w:jc w:val="center"/>
      </w:pPr>
      <w:r w:rsidRPr="00DB597C">
        <w:t>высшего образования</w:t>
      </w:r>
    </w:p>
    <w:p w:rsidR="00E80181" w:rsidRPr="00DB597C" w:rsidRDefault="00E80181" w:rsidP="00E80181">
      <w:pPr>
        <w:jc w:val="center"/>
      </w:pPr>
      <w:r w:rsidRPr="00DB597C">
        <w:t xml:space="preserve">  «Нижегородский государственный педагогический университет </w:t>
      </w:r>
    </w:p>
    <w:p w:rsidR="00E80181" w:rsidRPr="00DB597C" w:rsidRDefault="00E80181" w:rsidP="00E80181">
      <w:pPr>
        <w:jc w:val="center"/>
      </w:pPr>
      <w:r w:rsidRPr="00DB597C">
        <w:t xml:space="preserve">имени </w:t>
      </w:r>
      <w:proofErr w:type="spellStart"/>
      <w:r w:rsidRPr="00DB597C">
        <w:t>Козьмы</w:t>
      </w:r>
      <w:proofErr w:type="spellEnd"/>
      <w:r w:rsidRPr="00DB597C">
        <w:t xml:space="preserve"> Минина»</w:t>
      </w:r>
    </w:p>
    <w:p w:rsidR="00E80181" w:rsidRPr="00EA1887" w:rsidRDefault="00E80181" w:rsidP="00E80181">
      <w:pPr>
        <w:ind w:left="3402" w:firstLine="1418"/>
      </w:pPr>
    </w:p>
    <w:p w:rsidR="00E80181" w:rsidRPr="00EA1887" w:rsidRDefault="00E80181" w:rsidP="00E80181">
      <w:pPr>
        <w:suppressAutoHyphens/>
        <w:ind w:left="4820"/>
        <w:contextualSpacing/>
      </w:pPr>
      <w:r w:rsidRPr="00EA1887">
        <w:t xml:space="preserve">УТВЕРЖДЕНО </w:t>
      </w:r>
    </w:p>
    <w:p w:rsidR="00E80181" w:rsidRPr="00EA1887" w:rsidRDefault="00E80181" w:rsidP="00E80181">
      <w:pPr>
        <w:suppressAutoHyphens/>
        <w:ind w:left="4820"/>
        <w:contextualSpacing/>
      </w:pPr>
      <w:r w:rsidRPr="00EA1887">
        <w:t xml:space="preserve">Решением Ученого совета </w:t>
      </w:r>
    </w:p>
    <w:p w:rsidR="00E80181" w:rsidRPr="00EA1887" w:rsidRDefault="00E80181" w:rsidP="00E80181">
      <w:pPr>
        <w:suppressAutoHyphens/>
        <w:ind w:left="4820"/>
        <w:contextualSpacing/>
      </w:pPr>
      <w:r w:rsidRPr="00EA1887">
        <w:t>Протокол №_____</w:t>
      </w:r>
      <w:r w:rsidRPr="00EA1887">
        <w:tab/>
        <w:t xml:space="preserve">                                                                                  </w:t>
      </w:r>
    </w:p>
    <w:p w:rsidR="00E80181" w:rsidRPr="00EA1887" w:rsidRDefault="00E80181" w:rsidP="00E80181">
      <w:pPr>
        <w:suppressAutoHyphens/>
        <w:ind w:left="4820"/>
        <w:contextualSpacing/>
      </w:pPr>
      <w:r w:rsidRPr="00EA1887">
        <w:t>«</w:t>
      </w:r>
      <w:r>
        <w:t>22_»  февраля 2019</w:t>
      </w:r>
      <w:r w:rsidRPr="00EA1887">
        <w:t xml:space="preserve"> г.</w:t>
      </w:r>
    </w:p>
    <w:p w:rsidR="00E80181" w:rsidRDefault="00E80181" w:rsidP="00E80181">
      <w:pPr>
        <w:ind w:left="4956" w:hanging="136"/>
      </w:pPr>
    </w:p>
    <w:p w:rsidR="00E80181" w:rsidRDefault="00E80181" w:rsidP="00E80181">
      <w:r w:rsidRPr="00DB597C">
        <w:t xml:space="preserve">                                           </w:t>
      </w:r>
    </w:p>
    <w:p w:rsidR="00E80181" w:rsidRPr="00DB597C" w:rsidRDefault="00E80181" w:rsidP="00E80181">
      <w:pPr>
        <w:jc w:val="center"/>
      </w:pPr>
    </w:p>
    <w:p w:rsidR="00E80181" w:rsidRPr="00DB597C" w:rsidRDefault="00E80181" w:rsidP="00E80181">
      <w:pPr>
        <w:spacing w:line="360" w:lineRule="auto"/>
        <w:jc w:val="center"/>
        <w:rPr>
          <w:b/>
        </w:rPr>
      </w:pPr>
    </w:p>
    <w:p w:rsidR="00E80181" w:rsidRPr="00DB597C" w:rsidRDefault="00E80181" w:rsidP="00E80181">
      <w:pPr>
        <w:spacing w:line="360" w:lineRule="auto"/>
        <w:jc w:val="center"/>
        <w:rPr>
          <w:b/>
          <w:caps/>
        </w:rPr>
      </w:pPr>
      <w:r w:rsidRPr="00DB597C">
        <w:rPr>
          <w:b/>
          <w:caps/>
        </w:rPr>
        <w:t>программа модуля</w:t>
      </w:r>
    </w:p>
    <w:p w:rsidR="00E80181" w:rsidRPr="00DB597C" w:rsidRDefault="00E80181" w:rsidP="00E80181">
      <w:pPr>
        <w:spacing w:line="360" w:lineRule="auto"/>
        <w:jc w:val="center"/>
        <w:rPr>
          <w:b/>
          <w:caps/>
        </w:rPr>
      </w:pPr>
      <w:r w:rsidRPr="00DB597C">
        <w:rPr>
          <w:b/>
          <w:caps/>
        </w:rPr>
        <w:t>«</w:t>
      </w:r>
      <w:r>
        <w:rPr>
          <w:b/>
          <w:caps/>
        </w:rPr>
        <w:t>Теоретические и экспериментальные основы социально-педагогической деятельности</w:t>
      </w:r>
      <w:r w:rsidRPr="00DB597C">
        <w:rPr>
          <w:b/>
          <w:caps/>
        </w:rPr>
        <w:t>»</w:t>
      </w:r>
    </w:p>
    <w:p w:rsidR="00E80181" w:rsidRPr="00DB597C" w:rsidRDefault="00E80181" w:rsidP="00E80181">
      <w:pPr>
        <w:spacing w:line="360" w:lineRule="auto"/>
        <w:jc w:val="center"/>
        <w:rPr>
          <w:i/>
          <w:caps/>
          <w:sz w:val="18"/>
          <w:szCs w:val="18"/>
        </w:rPr>
      </w:pPr>
      <w:r w:rsidRPr="00DB597C">
        <w:rPr>
          <w:i/>
          <w:sz w:val="18"/>
          <w:szCs w:val="18"/>
        </w:rPr>
        <w:t>Наименование модуля</w:t>
      </w:r>
    </w:p>
    <w:p w:rsidR="00E80181" w:rsidRPr="00DB597C" w:rsidRDefault="00E80181" w:rsidP="00E80181">
      <w:pPr>
        <w:spacing w:line="360" w:lineRule="auto"/>
      </w:pPr>
      <w:r w:rsidRPr="00DB597C">
        <w:t>На</w:t>
      </w:r>
      <w:r>
        <w:t xml:space="preserve">правление подготовки/специальность:44.03.02  Психолого-педагогическое образование </w:t>
      </w:r>
    </w:p>
    <w:p w:rsidR="00E80181" w:rsidRPr="004C7616" w:rsidRDefault="00E80181" w:rsidP="00E80181">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r>
        <w:rPr>
          <w:i/>
          <w:sz w:val="18"/>
          <w:szCs w:val="18"/>
        </w:rPr>
        <w:t xml:space="preserve">                                   </w:t>
      </w:r>
      <w:r>
        <w:rPr>
          <w:i/>
          <w:sz w:val="17"/>
          <w:szCs w:val="17"/>
        </w:rPr>
        <w:t>Шифр</w:t>
      </w:r>
      <w:r>
        <w:rPr>
          <w:i/>
          <w:sz w:val="17"/>
          <w:szCs w:val="17"/>
        </w:rPr>
        <w:tab/>
        <w:t xml:space="preserve">      </w:t>
      </w:r>
      <w:r w:rsidRPr="004C7616">
        <w:rPr>
          <w:i/>
          <w:sz w:val="17"/>
          <w:szCs w:val="17"/>
        </w:rPr>
        <w:t>Наименование направления подготовки/специальности</w:t>
      </w:r>
    </w:p>
    <w:p w:rsidR="00E80181" w:rsidRPr="00DB597C" w:rsidRDefault="00E80181" w:rsidP="00E80181">
      <w:pPr>
        <w:spacing w:line="360" w:lineRule="auto"/>
      </w:pPr>
      <w:r>
        <w:t>Профиль/специализация «Психология и социальная педагогика</w:t>
      </w:r>
      <w:r w:rsidRPr="00DB597C">
        <w:t>»</w:t>
      </w:r>
    </w:p>
    <w:p w:rsidR="00E80181" w:rsidRPr="004C7616" w:rsidRDefault="00E80181" w:rsidP="00E80181">
      <w:pPr>
        <w:spacing w:line="360" w:lineRule="auto"/>
        <w:rPr>
          <w:i/>
          <w:sz w:val="17"/>
          <w:szCs w:val="17"/>
        </w:rPr>
      </w:pPr>
      <w:r w:rsidRPr="00DB597C">
        <w:tab/>
      </w:r>
      <w:r w:rsidRPr="00DB597C">
        <w:tab/>
      </w:r>
      <w:r w:rsidRPr="00DB597C">
        <w:tab/>
      </w:r>
      <w:r w:rsidRPr="00DB597C">
        <w:tab/>
      </w:r>
      <w:r w:rsidRPr="00DB597C">
        <w:tab/>
      </w:r>
      <w:r w:rsidRPr="00DB597C">
        <w:tab/>
      </w:r>
      <w:r w:rsidRPr="004C7616">
        <w:rPr>
          <w:i/>
          <w:sz w:val="17"/>
          <w:szCs w:val="17"/>
        </w:rPr>
        <w:t>Наименование профиля</w:t>
      </w:r>
      <w:r>
        <w:rPr>
          <w:i/>
          <w:sz w:val="17"/>
          <w:szCs w:val="17"/>
        </w:rPr>
        <w:t>/специализации</w:t>
      </w:r>
    </w:p>
    <w:p w:rsidR="00E80181" w:rsidRPr="00330219" w:rsidRDefault="00E80181" w:rsidP="00E80181">
      <w:pPr>
        <w:spacing w:line="360" w:lineRule="auto"/>
        <w:rPr>
          <w:sz w:val="17"/>
          <w:szCs w:val="17"/>
        </w:rPr>
      </w:pPr>
      <w:r>
        <w:t xml:space="preserve">Форма обучения – заочная </w:t>
      </w:r>
      <w:r w:rsidRPr="00DB597C">
        <w:t xml:space="preserve"> </w:t>
      </w:r>
      <w:r w:rsidRPr="00330219">
        <w:rPr>
          <w:i/>
          <w:sz w:val="17"/>
          <w:szCs w:val="17"/>
        </w:rPr>
        <w:t>(очная/заочная/очно-заочная)</w:t>
      </w:r>
    </w:p>
    <w:p w:rsidR="00E80181" w:rsidRPr="00DB597C" w:rsidRDefault="00E80181" w:rsidP="00E80181"/>
    <w:p w:rsidR="00E80181" w:rsidRPr="00DB597C" w:rsidRDefault="00E80181" w:rsidP="00E80181">
      <w:r>
        <w:t xml:space="preserve">Трудоемкость модуля –  </w:t>
      </w:r>
      <w:r>
        <w:t>38</w:t>
      </w:r>
      <w:r>
        <w:t xml:space="preserve"> </w:t>
      </w:r>
      <w:proofErr w:type="spellStart"/>
      <w:r w:rsidRPr="00DB597C">
        <w:t>з.е</w:t>
      </w:r>
      <w:proofErr w:type="spellEnd"/>
      <w:r w:rsidRPr="00DB597C">
        <w:t>.</w:t>
      </w:r>
    </w:p>
    <w:p w:rsidR="00E80181" w:rsidRPr="00DB597C" w:rsidRDefault="00E80181" w:rsidP="00E80181"/>
    <w:p w:rsidR="00E80181" w:rsidRPr="00DB597C" w:rsidRDefault="00E80181" w:rsidP="00E80181">
      <w:pPr>
        <w:jc w:val="center"/>
      </w:pPr>
      <w:r w:rsidRPr="00DB597C">
        <w:t>г. Нижний Новгород</w:t>
      </w:r>
    </w:p>
    <w:p w:rsidR="00E80181" w:rsidRPr="00DB597C" w:rsidRDefault="00E80181" w:rsidP="00E80181">
      <w:pPr>
        <w:jc w:val="center"/>
      </w:pPr>
      <w:r>
        <w:t xml:space="preserve">2019 </w:t>
      </w:r>
      <w:r w:rsidRPr="00DB597C">
        <w:t>год</w:t>
      </w:r>
    </w:p>
    <w:p w:rsidR="00E80181" w:rsidRPr="0007146B" w:rsidRDefault="00E80181" w:rsidP="00E80181">
      <w:r w:rsidRPr="00DB597C">
        <w:br w:type="page"/>
      </w:r>
      <w:r w:rsidRPr="0007146B">
        <w:lastRenderedPageBreak/>
        <w:t>Программа модуля «</w:t>
      </w:r>
      <w:r>
        <w:rPr>
          <w:i/>
        </w:rPr>
        <w:t>Теоретические и экспериментальные основы социа</w:t>
      </w:r>
      <w:r w:rsidR="00990C25">
        <w:rPr>
          <w:i/>
        </w:rPr>
        <w:t>льно-педагогической деятельност</w:t>
      </w:r>
      <w:bookmarkStart w:id="0" w:name="_GoBack"/>
      <w:bookmarkEnd w:id="0"/>
      <w:r>
        <w:rPr>
          <w:i/>
        </w:rPr>
        <w:t>и</w:t>
      </w:r>
      <w:r w:rsidRPr="0007146B">
        <w:t>» разработана на основе:</w:t>
      </w:r>
    </w:p>
    <w:p w:rsidR="00E80181" w:rsidRDefault="00E80181" w:rsidP="00E80181">
      <w:pPr>
        <w:numPr>
          <w:ilvl w:val="0"/>
          <w:numId w:val="15"/>
        </w:numPr>
        <w:tabs>
          <w:tab w:val="left" w:pos="284"/>
        </w:tabs>
        <w:spacing w:after="0" w:line="240" w:lineRule="auto"/>
        <w:ind w:left="0" w:firstLine="0"/>
      </w:pPr>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03.02 Психолого-педагогическое образование</w:t>
      </w:r>
      <w:r w:rsidRPr="0007146B">
        <w:t xml:space="preserve">, </w:t>
      </w:r>
    </w:p>
    <w:p w:rsidR="00E80181" w:rsidRPr="001900E3" w:rsidRDefault="00E80181" w:rsidP="00E80181">
      <w:pPr>
        <w:pStyle w:val="a7"/>
        <w:tabs>
          <w:tab w:val="left" w:pos="284"/>
        </w:tabs>
        <w:spacing w:after="0" w:line="240" w:lineRule="auto"/>
        <w:ind w:left="0"/>
        <w:contextualSpacing w:val="0"/>
        <w:rPr>
          <w:rFonts w:ascii="Times New Roman" w:hAnsi="Times New Roman"/>
          <w:i/>
          <w:sz w:val="17"/>
          <w:szCs w:val="17"/>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t xml:space="preserve">                                                      </w:t>
      </w:r>
      <w:r>
        <w:rPr>
          <w:rFonts w:ascii="Times New Roman" w:hAnsi="Times New Roman"/>
          <w:i/>
          <w:sz w:val="17"/>
          <w:szCs w:val="17"/>
        </w:rPr>
        <w:t xml:space="preserve">Шифр       </w:t>
      </w:r>
      <w:r w:rsidRPr="001900E3">
        <w:rPr>
          <w:rFonts w:ascii="Times New Roman" w:hAnsi="Times New Roman"/>
          <w:i/>
          <w:sz w:val="17"/>
          <w:szCs w:val="17"/>
        </w:rPr>
        <w:t>Наименование направления подготовки</w:t>
      </w:r>
      <w:r>
        <w:rPr>
          <w:rFonts w:ascii="Times New Roman" w:hAnsi="Times New Roman"/>
          <w:i/>
          <w:sz w:val="17"/>
          <w:szCs w:val="17"/>
        </w:rPr>
        <w:t>/специальности</w:t>
      </w:r>
    </w:p>
    <w:p w:rsidR="00E80181" w:rsidRPr="0007146B" w:rsidRDefault="00E80181" w:rsidP="00E80181">
      <w:pPr>
        <w:tabs>
          <w:tab w:val="left" w:pos="284"/>
        </w:tabs>
      </w:pPr>
      <w:proofErr w:type="spellStart"/>
      <w:r>
        <w:t>утв</w:t>
      </w:r>
      <w:proofErr w:type="gramStart"/>
      <w:r>
        <w:t>.п</w:t>
      </w:r>
      <w:proofErr w:type="gramEnd"/>
      <w:r>
        <w:t>риказом</w:t>
      </w:r>
      <w:proofErr w:type="spellEnd"/>
      <w:r>
        <w:t xml:space="preserve"> </w:t>
      </w:r>
      <w:proofErr w:type="spellStart"/>
      <w:r>
        <w:t>Минобрнауки</w:t>
      </w:r>
      <w:proofErr w:type="spellEnd"/>
      <w:r>
        <w:t xml:space="preserve"> России от 22.02.2018 № 122;</w:t>
      </w:r>
    </w:p>
    <w:p w:rsidR="00E80181" w:rsidRPr="00DB597C" w:rsidRDefault="00E80181" w:rsidP="00E80181">
      <w:pPr>
        <w:numPr>
          <w:ilvl w:val="0"/>
          <w:numId w:val="15"/>
        </w:numPr>
        <w:tabs>
          <w:tab w:val="left" w:pos="284"/>
        </w:tabs>
        <w:spacing w:before="120" w:after="120" w:line="240" w:lineRule="auto"/>
        <w:ind w:left="0" w:firstLine="0"/>
        <w:jc w:val="both"/>
      </w:pPr>
      <w:r w:rsidRPr="00DB597C">
        <w:t xml:space="preserve">Профессионального стандарта </w:t>
      </w:r>
      <w:r>
        <w:t>«Специалист в области воспитания» утверждено приказом Министерства труда и социальной защиты РФ от 10 января 2017 № 10н</w:t>
      </w:r>
      <w:r w:rsidRPr="00DB597C">
        <w:t>;</w:t>
      </w:r>
    </w:p>
    <w:p w:rsidR="00E80181" w:rsidRPr="00DB597C" w:rsidRDefault="00E80181" w:rsidP="00E80181">
      <w:pPr>
        <w:numPr>
          <w:ilvl w:val="0"/>
          <w:numId w:val="15"/>
        </w:numPr>
        <w:tabs>
          <w:tab w:val="left" w:pos="284"/>
        </w:tabs>
        <w:spacing w:before="120" w:after="120" w:line="240" w:lineRule="auto"/>
        <w:ind w:left="0" w:firstLine="0"/>
        <w:jc w:val="both"/>
      </w:pPr>
      <w:r w:rsidRPr="00DB597C">
        <w:t>Учебного плана по направлению подготовки</w:t>
      </w:r>
      <w:r>
        <w:t xml:space="preserve">/специальности </w:t>
      </w:r>
    </w:p>
    <w:p w:rsidR="00E80181" w:rsidRPr="00DB597C" w:rsidRDefault="00E80181" w:rsidP="00E80181">
      <w:pPr>
        <w:tabs>
          <w:tab w:val="left" w:pos="284"/>
        </w:tabs>
        <w:spacing w:before="120"/>
        <w:jc w:val="both"/>
      </w:pPr>
      <w:r>
        <w:t>44</w:t>
      </w:r>
      <w:r w:rsidRPr="00DB597C">
        <w:t>.</w:t>
      </w:r>
      <w:r>
        <w:t>03.02  Психолого-педагогическое образование</w:t>
      </w:r>
      <w:r w:rsidRPr="00DB597C">
        <w:t xml:space="preserve">, </w:t>
      </w:r>
    </w:p>
    <w:p w:rsidR="00E80181" w:rsidRPr="00DB597C" w:rsidRDefault="00E80181" w:rsidP="00E80181">
      <w:pPr>
        <w:tabs>
          <w:tab w:val="left" w:pos="284"/>
        </w:tabs>
        <w:spacing w:after="120"/>
        <w:jc w:val="both"/>
        <w:rPr>
          <w:i/>
          <w:sz w:val="18"/>
          <w:szCs w:val="18"/>
        </w:rPr>
      </w:pPr>
      <w:r>
        <w:rPr>
          <w:i/>
          <w:sz w:val="18"/>
          <w:szCs w:val="18"/>
        </w:rPr>
        <w:t xml:space="preserve">        </w:t>
      </w:r>
      <w:r w:rsidRPr="00DB597C">
        <w:rPr>
          <w:i/>
          <w:sz w:val="18"/>
          <w:szCs w:val="18"/>
        </w:rPr>
        <w:t>Шифр</w:t>
      </w:r>
      <w:r w:rsidRPr="00DB597C">
        <w:rPr>
          <w:i/>
          <w:sz w:val="18"/>
          <w:szCs w:val="18"/>
        </w:rPr>
        <w:tab/>
      </w:r>
      <w:r w:rsidRPr="00DB597C">
        <w:rPr>
          <w:i/>
          <w:sz w:val="18"/>
          <w:szCs w:val="18"/>
        </w:rPr>
        <w:tab/>
        <w:t xml:space="preserve">    </w:t>
      </w:r>
      <w:r w:rsidRPr="00DB597C">
        <w:rPr>
          <w:i/>
          <w:sz w:val="18"/>
          <w:szCs w:val="18"/>
        </w:rPr>
        <w:tab/>
        <w:t xml:space="preserve">  </w:t>
      </w:r>
      <w:r w:rsidRPr="00AA64DC">
        <w:rPr>
          <w:i/>
          <w:sz w:val="17"/>
          <w:szCs w:val="17"/>
        </w:rPr>
        <w:t>Наименование направления подготовки/специальности</w:t>
      </w:r>
    </w:p>
    <w:p w:rsidR="00E80181" w:rsidRPr="00DB597C" w:rsidRDefault="00E80181" w:rsidP="00E80181">
      <w:pPr>
        <w:tabs>
          <w:tab w:val="left" w:pos="284"/>
        </w:tabs>
        <w:spacing w:before="120"/>
      </w:pPr>
      <w:r w:rsidRPr="00DB597C">
        <w:t>Профиль</w:t>
      </w:r>
      <w:r>
        <w:t>/специализация</w:t>
      </w:r>
      <w:r w:rsidRPr="00DB597C">
        <w:t xml:space="preserve">  «</w:t>
      </w:r>
      <w:r>
        <w:t>Психология и социальная педагогика</w:t>
      </w:r>
      <w:r w:rsidRPr="00DB597C">
        <w:t xml:space="preserve">», утв. </w:t>
      </w:r>
      <w:r>
        <w:t>приказом Ученого совета от 22.02.2019 протокол № 6.</w:t>
      </w:r>
      <w:r w:rsidRPr="00DB597C">
        <w:t>.</w:t>
      </w:r>
    </w:p>
    <w:p w:rsidR="00E80181" w:rsidRPr="00AA64DC" w:rsidRDefault="00E80181" w:rsidP="00E80181">
      <w:pPr>
        <w:tabs>
          <w:tab w:val="left" w:pos="284"/>
        </w:tabs>
        <w:spacing w:after="120"/>
        <w:rPr>
          <w:i/>
          <w:sz w:val="17"/>
          <w:szCs w:val="17"/>
        </w:rPr>
      </w:pPr>
      <w:r w:rsidRPr="00DB597C">
        <w:tab/>
      </w:r>
      <w:r w:rsidRPr="00DB597C">
        <w:tab/>
      </w:r>
      <w:r w:rsidRPr="00DB597C">
        <w:tab/>
      </w:r>
      <w:r w:rsidRPr="00DB597C">
        <w:tab/>
      </w:r>
      <w:r w:rsidRPr="00DB597C">
        <w:tab/>
      </w:r>
      <w:r>
        <w:t xml:space="preserve">      </w:t>
      </w:r>
      <w:r w:rsidRPr="00AA64DC">
        <w:rPr>
          <w:i/>
          <w:sz w:val="17"/>
          <w:szCs w:val="17"/>
        </w:rPr>
        <w:t>Наименование профиля/специализации</w:t>
      </w:r>
    </w:p>
    <w:p w:rsidR="00E80181" w:rsidRDefault="00E80181" w:rsidP="00E80181"/>
    <w:p w:rsidR="00E80181" w:rsidRPr="00DB597C" w:rsidRDefault="00E80181" w:rsidP="00E80181">
      <w:r w:rsidRPr="00DB597C">
        <w:t>Авторы:</w:t>
      </w:r>
    </w:p>
    <w:tbl>
      <w:tblPr>
        <w:tblStyle w:val="11"/>
        <w:tblW w:w="0" w:type="auto"/>
        <w:tblLook w:val="04A0" w:firstRow="1" w:lastRow="0" w:firstColumn="1" w:lastColumn="0" w:noHBand="0" w:noVBand="1"/>
      </w:tblPr>
      <w:tblGrid>
        <w:gridCol w:w="5211"/>
        <w:gridCol w:w="4642"/>
      </w:tblGrid>
      <w:tr w:rsidR="00E80181" w:rsidRPr="00DB597C" w:rsidTr="00F24F25">
        <w:tc>
          <w:tcPr>
            <w:tcW w:w="5211" w:type="dxa"/>
          </w:tcPr>
          <w:p w:rsidR="00E80181" w:rsidRPr="00DB597C" w:rsidRDefault="00E80181" w:rsidP="00F24F25">
            <w:pPr>
              <w:tabs>
                <w:tab w:val="left" w:pos="1123"/>
              </w:tabs>
              <w:ind w:right="130"/>
              <w:jc w:val="center"/>
              <w:rPr>
                <w:i/>
              </w:rPr>
            </w:pPr>
            <w:r w:rsidRPr="00DB597C">
              <w:rPr>
                <w:i/>
              </w:rPr>
              <w:t xml:space="preserve">ФИО, </w:t>
            </w:r>
            <w:proofErr w:type="spellStart"/>
            <w:r w:rsidRPr="00DB597C">
              <w:rPr>
                <w:i/>
              </w:rPr>
              <w:t>должность</w:t>
            </w:r>
            <w:proofErr w:type="spellEnd"/>
          </w:p>
        </w:tc>
        <w:tc>
          <w:tcPr>
            <w:tcW w:w="4642" w:type="dxa"/>
          </w:tcPr>
          <w:p w:rsidR="00E80181" w:rsidRPr="00DB597C" w:rsidRDefault="00E80181" w:rsidP="00F24F25">
            <w:pPr>
              <w:tabs>
                <w:tab w:val="left" w:pos="1123"/>
              </w:tabs>
              <w:ind w:right="130"/>
              <w:jc w:val="center"/>
              <w:rPr>
                <w:i/>
              </w:rPr>
            </w:pPr>
            <w:proofErr w:type="spellStart"/>
            <w:r w:rsidRPr="00DB597C">
              <w:rPr>
                <w:i/>
              </w:rPr>
              <w:t>кафедра</w:t>
            </w:r>
            <w:proofErr w:type="spellEnd"/>
          </w:p>
        </w:tc>
      </w:tr>
      <w:tr w:rsidR="00E80181" w:rsidRPr="00DB597C" w:rsidTr="00F24F25">
        <w:tc>
          <w:tcPr>
            <w:tcW w:w="5211" w:type="dxa"/>
          </w:tcPr>
          <w:p w:rsidR="00E80181" w:rsidRPr="00306D0D" w:rsidRDefault="00E80181" w:rsidP="00F24F25">
            <w:pPr>
              <w:tabs>
                <w:tab w:val="left" w:pos="1123"/>
              </w:tabs>
              <w:ind w:right="130"/>
              <w:rPr>
                <w:b/>
                <w:lang w:val="ru-RU"/>
              </w:rPr>
            </w:pPr>
            <w:proofErr w:type="spellStart"/>
            <w:r>
              <w:rPr>
                <w:b/>
                <w:lang w:val="ru-RU"/>
              </w:rPr>
              <w:t>Арифулина</w:t>
            </w:r>
            <w:proofErr w:type="spellEnd"/>
            <w:r>
              <w:rPr>
                <w:b/>
                <w:lang w:val="ru-RU"/>
              </w:rPr>
              <w:t xml:space="preserve"> Р.У., доцент</w:t>
            </w:r>
          </w:p>
        </w:tc>
        <w:tc>
          <w:tcPr>
            <w:tcW w:w="4642" w:type="dxa"/>
          </w:tcPr>
          <w:p w:rsidR="00E80181" w:rsidRPr="005656AE" w:rsidRDefault="00E80181" w:rsidP="00F24F25">
            <w:pPr>
              <w:tabs>
                <w:tab w:val="left" w:pos="1123"/>
              </w:tabs>
              <w:ind w:right="130"/>
              <w:jc w:val="both"/>
              <w:rPr>
                <w:b/>
                <w:lang w:val="ru-RU"/>
              </w:rPr>
            </w:pPr>
            <w:r>
              <w:rPr>
                <w:b/>
                <w:lang w:val="ru-RU"/>
              </w:rPr>
              <w:t>Общей и социальной педагогики</w:t>
            </w:r>
          </w:p>
        </w:tc>
      </w:tr>
      <w:tr w:rsidR="00E80181" w:rsidRPr="00DB597C" w:rsidTr="00F24F25">
        <w:tc>
          <w:tcPr>
            <w:tcW w:w="5211" w:type="dxa"/>
          </w:tcPr>
          <w:p w:rsidR="00E80181" w:rsidRPr="00306D0D" w:rsidRDefault="00E80181" w:rsidP="00F24F25">
            <w:pPr>
              <w:tabs>
                <w:tab w:val="left" w:pos="1123"/>
              </w:tabs>
              <w:ind w:right="130"/>
              <w:rPr>
                <w:b/>
                <w:lang w:val="ru-RU"/>
              </w:rPr>
            </w:pPr>
            <w:r>
              <w:rPr>
                <w:b/>
                <w:lang w:val="ru-RU"/>
              </w:rPr>
              <w:t xml:space="preserve">Аксенов С.И. доцент </w:t>
            </w:r>
          </w:p>
        </w:tc>
        <w:tc>
          <w:tcPr>
            <w:tcW w:w="4642" w:type="dxa"/>
          </w:tcPr>
          <w:p w:rsidR="00E80181" w:rsidRPr="005656AE" w:rsidRDefault="00E80181" w:rsidP="00F24F25">
            <w:pPr>
              <w:tabs>
                <w:tab w:val="left" w:pos="1123"/>
              </w:tabs>
              <w:ind w:right="130"/>
              <w:jc w:val="both"/>
              <w:rPr>
                <w:b/>
                <w:lang w:val="ru-RU"/>
              </w:rPr>
            </w:pPr>
            <w:r>
              <w:rPr>
                <w:b/>
                <w:lang w:val="ru-RU"/>
              </w:rPr>
              <w:t>Общей и социальной педагогики</w:t>
            </w:r>
          </w:p>
        </w:tc>
      </w:tr>
      <w:tr w:rsidR="00E80181" w:rsidRPr="00DB597C" w:rsidTr="00F24F25">
        <w:tc>
          <w:tcPr>
            <w:tcW w:w="5211" w:type="dxa"/>
          </w:tcPr>
          <w:p w:rsidR="00E80181" w:rsidRPr="00306D0D" w:rsidRDefault="00E80181" w:rsidP="00F24F25">
            <w:pPr>
              <w:tabs>
                <w:tab w:val="left" w:pos="1123"/>
              </w:tabs>
              <w:ind w:right="130"/>
              <w:jc w:val="both"/>
              <w:rPr>
                <w:b/>
                <w:lang w:val="ru-RU"/>
              </w:rPr>
            </w:pPr>
            <w:r>
              <w:rPr>
                <w:b/>
                <w:lang w:val="ru-RU"/>
              </w:rPr>
              <w:t xml:space="preserve">Малыгин Д.И., </w:t>
            </w:r>
            <w:proofErr w:type="spellStart"/>
            <w:r>
              <w:rPr>
                <w:b/>
                <w:lang w:val="ru-RU"/>
              </w:rPr>
              <w:t>стар</w:t>
            </w:r>
            <w:proofErr w:type="gramStart"/>
            <w:r>
              <w:rPr>
                <w:b/>
                <w:lang w:val="ru-RU"/>
              </w:rPr>
              <w:t>.п</w:t>
            </w:r>
            <w:proofErr w:type="gramEnd"/>
            <w:r>
              <w:rPr>
                <w:b/>
                <w:lang w:val="ru-RU"/>
              </w:rPr>
              <w:t>реподаватель</w:t>
            </w:r>
            <w:proofErr w:type="spellEnd"/>
          </w:p>
        </w:tc>
        <w:tc>
          <w:tcPr>
            <w:tcW w:w="4642" w:type="dxa"/>
          </w:tcPr>
          <w:p w:rsidR="00E80181" w:rsidRPr="005656AE" w:rsidRDefault="00E80181" w:rsidP="00F24F25">
            <w:pPr>
              <w:tabs>
                <w:tab w:val="left" w:pos="1123"/>
              </w:tabs>
              <w:ind w:right="130"/>
              <w:jc w:val="both"/>
              <w:rPr>
                <w:b/>
                <w:lang w:val="ru-RU"/>
              </w:rPr>
            </w:pPr>
            <w:r>
              <w:rPr>
                <w:b/>
                <w:lang w:val="ru-RU"/>
              </w:rPr>
              <w:t>Общей и социальной педагогики</w:t>
            </w:r>
          </w:p>
        </w:tc>
      </w:tr>
      <w:tr w:rsidR="00E80181" w:rsidRPr="00DB597C" w:rsidTr="00F24F25">
        <w:tc>
          <w:tcPr>
            <w:tcW w:w="5211" w:type="dxa"/>
          </w:tcPr>
          <w:p w:rsidR="00E80181" w:rsidRPr="005656AE" w:rsidRDefault="00E80181" w:rsidP="00F24F25">
            <w:pPr>
              <w:tabs>
                <w:tab w:val="left" w:pos="1123"/>
              </w:tabs>
              <w:ind w:right="130"/>
              <w:jc w:val="both"/>
              <w:rPr>
                <w:b/>
                <w:lang w:val="ru-RU"/>
              </w:rPr>
            </w:pPr>
            <w:r>
              <w:rPr>
                <w:b/>
                <w:lang w:val="ru-RU"/>
              </w:rPr>
              <w:t xml:space="preserve">Суханова М.Э., </w:t>
            </w:r>
            <w:proofErr w:type="spellStart"/>
            <w:r>
              <w:rPr>
                <w:b/>
                <w:lang w:val="ru-RU"/>
              </w:rPr>
              <w:t>стар</w:t>
            </w:r>
            <w:proofErr w:type="gramStart"/>
            <w:r>
              <w:rPr>
                <w:b/>
                <w:lang w:val="ru-RU"/>
              </w:rPr>
              <w:t>.п</w:t>
            </w:r>
            <w:proofErr w:type="gramEnd"/>
            <w:r>
              <w:rPr>
                <w:b/>
                <w:lang w:val="ru-RU"/>
              </w:rPr>
              <w:t>реподаватель</w:t>
            </w:r>
            <w:proofErr w:type="spellEnd"/>
          </w:p>
        </w:tc>
        <w:tc>
          <w:tcPr>
            <w:tcW w:w="4642" w:type="dxa"/>
          </w:tcPr>
          <w:p w:rsidR="00E80181" w:rsidRPr="005656AE" w:rsidRDefault="00E80181" w:rsidP="00F24F25">
            <w:pPr>
              <w:tabs>
                <w:tab w:val="left" w:pos="1123"/>
              </w:tabs>
              <w:ind w:right="130"/>
              <w:jc w:val="both"/>
              <w:rPr>
                <w:b/>
                <w:lang w:val="ru-RU"/>
              </w:rPr>
            </w:pPr>
            <w:r>
              <w:rPr>
                <w:b/>
                <w:lang w:val="ru-RU"/>
              </w:rPr>
              <w:t>Общей и социальной педагогики</w:t>
            </w:r>
          </w:p>
        </w:tc>
      </w:tr>
      <w:tr w:rsidR="00E80181" w:rsidRPr="00DB597C" w:rsidTr="00F24F25">
        <w:tc>
          <w:tcPr>
            <w:tcW w:w="5211" w:type="dxa"/>
          </w:tcPr>
          <w:p w:rsidR="00E80181" w:rsidRPr="005656AE" w:rsidRDefault="00E80181" w:rsidP="00F24F25">
            <w:pPr>
              <w:tabs>
                <w:tab w:val="left" w:pos="1123"/>
              </w:tabs>
              <w:ind w:right="130"/>
              <w:jc w:val="both"/>
              <w:rPr>
                <w:b/>
                <w:lang w:val="ru-RU"/>
              </w:rPr>
            </w:pPr>
            <w:proofErr w:type="spellStart"/>
            <w:r>
              <w:rPr>
                <w:b/>
                <w:lang w:val="ru-RU"/>
              </w:rPr>
              <w:t>Свадьбина</w:t>
            </w:r>
            <w:proofErr w:type="spellEnd"/>
            <w:r>
              <w:rPr>
                <w:b/>
                <w:lang w:val="ru-RU"/>
              </w:rPr>
              <w:t xml:space="preserve"> Т.Б, профессор</w:t>
            </w:r>
          </w:p>
        </w:tc>
        <w:tc>
          <w:tcPr>
            <w:tcW w:w="4642" w:type="dxa"/>
          </w:tcPr>
          <w:p w:rsidR="00E80181" w:rsidRPr="005656AE" w:rsidRDefault="00E80181" w:rsidP="00F24F25">
            <w:pPr>
              <w:tabs>
                <w:tab w:val="left" w:pos="1123"/>
              </w:tabs>
              <w:ind w:right="130"/>
              <w:jc w:val="both"/>
              <w:rPr>
                <w:b/>
                <w:lang w:val="ru-RU"/>
              </w:rPr>
            </w:pPr>
            <w:r>
              <w:rPr>
                <w:b/>
                <w:lang w:val="ru-RU"/>
              </w:rPr>
              <w:t>Философии и общественных наук</w:t>
            </w:r>
          </w:p>
        </w:tc>
      </w:tr>
      <w:tr w:rsidR="00E80181" w:rsidRPr="00DB597C" w:rsidTr="00F24F25">
        <w:tc>
          <w:tcPr>
            <w:tcW w:w="5211" w:type="dxa"/>
          </w:tcPr>
          <w:p w:rsidR="00E80181" w:rsidRPr="005656AE" w:rsidRDefault="00E80181" w:rsidP="00F24F25">
            <w:pPr>
              <w:tabs>
                <w:tab w:val="left" w:pos="1123"/>
              </w:tabs>
              <w:ind w:right="130"/>
              <w:jc w:val="both"/>
              <w:rPr>
                <w:b/>
                <w:lang w:val="ru-RU"/>
              </w:rPr>
            </w:pPr>
          </w:p>
        </w:tc>
        <w:tc>
          <w:tcPr>
            <w:tcW w:w="4642" w:type="dxa"/>
          </w:tcPr>
          <w:p w:rsidR="00E80181" w:rsidRPr="005656AE" w:rsidRDefault="00E80181" w:rsidP="00F24F25">
            <w:pPr>
              <w:tabs>
                <w:tab w:val="left" w:pos="1123"/>
              </w:tabs>
              <w:ind w:right="130"/>
              <w:jc w:val="both"/>
              <w:rPr>
                <w:b/>
                <w:lang w:val="ru-RU"/>
              </w:rPr>
            </w:pPr>
          </w:p>
        </w:tc>
      </w:tr>
    </w:tbl>
    <w:p w:rsidR="00E80181" w:rsidRPr="00DB597C" w:rsidRDefault="00E80181" w:rsidP="00E80181">
      <w:pPr>
        <w:shd w:val="clear" w:color="auto" w:fill="FFFFFF"/>
        <w:tabs>
          <w:tab w:val="left" w:pos="1123"/>
        </w:tabs>
        <w:ind w:right="130" w:firstLine="720"/>
        <w:jc w:val="both"/>
        <w:rPr>
          <w:b/>
        </w:rPr>
      </w:pPr>
    </w:p>
    <w:p w:rsidR="00E80181" w:rsidRPr="00DB597C" w:rsidRDefault="00E80181" w:rsidP="00E80181">
      <w:pPr>
        <w:spacing w:line="360" w:lineRule="auto"/>
      </w:pPr>
    </w:p>
    <w:p w:rsidR="00E80181" w:rsidRPr="00DB597C" w:rsidRDefault="00E80181" w:rsidP="00E80181">
      <w:pPr>
        <w:spacing w:line="360" w:lineRule="auto"/>
      </w:pPr>
    </w:p>
    <w:p w:rsidR="00E80181" w:rsidRDefault="00E80181" w:rsidP="00E80181">
      <w:pPr>
        <w:spacing w:line="360" w:lineRule="auto"/>
      </w:pPr>
    </w:p>
    <w:p w:rsidR="00E80181" w:rsidRPr="00DB597C" w:rsidRDefault="00E80181" w:rsidP="00E80181">
      <w:pPr>
        <w:spacing w:line="360" w:lineRule="auto"/>
      </w:pPr>
      <w:proofErr w:type="gramStart"/>
      <w:r w:rsidRPr="00DB597C">
        <w:t>Одобрена</w:t>
      </w:r>
      <w:proofErr w:type="gramEnd"/>
      <w:r w:rsidRPr="00DB597C">
        <w:t xml:space="preserve"> на заседании выпускающей кафедры</w:t>
      </w:r>
      <w:r>
        <w:t xml:space="preserve"> общей и социальной педагогики</w:t>
      </w:r>
      <w:r w:rsidRPr="00DB597C">
        <w:t xml:space="preserve"> (протокол №</w:t>
      </w:r>
      <w:r>
        <w:t xml:space="preserve"> 17 от 29.01.2019</w:t>
      </w:r>
      <w:r w:rsidRPr="00DB597C">
        <w:t>)</w:t>
      </w:r>
    </w:p>
    <w:p w:rsidR="00E80181" w:rsidRDefault="00E80181">
      <w:pPr>
        <w:rPr>
          <w:rStyle w:val="font12bold"/>
        </w:rPr>
      </w:pPr>
    </w:p>
    <w:p w:rsidR="00E80181" w:rsidRDefault="00E80181">
      <w:pPr>
        <w:rPr>
          <w:rStyle w:val="font12bold"/>
        </w:rPr>
      </w:pPr>
      <w:r>
        <w:rPr>
          <w:rStyle w:val="font12bold"/>
        </w:rPr>
        <w:br w:type="page"/>
      </w:r>
    </w:p>
    <w:p w:rsidR="005C4497" w:rsidRDefault="0068106E">
      <w:pPr>
        <w:pStyle w:val="centerspacing2"/>
      </w:pPr>
      <w:r>
        <w:rPr>
          <w:rStyle w:val="font12bold"/>
        </w:rPr>
        <w:lastRenderedPageBreak/>
        <w:t>СОДЕРЖАНИЕ</w:t>
      </w:r>
    </w:p>
    <w:p w:rsidR="005C4497" w:rsidRDefault="00F039EF">
      <w:pPr>
        <w:tabs>
          <w:tab w:val="right" w:leader="dot" w:pos="9062"/>
        </w:tabs>
        <w:rPr>
          <w:noProof/>
        </w:rPr>
      </w:pPr>
      <w:r>
        <w:fldChar w:fldCharType="begin"/>
      </w:r>
      <w:r w:rsidR="0068106E">
        <w:instrText>TOC \o 1-2 \h \z \u</w:instrText>
      </w:r>
      <w:r>
        <w:fldChar w:fldCharType="separate"/>
      </w:r>
      <w:hyperlink r:id="rId8" w:anchor="_Toc1" w:history="1">
        <w:r w:rsidR="0068106E">
          <w:rPr>
            <w:noProof/>
          </w:rPr>
          <w:t>2. ХАРАКТЕРИСТИКА МОДУЛЯ</w:t>
        </w:r>
        <w:r w:rsidR="0068106E">
          <w:rPr>
            <w:noProof/>
          </w:rPr>
          <w:tab/>
        </w:r>
        <w:r>
          <w:rPr>
            <w:noProof/>
          </w:rPr>
          <w:fldChar w:fldCharType="begin"/>
        </w:r>
        <w:r w:rsidR="0068106E">
          <w:rPr>
            <w:noProof/>
          </w:rPr>
          <w:instrText>PAGEREF _Toc2 \h</w:instrText>
        </w:r>
        <w:r>
          <w:rPr>
            <w:noProof/>
          </w:rPr>
        </w:r>
        <w:r>
          <w:rPr>
            <w:noProof/>
          </w:rPr>
          <w:fldChar w:fldCharType="separate"/>
        </w:r>
        <w:r w:rsidR="003E5C24">
          <w:rPr>
            <w:noProof/>
          </w:rPr>
          <w:t>4</w:t>
        </w:r>
        <w:r>
          <w:rPr>
            <w:noProof/>
          </w:rPr>
          <w:fldChar w:fldCharType="end"/>
        </w:r>
      </w:hyperlink>
    </w:p>
    <w:p w:rsidR="005C4497" w:rsidRDefault="00B4165F">
      <w:pPr>
        <w:tabs>
          <w:tab w:val="right" w:leader="dot" w:pos="9062"/>
        </w:tabs>
        <w:ind w:left="360"/>
        <w:rPr>
          <w:noProof/>
        </w:rPr>
      </w:pPr>
      <w:hyperlink w:anchor="_Toc3" w:history="1">
        <w:r w:rsidR="0068106E">
          <w:rPr>
            <w:noProof/>
          </w:rPr>
          <w:t>2.1. Образовательные цели и задачи</w:t>
        </w:r>
        <w:r w:rsidR="0068106E">
          <w:rPr>
            <w:noProof/>
          </w:rPr>
          <w:tab/>
        </w:r>
        <w:r w:rsidR="00F039EF">
          <w:rPr>
            <w:noProof/>
          </w:rPr>
          <w:fldChar w:fldCharType="begin"/>
        </w:r>
        <w:r w:rsidR="0068106E">
          <w:rPr>
            <w:noProof/>
          </w:rPr>
          <w:instrText>PAGEREF _Toc3 \h</w:instrText>
        </w:r>
        <w:r w:rsidR="00F039EF">
          <w:rPr>
            <w:noProof/>
          </w:rPr>
        </w:r>
        <w:r w:rsidR="00F039EF">
          <w:rPr>
            <w:noProof/>
          </w:rPr>
          <w:fldChar w:fldCharType="separate"/>
        </w:r>
        <w:r w:rsidR="003E5C24">
          <w:rPr>
            <w:noProof/>
          </w:rPr>
          <w:t>4</w:t>
        </w:r>
        <w:r w:rsidR="00F039EF">
          <w:rPr>
            <w:noProof/>
          </w:rPr>
          <w:fldChar w:fldCharType="end"/>
        </w:r>
      </w:hyperlink>
    </w:p>
    <w:p w:rsidR="005C4497" w:rsidRDefault="00B4165F">
      <w:pPr>
        <w:tabs>
          <w:tab w:val="right" w:leader="dot" w:pos="9062"/>
        </w:tabs>
        <w:ind w:left="360"/>
        <w:rPr>
          <w:noProof/>
        </w:rPr>
      </w:pPr>
      <w:hyperlink w:anchor="_Toc4" w:history="1">
        <w:r w:rsidR="0068106E">
          <w:rPr>
            <w:noProof/>
          </w:rPr>
          <w:t>2.2. Образовательные результаты (ОР) выпускника</w:t>
        </w:r>
        <w:r w:rsidR="0068106E">
          <w:rPr>
            <w:noProof/>
          </w:rPr>
          <w:tab/>
        </w:r>
        <w:r w:rsidR="00F039EF">
          <w:rPr>
            <w:noProof/>
          </w:rPr>
          <w:fldChar w:fldCharType="begin"/>
        </w:r>
        <w:r w:rsidR="0068106E">
          <w:rPr>
            <w:noProof/>
          </w:rPr>
          <w:instrText>PAGEREF _Toc4 \h</w:instrText>
        </w:r>
        <w:r w:rsidR="00F039EF">
          <w:rPr>
            <w:noProof/>
          </w:rPr>
        </w:r>
        <w:r w:rsidR="00F039EF">
          <w:rPr>
            <w:noProof/>
          </w:rPr>
          <w:fldChar w:fldCharType="separate"/>
        </w:r>
        <w:r w:rsidR="003E5C24">
          <w:rPr>
            <w:noProof/>
          </w:rPr>
          <w:t>4</w:t>
        </w:r>
        <w:r w:rsidR="00F039EF">
          <w:rPr>
            <w:noProof/>
          </w:rPr>
          <w:fldChar w:fldCharType="end"/>
        </w:r>
      </w:hyperlink>
    </w:p>
    <w:p w:rsidR="005C4497" w:rsidRDefault="00B4165F">
      <w:pPr>
        <w:tabs>
          <w:tab w:val="right" w:leader="dot" w:pos="9062"/>
        </w:tabs>
        <w:ind w:left="360"/>
        <w:rPr>
          <w:noProof/>
        </w:rPr>
      </w:pPr>
      <w:hyperlink w:anchor="_Toc5" w:history="1">
        <w:r w:rsidR="0068106E">
          <w:rPr>
            <w:noProof/>
          </w:rPr>
          <w:t>2.3. Руководители и преподаватели модуля</w:t>
        </w:r>
        <w:r w:rsidR="0068106E">
          <w:rPr>
            <w:noProof/>
          </w:rPr>
          <w:tab/>
        </w:r>
        <w:r w:rsidR="00F039EF">
          <w:rPr>
            <w:noProof/>
          </w:rPr>
          <w:fldChar w:fldCharType="begin"/>
        </w:r>
        <w:r w:rsidR="0068106E">
          <w:rPr>
            <w:noProof/>
          </w:rPr>
          <w:instrText>PAGEREF _Toc5 \h</w:instrText>
        </w:r>
        <w:r w:rsidR="00F039EF">
          <w:rPr>
            <w:noProof/>
          </w:rPr>
        </w:r>
        <w:r w:rsidR="00F039EF">
          <w:rPr>
            <w:noProof/>
          </w:rPr>
          <w:fldChar w:fldCharType="separate"/>
        </w:r>
        <w:r w:rsidR="003E5C24">
          <w:rPr>
            <w:noProof/>
          </w:rPr>
          <w:t>5</w:t>
        </w:r>
        <w:r w:rsidR="00F039EF">
          <w:rPr>
            <w:noProof/>
          </w:rPr>
          <w:fldChar w:fldCharType="end"/>
        </w:r>
      </w:hyperlink>
    </w:p>
    <w:p w:rsidR="005C4497" w:rsidRDefault="00B4165F">
      <w:pPr>
        <w:tabs>
          <w:tab w:val="right" w:leader="dot" w:pos="9062"/>
        </w:tabs>
        <w:ind w:left="360"/>
        <w:rPr>
          <w:noProof/>
        </w:rPr>
      </w:pPr>
      <w:hyperlink w:anchor="_Toc6" w:history="1">
        <w:r w:rsidR="0068106E">
          <w:rPr>
            <w:noProof/>
          </w:rPr>
          <w:t>2.4. Статус образовательного модуля</w:t>
        </w:r>
        <w:r w:rsidR="0068106E">
          <w:rPr>
            <w:noProof/>
          </w:rPr>
          <w:tab/>
        </w:r>
        <w:r w:rsidR="00F039EF">
          <w:rPr>
            <w:noProof/>
          </w:rPr>
          <w:fldChar w:fldCharType="begin"/>
        </w:r>
        <w:r w:rsidR="0068106E">
          <w:rPr>
            <w:noProof/>
          </w:rPr>
          <w:instrText>PAGEREF _Toc6 \h</w:instrText>
        </w:r>
        <w:r w:rsidR="00F039EF">
          <w:rPr>
            <w:noProof/>
          </w:rPr>
        </w:r>
        <w:r w:rsidR="00F039EF">
          <w:rPr>
            <w:noProof/>
          </w:rPr>
          <w:fldChar w:fldCharType="separate"/>
        </w:r>
        <w:r w:rsidR="003E5C24">
          <w:rPr>
            <w:noProof/>
          </w:rPr>
          <w:t>5</w:t>
        </w:r>
        <w:r w:rsidR="00F039EF">
          <w:rPr>
            <w:noProof/>
          </w:rPr>
          <w:fldChar w:fldCharType="end"/>
        </w:r>
      </w:hyperlink>
    </w:p>
    <w:p w:rsidR="005C4497" w:rsidRDefault="00B4165F">
      <w:pPr>
        <w:tabs>
          <w:tab w:val="right" w:leader="dot" w:pos="9062"/>
        </w:tabs>
        <w:ind w:left="360"/>
        <w:rPr>
          <w:noProof/>
        </w:rPr>
      </w:pPr>
      <w:hyperlink w:anchor="_Toc7" w:history="1">
        <w:r w:rsidR="0068106E">
          <w:rPr>
            <w:noProof/>
          </w:rPr>
          <w:t>2.5. Трудоемкость модуля</w:t>
        </w:r>
        <w:r w:rsidR="0068106E">
          <w:rPr>
            <w:noProof/>
          </w:rPr>
          <w:tab/>
        </w:r>
        <w:r w:rsidR="00F039EF">
          <w:rPr>
            <w:noProof/>
          </w:rPr>
          <w:fldChar w:fldCharType="begin"/>
        </w:r>
        <w:r w:rsidR="0068106E">
          <w:rPr>
            <w:noProof/>
          </w:rPr>
          <w:instrText>PAGEREF _Toc7 \h</w:instrText>
        </w:r>
        <w:r w:rsidR="00F039EF">
          <w:rPr>
            <w:noProof/>
          </w:rPr>
        </w:r>
        <w:r w:rsidR="00F039EF">
          <w:rPr>
            <w:noProof/>
          </w:rPr>
          <w:fldChar w:fldCharType="separate"/>
        </w:r>
        <w:r w:rsidR="003E5C24">
          <w:rPr>
            <w:noProof/>
          </w:rPr>
          <w:t>6</w:t>
        </w:r>
        <w:r w:rsidR="00F039EF">
          <w:rPr>
            <w:noProof/>
          </w:rPr>
          <w:fldChar w:fldCharType="end"/>
        </w:r>
      </w:hyperlink>
    </w:p>
    <w:p w:rsidR="005C4497" w:rsidRDefault="00B4165F">
      <w:pPr>
        <w:tabs>
          <w:tab w:val="right" w:leader="dot" w:pos="9062"/>
        </w:tabs>
        <w:rPr>
          <w:noProof/>
        </w:rPr>
      </w:pPr>
      <w:hyperlink w:anchor="_Toc8" w:history="1">
        <w:r w:rsidR="0068106E">
          <w:rPr>
            <w:noProof/>
          </w:rPr>
          <w:t>3. СТРУКТУРА МОДУЛЯ «ТЕОРЕТИЧЕСКИЕ И ЭКСПЕРИМЕНТАЛЬНЫЕ ОСНОВЫ СОЦИАЛЬНО-ПЕДАГОГИЧЕСКОЙ ДЕЯТЕЛЬНОСТИ»</w:t>
        </w:r>
        <w:r w:rsidR="0068106E">
          <w:rPr>
            <w:noProof/>
          </w:rPr>
          <w:tab/>
        </w:r>
        <w:r w:rsidR="00F039EF">
          <w:rPr>
            <w:noProof/>
          </w:rPr>
          <w:fldChar w:fldCharType="begin"/>
        </w:r>
        <w:r w:rsidR="0068106E">
          <w:rPr>
            <w:noProof/>
          </w:rPr>
          <w:instrText>PAGEREF _Toc8 \h</w:instrText>
        </w:r>
        <w:r w:rsidR="00F039EF">
          <w:rPr>
            <w:noProof/>
          </w:rPr>
        </w:r>
        <w:r w:rsidR="00F039EF">
          <w:rPr>
            <w:noProof/>
          </w:rPr>
          <w:fldChar w:fldCharType="separate"/>
        </w:r>
        <w:r w:rsidR="003E5C24">
          <w:rPr>
            <w:noProof/>
          </w:rPr>
          <w:t>7</w:t>
        </w:r>
        <w:r w:rsidR="00F039EF">
          <w:rPr>
            <w:noProof/>
          </w:rPr>
          <w:fldChar w:fldCharType="end"/>
        </w:r>
      </w:hyperlink>
    </w:p>
    <w:p w:rsidR="005C4497" w:rsidRDefault="00B4165F">
      <w:pPr>
        <w:tabs>
          <w:tab w:val="right" w:leader="dot" w:pos="9062"/>
        </w:tabs>
        <w:rPr>
          <w:noProof/>
        </w:rPr>
      </w:pPr>
      <w:hyperlink w:anchor="_Toc9" w:history="1">
        <w:r w:rsidR="0068106E">
          <w:rPr>
            <w:noProof/>
          </w:rPr>
          <w:t>4. МЕТОДИЧЕСКИЕ УКАЗАНИЯ ДЛЯ ОБУЧАЮЩИХСЯ ПО ОСВОЕНИЮ МОДУЛЯ</w:t>
        </w:r>
        <w:r w:rsidR="0068106E">
          <w:rPr>
            <w:noProof/>
          </w:rPr>
          <w:tab/>
        </w:r>
        <w:r w:rsidR="00F039EF">
          <w:rPr>
            <w:noProof/>
          </w:rPr>
          <w:fldChar w:fldCharType="begin"/>
        </w:r>
        <w:r w:rsidR="0068106E">
          <w:rPr>
            <w:noProof/>
          </w:rPr>
          <w:instrText>PAGEREF _Toc9 \h</w:instrText>
        </w:r>
        <w:r w:rsidR="00F039EF">
          <w:rPr>
            <w:noProof/>
          </w:rPr>
        </w:r>
        <w:r w:rsidR="00F039EF">
          <w:rPr>
            <w:noProof/>
          </w:rPr>
          <w:fldChar w:fldCharType="separate"/>
        </w:r>
        <w:r w:rsidR="003E5C24">
          <w:rPr>
            <w:noProof/>
          </w:rPr>
          <w:t>8</w:t>
        </w:r>
        <w:r w:rsidR="00F039EF">
          <w:rPr>
            <w:noProof/>
          </w:rPr>
          <w:fldChar w:fldCharType="end"/>
        </w:r>
      </w:hyperlink>
    </w:p>
    <w:p w:rsidR="005C4497" w:rsidRDefault="00B4165F">
      <w:pPr>
        <w:tabs>
          <w:tab w:val="right" w:leader="dot" w:pos="9062"/>
        </w:tabs>
        <w:rPr>
          <w:noProof/>
        </w:rPr>
      </w:pPr>
      <w:hyperlink w:anchor="_Toc10" w:history="1">
        <w:r w:rsidR="0068106E">
          <w:rPr>
            <w:noProof/>
          </w:rPr>
          <w:t>5. ПРОГРАММЫ ДИСЦИПЛИН МОДУЛЯ</w:t>
        </w:r>
        <w:r w:rsidR="0068106E">
          <w:rPr>
            <w:noProof/>
          </w:rPr>
          <w:tab/>
        </w:r>
        <w:r w:rsidR="00F039EF">
          <w:rPr>
            <w:noProof/>
          </w:rPr>
          <w:fldChar w:fldCharType="begin"/>
        </w:r>
        <w:r w:rsidR="0068106E">
          <w:rPr>
            <w:noProof/>
          </w:rPr>
          <w:instrText>PAGEREF _Toc10 \h</w:instrText>
        </w:r>
        <w:r w:rsidR="00F039EF">
          <w:rPr>
            <w:noProof/>
          </w:rPr>
        </w:r>
        <w:r w:rsidR="00F039EF">
          <w:rPr>
            <w:noProof/>
          </w:rPr>
          <w:fldChar w:fldCharType="separate"/>
        </w:r>
        <w:r w:rsidR="003E5C24">
          <w:rPr>
            <w:noProof/>
          </w:rPr>
          <w:t>9</w:t>
        </w:r>
        <w:r w:rsidR="00F039EF">
          <w:rPr>
            <w:noProof/>
          </w:rPr>
          <w:fldChar w:fldCharType="end"/>
        </w:r>
      </w:hyperlink>
    </w:p>
    <w:p w:rsidR="005C4497" w:rsidRDefault="00B4165F">
      <w:pPr>
        <w:tabs>
          <w:tab w:val="right" w:leader="dot" w:pos="9062"/>
        </w:tabs>
        <w:ind w:left="360"/>
        <w:rPr>
          <w:noProof/>
        </w:rPr>
      </w:pPr>
      <w:hyperlink w:anchor="_Toc11" w:history="1">
        <w:r w:rsidR="0068106E">
          <w:rPr>
            <w:noProof/>
          </w:rPr>
          <w:t>5.1. Программа дисциплины «Социальная педагогика»</w:t>
        </w:r>
        <w:r w:rsidR="0068106E">
          <w:rPr>
            <w:noProof/>
          </w:rPr>
          <w:tab/>
        </w:r>
        <w:r w:rsidR="00F039EF">
          <w:rPr>
            <w:noProof/>
          </w:rPr>
          <w:fldChar w:fldCharType="begin"/>
        </w:r>
        <w:r w:rsidR="0068106E">
          <w:rPr>
            <w:noProof/>
          </w:rPr>
          <w:instrText>PAGEREF _Toc11 \h</w:instrText>
        </w:r>
        <w:r w:rsidR="00F039EF">
          <w:rPr>
            <w:noProof/>
          </w:rPr>
        </w:r>
        <w:r w:rsidR="00F039EF">
          <w:rPr>
            <w:noProof/>
          </w:rPr>
          <w:fldChar w:fldCharType="separate"/>
        </w:r>
        <w:r w:rsidR="003E5C24">
          <w:rPr>
            <w:noProof/>
          </w:rPr>
          <w:t>9</w:t>
        </w:r>
        <w:r w:rsidR="00F039EF">
          <w:rPr>
            <w:noProof/>
          </w:rPr>
          <w:fldChar w:fldCharType="end"/>
        </w:r>
      </w:hyperlink>
    </w:p>
    <w:p w:rsidR="005C4497" w:rsidRDefault="00B4165F">
      <w:pPr>
        <w:tabs>
          <w:tab w:val="right" w:leader="dot" w:pos="9062"/>
        </w:tabs>
        <w:ind w:left="360"/>
        <w:rPr>
          <w:noProof/>
        </w:rPr>
      </w:pPr>
      <w:hyperlink w:anchor="_Toc31" w:history="1">
        <w:r w:rsidR="0068106E">
          <w:rPr>
            <w:noProof/>
          </w:rPr>
          <w:t>5.2. Программа дисциплины «Основы социальной работы»</w:t>
        </w:r>
        <w:r w:rsidR="0068106E">
          <w:rPr>
            <w:noProof/>
          </w:rPr>
          <w:tab/>
        </w:r>
        <w:r w:rsidR="00F039EF">
          <w:rPr>
            <w:noProof/>
          </w:rPr>
          <w:fldChar w:fldCharType="begin"/>
        </w:r>
        <w:r w:rsidR="0068106E">
          <w:rPr>
            <w:noProof/>
          </w:rPr>
          <w:instrText>PAGEREF _Toc31 \h</w:instrText>
        </w:r>
        <w:r w:rsidR="00F039EF">
          <w:rPr>
            <w:noProof/>
          </w:rPr>
        </w:r>
        <w:r w:rsidR="00F039EF">
          <w:rPr>
            <w:noProof/>
          </w:rPr>
          <w:fldChar w:fldCharType="separate"/>
        </w:r>
        <w:r w:rsidR="003E5C24">
          <w:rPr>
            <w:noProof/>
          </w:rPr>
          <w:t>15</w:t>
        </w:r>
        <w:r w:rsidR="00F039EF">
          <w:rPr>
            <w:noProof/>
          </w:rPr>
          <w:fldChar w:fldCharType="end"/>
        </w:r>
      </w:hyperlink>
    </w:p>
    <w:p w:rsidR="005C4497" w:rsidRDefault="00B4165F">
      <w:pPr>
        <w:tabs>
          <w:tab w:val="right" w:leader="dot" w:pos="9062"/>
        </w:tabs>
        <w:ind w:left="360"/>
        <w:rPr>
          <w:noProof/>
        </w:rPr>
      </w:pPr>
      <w:hyperlink w:anchor="_Toc50" w:history="1">
        <w:r w:rsidR="0068106E">
          <w:rPr>
            <w:noProof/>
          </w:rPr>
          <w:t>5.3. Программа дисциплины «Посредничество в социально-педагогической сфере»</w:t>
        </w:r>
        <w:r w:rsidR="0068106E">
          <w:rPr>
            <w:noProof/>
          </w:rPr>
          <w:tab/>
        </w:r>
        <w:r w:rsidR="00F039EF">
          <w:rPr>
            <w:noProof/>
          </w:rPr>
          <w:fldChar w:fldCharType="begin"/>
        </w:r>
        <w:r w:rsidR="0068106E">
          <w:rPr>
            <w:noProof/>
          </w:rPr>
          <w:instrText>PAGEREF _Toc50 \h</w:instrText>
        </w:r>
        <w:r w:rsidR="00F039EF">
          <w:rPr>
            <w:noProof/>
          </w:rPr>
        </w:r>
        <w:r w:rsidR="00F039EF">
          <w:rPr>
            <w:noProof/>
          </w:rPr>
          <w:fldChar w:fldCharType="separate"/>
        </w:r>
        <w:r w:rsidR="003E5C24">
          <w:rPr>
            <w:noProof/>
          </w:rPr>
          <w:t>19</w:t>
        </w:r>
        <w:r w:rsidR="00F039EF">
          <w:rPr>
            <w:noProof/>
          </w:rPr>
          <w:fldChar w:fldCharType="end"/>
        </w:r>
      </w:hyperlink>
    </w:p>
    <w:p w:rsidR="005C4497" w:rsidRDefault="00B4165F">
      <w:pPr>
        <w:tabs>
          <w:tab w:val="right" w:leader="dot" w:pos="9062"/>
        </w:tabs>
        <w:ind w:left="360"/>
        <w:rPr>
          <w:noProof/>
        </w:rPr>
      </w:pPr>
      <w:hyperlink w:anchor="_Toc69" w:history="1">
        <w:r w:rsidR="0068106E">
          <w:rPr>
            <w:noProof/>
          </w:rPr>
          <w:t>5.4. Программа дисциплины «Корпоративная культура»</w:t>
        </w:r>
        <w:r w:rsidR="0068106E">
          <w:rPr>
            <w:noProof/>
          </w:rPr>
          <w:tab/>
        </w:r>
        <w:r w:rsidR="00F039EF">
          <w:rPr>
            <w:noProof/>
          </w:rPr>
          <w:fldChar w:fldCharType="begin"/>
        </w:r>
        <w:r w:rsidR="0068106E">
          <w:rPr>
            <w:noProof/>
          </w:rPr>
          <w:instrText>PAGEREF _Toc69 \h</w:instrText>
        </w:r>
        <w:r w:rsidR="00F039EF">
          <w:rPr>
            <w:noProof/>
          </w:rPr>
        </w:r>
        <w:r w:rsidR="00F039EF">
          <w:rPr>
            <w:noProof/>
          </w:rPr>
          <w:fldChar w:fldCharType="separate"/>
        </w:r>
        <w:r w:rsidR="003E5C24">
          <w:rPr>
            <w:noProof/>
          </w:rPr>
          <w:t>24</w:t>
        </w:r>
        <w:r w:rsidR="00F039EF">
          <w:rPr>
            <w:noProof/>
          </w:rPr>
          <w:fldChar w:fldCharType="end"/>
        </w:r>
      </w:hyperlink>
    </w:p>
    <w:p w:rsidR="005C4497" w:rsidRDefault="00B4165F">
      <w:pPr>
        <w:tabs>
          <w:tab w:val="right" w:leader="dot" w:pos="9062"/>
        </w:tabs>
        <w:ind w:left="360"/>
        <w:rPr>
          <w:noProof/>
        </w:rPr>
      </w:pPr>
      <w:hyperlink w:anchor="_Toc88" w:history="1">
        <w:r w:rsidR="0068106E">
          <w:rPr>
            <w:noProof/>
          </w:rPr>
          <w:t>5.5. Программа дисциплины «История социальной педагогики»</w:t>
        </w:r>
        <w:r w:rsidR="0068106E">
          <w:rPr>
            <w:noProof/>
          </w:rPr>
          <w:tab/>
        </w:r>
        <w:r w:rsidR="00F039EF">
          <w:rPr>
            <w:noProof/>
          </w:rPr>
          <w:fldChar w:fldCharType="begin"/>
        </w:r>
        <w:r w:rsidR="0068106E">
          <w:rPr>
            <w:noProof/>
          </w:rPr>
          <w:instrText>PAGEREF _Toc88 \h</w:instrText>
        </w:r>
        <w:r w:rsidR="00F039EF">
          <w:rPr>
            <w:noProof/>
          </w:rPr>
        </w:r>
        <w:r w:rsidR="00F039EF">
          <w:rPr>
            <w:noProof/>
          </w:rPr>
          <w:fldChar w:fldCharType="separate"/>
        </w:r>
        <w:r w:rsidR="003E5C24">
          <w:rPr>
            <w:noProof/>
          </w:rPr>
          <w:t>28</w:t>
        </w:r>
        <w:r w:rsidR="00F039EF">
          <w:rPr>
            <w:noProof/>
          </w:rPr>
          <w:fldChar w:fldCharType="end"/>
        </w:r>
      </w:hyperlink>
    </w:p>
    <w:p w:rsidR="005C4497" w:rsidRDefault="00B4165F">
      <w:pPr>
        <w:tabs>
          <w:tab w:val="right" w:leader="dot" w:pos="9062"/>
        </w:tabs>
        <w:ind w:left="360"/>
        <w:rPr>
          <w:noProof/>
        </w:rPr>
      </w:pPr>
      <w:hyperlink w:anchor="_Toc107" w:history="1">
        <w:r w:rsidR="0068106E">
          <w:rPr>
            <w:noProof/>
          </w:rPr>
          <w:t>5.6. Программа дисциплины «Социология»</w:t>
        </w:r>
        <w:r w:rsidR="0068106E">
          <w:rPr>
            <w:noProof/>
          </w:rPr>
          <w:tab/>
        </w:r>
        <w:r w:rsidR="00F039EF">
          <w:rPr>
            <w:noProof/>
          </w:rPr>
          <w:fldChar w:fldCharType="begin"/>
        </w:r>
        <w:r w:rsidR="0068106E">
          <w:rPr>
            <w:noProof/>
          </w:rPr>
          <w:instrText>PAGEREF _Toc107 \h</w:instrText>
        </w:r>
        <w:r w:rsidR="00F039EF">
          <w:rPr>
            <w:noProof/>
          </w:rPr>
        </w:r>
        <w:r w:rsidR="00F039EF">
          <w:rPr>
            <w:noProof/>
          </w:rPr>
          <w:fldChar w:fldCharType="separate"/>
        </w:r>
        <w:r w:rsidR="003E5C24">
          <w:rPr>
            <w:noProof/>
          </w:rPr>
          <w:t>33</w:t>
        </w:r>
        <w:r w:rsidR="00F039EF">
          <w:rPr>
            <w:noProof/>
          </w:rPr>
          <w:fldChar w:fldCharType="end"/>
        </w:r>
      </w:hyperlink>
    </w:p>
    <w:p w:rsidR="005C4497" w:rsidRDefault="00B4165F">
      <w:pPr>
        <w:tabs>
          <w:tab w:val="right" w:leader="dot" w:pos="9062"/>
        </w:tabs>
        <w:rPr>
          <w:noProof/>
        </w:rPr>
      </w:pPr>
      <w:hyperlink w:anchor="_Toc126" w:history="1">
        <w:r w:rsidR="0068106E">
          <w:rPr>
            <w:noProof/>
          </w:rPr>
          <w:t>6. ПРОГРАММЫ ПРАКТИК МОДУЛЯ</w:t>
        </w:r>
        <w:r w:rsidR="0068106E">
          <w:rPr>
            <w:noProof/>
          </w:rPr>
          <w:tab/>
        </w:r>
        <w:r w:rsidR="00F039EF">
          <w:rPr>
            <w:noProof/>
          </w:rPr>
          <w:fldChar w:fldCharType="begin"/>
        </w:r>
        <w:r w:rsidR="0068106E">
          <w:rPr>
            <w:noProof/>
          </w:rPr>
          <w:instrText>PAGEREF _Toc126 \h</w:instrText>
        </w:r>
        <w:r w:rsidR="00F039EF">
          <w:rPr>
            <w:noProof/>
          </w:rPr>
        </w:r>
        <w:r w:rsidR="00F039EF">
          <w:rPr>
            <w:noProof/>
          </w:rPr>
          <w:fldChar w:fldCharType="separate"/>
        </w:r>
        <w:r w:rsidR="003E5C24">
          <w:rPr>
            <w:noProof/>
          </w:rPr>
          <w:t>38</w:t>
        </w:r>
        <w:r w:rsidR="00F039EF">
          <w:rPr>
            <w:noProof/>
          </w:rPr>
          <w:fldChar w:fldCharType="end"/>
        </w:r>
      </w:hyperlink>
    </w:p>
    <w:p w:rsidR="005C4497" w:rsidRDefault="00B4165F">
      <w:pPr>
        <w:tabs>
          <w:tab w:val="right" w:leader="dot" w:pos="9062"/>
        </w:tabs>
        <w:rPr>
          <w:noProof/>
        </w:rPr>
      </w:pPr>
      <w:hyperlink w:anchor="_Toc127" w:history="1">
        <w:r w:rsidR="0068106E">
          <w:rPr>
            <w:noProof/>
          </w:rPr>
          <w:t>7. ПРОГРАММА ИТОГОВОЙ АТТЕСТАЦИИ</w:t>
        </w:r>
        <w:r w:rsidR="0068106E">
          <w:rPr>
            <w:noProof/>
          </w:rPr>
          <w:tab/>
        </w:r>
        <w:r w:rsidR="00F039EF">
          <w:rPr>
            <w:noProof/>
          </w:rPr>
          <w:fldChar w:fldCharType="begin"/>
        </w:r>
        <w:r w:rsidR="0068106E">
          <w:rPr>
            <w:noProof/>
          </w:rPr>
          <w:instrText>PAGEREF _Toc127 \h</w:instrText>
        </w:r>
        <w:r w:rsidR="00F039EF">
          <w:rPr>
            <w:noProof/>
          </w:rPr>
        </w:r>
        <w:r w:rsidR="00F039EF">
          <w:rPr>
            <w:noProof/>
          </w:rPr>
          <w:fldChar w:fldCharType="separate"/>
        </w:r>
        <w:r w:rsidR="003E5C24">
          <w:rPr>
            <w:noProof/>
          </w:rPr>
          <w:t>39</w:t>
        </w:r>
        <w:r w:rsidR="00F039EF">
          <w:rPr>
            <w:noProof/>
          </w:rPr>
          <w:fldChar w:fldCharType="end"/>
        </w:r>
      </w:hyperlink>
    </w:p>
    <w:p w:rsidR="005C4497" w:rsidRDefault="00F039EF">
      <w:r>
        <w:fldChar w:fldCharType="end"/>
      </w:r>
    </w:p>
    <w:p w:rsidR="005C4497" w:rsidRDefault="0068106E">
      <w:r>
        <w:br w:type="page"/>
      </w:r>
    </w:p>
    <w:p w:rsidR="005C4497" w:rsidRDefault="0068106E">
      <w:pPr>
        <w:pStyle w:val="1"/>
      </w:pPr>
      <w:bookmarkStart w:id="1" w:name="_Toc1"/>
      <w:r>
        <w:lastRenderedPageBreak/>
        <w:t>1. НАЗНАЧЕНИЕ МОДУЛЯ</w:t>
      </w:r>
      <w:bookmarkEnd w:id="1"/>
    </w:p>
    <w:p w:rsidR="005C4497" w:rsidRDefault="0068106E">
      <w:pPr>
        <w:pStyle w:val="justifyspacing01indent"/>
      </w:pPr>
      <w:proofErr w:type="gramStart"/>
      <w:r>
        <w:rPr>
          <w:rStyle w:val="font12"/>
        </w:rPr>
        <w:t>Модуль ««Теоретические и экспериментальные основы социально-педагогической деятельности»» рекомендован для студентов, обучающихся по направлению подготовки: 44.03.02 «Психолого-педагогическое образование» (Профиль подготовки:</w:t>
      </w:r>
      <w:proofErr w:type="gramEnd"/>
      <w:r>
        <w:rPr>
          <w:rStyle w:val="font12"/>
        </w:rPr>
        <w:t xml:space="preserve"> </w:t>
      </w:r>
      <w:proofErr w:type="gramStart"/>
      <w:r>
        <w:rPr>
          <w:rStyle w:val="font12"/>
        </w:rPr>
        <w:t>«Психология и социальная педагогика»).</w:t>
      </w:r>
      <w:proofErr w:type="gramEnd"/>
      <w:r>
        <w:rPr>
          <w:rStyle w:val="font12"/>
        </w:rPr>
        <w:t xml:space="preserve"> Адресную группу составляют студенты, обучающиеся на 1, 2 и 3-м курсах данного направления подготовки.  При проектировании программы модуля использовались следующие методологические подходы: 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roofErr w:type="spellStart"/>
      <w:r>
        <w:rPr>
          <w:rStyle w:val="font12"/>
        </w:rPr>
        <w:t>Деятельностный</w:t>
      </w:r>
      <w:proofErr w:type="spellEnd"/>
      <w:r>
        <w:rPr>
          <w:rStyle w:val="font12"/>
        </w:rPr>
        <w:t xml:space="preserve"> подход  - предполагает смещение акцента со </w:t>
      </w:r>
      <w:proofErr w:type="spellStart"/>
      <w:r>
        <w:rPr>
          <w:rStyle w:val="font12"/>
        </w:rPr>
        <w:t>знаниевого</w:t>
      </w:r>
      <w:proofErr w:type="spellEnd"/>
      <w:r>
        <w:rPr>
          <w:rStyle w:val="font12"/>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 предполагает организацию образовательного процесса, направленного на личность обучающегося, приобретение студентом </w:t>
      </w:r>
      <w:proofErr w:type="gramStart"/>
      <w:r>
        <w:rPr>
          <w:rStyle w:val="font12"/>
        </w:rPr>
        <w:t>мета-компетенций</w:t>
      </w:r>
      <w:proofErr w:type="gramEnd"/>
      <w:r>
        <w:rPr>
          <w:rStyle w:val="font12"/>
        </w:rPr>
        <w:t xml:space="preserve"> (способности к саморазвитию и самосовершенствованию), обусловливая развитие его творческого потенциала.</w:t>
      </w:r>
    </w:p>
    <w:p w:rsidR="005C4497" w:rsidRDefault="005C4497">
      <w:pPr>
        <w:pStyle w:val="centerspacing01"/>
        <w:rPr>
          <w:rStyle w:val="font12"/>
        </w:rPr>
      </w:pPr>
    </w:p>
    <w:p w:rsidR="005C4497" w:rsidRDefault="0068106E">
      <w:pPr>
        <w:pStyle w:val="1"/>
      </w:pPr>
      <w:bookmarkStart w:id="2" w:name="_Toc2"/>
      <w:r>
        <w:t>2. ХАРАКТЕРИСТИКА МОДУЛЯ</w:t>
      </w:r>
      <w:bookmarkEnd w:id="2"/>
    </w:p>
    <w:p w:rsidR="005C4497" w:rsidRDefault="0068106E">
      <w:pPr>
        <w:pStyle w:val="2"/>
      </w:pPr>
      <w:bookmarkStart w:id="3" w:name="_Toc3"/>
      <w:r>
        <w:t>2.1. Образовательные цели и задачи</w:t>
      </w:r>
      <w:bookmarkEnd w:id="3"/>
    </w:p>
    <w:p w:rsidR="005C4497" w:rsidRDefault="0068106E">
      <w:pPr>
        <w:pStyle w:val="justifyspacing01indent"/>
      </w:pPr>
      <w:r>
        <w:rPr>
          <w:rStyle w:val="font12"/>
        </w:rPr>
        <w:t xml:space="preserve">Модуль ставит своей </w:t>
      </w:r>
      <w:r>
        <w:rPr>
          <w:rStyle w:val="font12bold"/>
        </w:rPr>
        <w:t>целью</w:t>
      </w:r>
      <w:r>
        <w:rPr>
          <w:rStyle w:val="font12"/>
        </w:rPr>
        <w:t>: создать условия для формирования профессиональной компетентности у обучающихся по направлению подготовки 44.03.02 психолого-педагогическое образование, профиль подготовки «Психология и социальная педагогика»  через овладение подходами к проектированию решения профессионально-педагогических задач разного уровня.</w:t>
      </w:r>
    </w:p>
    <w:p w:rsidR="005C4497" w:rsidRDefault="0068106E">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5C4497" w:rsidRDefault="0068106E">
      <w:pPr>
        <w:pStyle w:val="justifyspacing01"/>
      </w:pPr>
      <w:proofErr w:type="gramStart"/>
      <w:r>
        <w:rPr>
          <w:rStyle w:val="font12"/>
        </w:rPr>
        <w:t xml:space="preserve">1. развивать у обучающихся умение организовать взаимодействие субъектов образовательного процесса при решении профессиональных задач на основе освоения методологических, теоретических основ деятельности бакалавра в разных типах социально-педагогических учреждений, социуме; 2. развивать у студентов аналитические умения, необходимые для разработки и реализация  социально-педагогических программ; 3. способствовать развитию у студентов готовности к взаимодействию с коллегами, социальными партнерами по вопросам организации социально-педагогической деятельности </w:t>
      </w:r>
      <w:proofErr w:type="gramEnd"/>
    </w:p>
    <w:p w:rsidR="005C4497" w:rsidRDefault="005C4497">
      <w:pPr>
        <w:pStyle w:val="centerspacing01"/>
        <w:rPr>
          <w:rStyle w:val="font12"/>
        </w:rPr>
      </w:pPr>
    </w:p>
    <w:p w:rsidR="005C4497" w:rsidRDefault="0068106E">
      <w:pPr>
        <w:pStyle w:val="2"/>
      </w:pPr>
      <w:bookmarkStart w:id="4" w:name="_Toc4"/>
      <w:r>
        <w:t>2.2. Образовательные результаты (ОР) выпускника</w:t>
      </w:r>
      <w:bookmarkEnd w:id="4"/>
    </w:p>
    <w:tbl>
      <w:tblPr>
        <w:tblStyle w:val="Table"/>
        <w:tblW w:w="0" w:type="auto"/>
        <w:tblInd w:w="0" w:type="dxa"/>
        <w:tblLayout w:type="fixed"/>
        <w:tblLook w:val="04A0" w:firstRow="1" w:lastRow="0" w:firstColumn="1" w:lastColumn="0" w:noHBand="0" w:noVBand="1"/>
      </w:tblPr>
      <w:tblGrid>
        <w:gridCol w:w="637"/>
        <w:gridCol w:w="2002"/>
        <w:gridCol w:w="1067"/>
        <w:gridCol w:w="4133"/>
        <w:gridCol w:w="1940"/>
      </w:tblGrid>
      <w:tr w:rsidR="0068106E" w:rsidTr="009E0B7A">
        <w:trPr>
          <w:trHeight w:val="500"/>
          <w:tblHeader/>
        </w:trPr>
        <w:tc>
          <w:tcPr>
            <w:tcW w:w="637" w:type="dxa"/>
          </w:tcPr>
          <w:p w:rsidR="005C4497" w:rsidRDefault="0068106E">
            <w:pPr>
              <w:pStyle w:val="leftspacing0"/>
            </w:pPr>
            <w:r>
              <w:rPr>
                <w:rStyle w:val="font11"/>
              </w:rPr>
              <w:lastRenderedPageBreak/>
              <w:t>Код ОР</w:t>
            </w:r>
          </w:p>
        </w:tc>
        <w:tc>
          <w:tcPr>
            <w:tcW w:w="2002" w:type="dxa"/>
          </w:tcPr>
          <w:p w:rsidR="005C4497" w:rsidRDefault="0068106E">
            <w:pPr>
              <w:pStyle w:val="leftspacing0"/>
            </w:pPr>
            <w:r>
              <w:rPr>
                <w:rStyle w:val="font11"/>
              </w:rPr>
              <w:t>Содержание образовательных результатов</w:t>
            </w:r>
          </w:p>
        </w:tc>
        <w:tc>
          <w:tcPr>
            <w:tcW w:w="1067" w:type="dxa"/>
          </w:tcPr>
          <w:p w:rsidR="005C4497" w:rsidRDefault="0068106E">
            <w:pPr>
              <w:pStyle w:val="leftspacing0"/>
            </w:pPr>
            <w:r>
              <w:rPr>
                <w:rStyle w:val="font11"/>
              </w:rPr>
              <w:t>ИДК</w:t>
            </w:r>
          </w:p>
        </w:tc>
        <w:tc>
          <w:tcPr>
            <w:tcW w:w="4133" w:type="dxa"/>
          </w:tcPr>
          <w:p w:rsidR="005C4497" w:rsidRDefault="0068106E">
            <w:pPr>
              <w:pStyle w:val="leftspacing0"/>
            </w:pPr>
            <w:r>
              <w:rPr>
                <w:rStyle w:val="font11"/>
              </w:rPr>
              <w:t>Методы обучения</w:t>
            </w:r>
          </w:p>
        </w:tc>
        <w:tc>
          <w:tcPr>
            <w:tcW w:w="1940" w:type="dxa"/>
          </w:tcPr>
          <w:p w:rsidR="005C4497" w:rsidRDefault="0068106E">
            <w:pPr>
              <w:pStyle w:val="leftspacing0"/>
            </w:pPr>
            <w:r>
              <w:rPr>
                <w:rStyle w:val="font11"/>
              </w:rPr>
              <w:t>Средства оценивания  образовательных результатов</w:t>
            </w:r>
          </w:p>
        </w:tc>
      </w:tr>
      <w:tr w:rsidR="0068106E" w:rsidTr="009E0B7A">
        <w:tc>
          <w:tcPr>
            <w:tcW w:w="637" w:type="dxa"/>
          </w:tcPr>
          <w:p w:rsidR="0068106E" w:rsidRDefault="0068106E">
            <w:pPr>
              <w:pStyle w:val="leftspacing0"/>
            </w:pPr>
            <w:r>
              <w:rPr>
                <w:rStyle w:val="font11"/>
              </w:rPr>
              <w:t>ОР-1</w:t>
            </w:r>
          </w:p>
        </w:tc>
        <w:tc>
          <w:tcPr>
            <w:tcW w:w="2002" w:type="dxa"/>
          </w:tcPr>
          <w:p w:rsidR="0068106E" w:rsidRDefault="009E0B7A" w:rsidP="009E0B7A">
            <w:pPr>
              <w:pStyle w:val="leftspacing0"/>
            </w:pPr>
            <w:r w:rsidRPr="009E0B7A">
              <w:t xml:space="preserve">Демонстрирует умение </w:t>
            </w:r>
            <w:r>
              <w:t>проектирования командного</w:t>
            </w:r>
            <w:r w:rsidRPr="009E0B7A">
              <w:t xml:space="preserve"> </w:t>
            </w:r>
            <w:r>
              <w:t>решения</w:t>
            </w:r>
            <w:r w:rsidRPr="009E0B7A">
              <w:t xml:space="preserve"> профессиональных социально-педагогических задач </w:t>
            </w:r>
            <w:r>
              <w:t>на основе</w:t>
            </w:r>
            <w:r w:rsidRPr="009E0B7A">
              <w:t xml:space="preserve"> </w:t>
            </w:r>
            <w:r>
              <w:t>т</w:t>
            </w:r>
            <w:r w:rsidRPr="009E0B7A">
              <w:t>еоретически</w:t>
            </w:r>
            <w:r>
              <w:t>х</w:t>
            </w:r>
            <w:r w:rsidRPr="009E0B7A">
              <w:t xml:space="preserve"> и экспериментальны</w:t>
            </w:r>
            <w:r>
              <w:t>х</w:t>
            </w:r>
            <w:r w:rsidRPr="009E0B7A">
              <w:t xml:space="preserve"> основ социально-педагогической деятельности</w:t>
            </w:r>
          </w:p>
        </w:tc>
        <w:tc>
          <w:tcPr>
            <w:tcW w:w="1067" w:type="dxa"/>
            <w:vAlign w:val="center"/>
          </w:tcPr>
          <w:p w:rsidR="0068106E" w:rsidRDefault="0068106E" w:rsidP="0068106E">
            <w:pPr>
              <w:pStyle w:val="leftspacing0"/>
              <w:jc w:val="center"/>
            </w:pPr>
            <w:r>
              <w:t>УК.3.2.</w:t>
            </w:r>
          </w:p>
          <w:p w:rsidR="0068106E" w:rsidRDefault="0068106E" w:rsidP="0068106E">
            <w:pPr>
              <w:pStyle w:val="leftspacing0"/>
              <w:jc w:val="center"/>
            </w:pPr>
            <w:r>
              <w:t>УК.3.3</w:t>
            </w:r>
          </w:p>
          <w:p w:rsidR="0068106E" w:rsidRDefault="0068106E" w:rsidP="0068106E">
            <w:pPr>
              <w:pStyle w:val="leftspacing0"/>
              <w:jc w:val="center"/>
            </w:pPr>
            <w:r>
              <w:t>УК.3.4.</w:t>
            </w:r>
          </w:p>
          <w:p w:rsidR="0068106E" w:rsidRDefault="0068106E" w:rsidP="009E0B7A">
            <w:pPr>
              <w:pStyle w:val="leftspacing0"/>
              <w:jc w:val="center"/>
            </w:pPr>
            <w:r>
              <w:t>УК.5.1.</w:t>
            </w:r>
          </w:p>
        </w:tc>
        <w:tc>
          <w:tcPr>
            <w:tcW w:w="4133" w:type="dxa"/>
          </w:tcPr>
          <w:p w:rsidR="0068106E" w:rsidRDefault="0068106E" w:rsidP="0068106E">
            <w:pPr>
              <w:pStyle w:val="leftspacing0"/>
            </w:pPr>
            <w:proofErr w:type="gramStart"/>
            <w:r>
              <w:rPr>
                <w:rStyle w:val="font11"/>
              </w:rPr>
              <w:t>Традиционные</w:t>
            </w:r>
            <w:proofErr w:type="gramEnd"/>
            <w:r>
              <w:rPr>
                <w:rStyle w:val="font11"/>
              </w:rPr>
              <w:t xml:space="preserve"> (лекция, семинар, практическое занятие). На лекционных и практических занятиях используются активные и интерактивные методы обучения, среди которых: - технологии проблемного обучения; - интерактивные технологии (организация групповых дискуссий; работа по подгруппам); - информационно-коммуникативные технологии; - активные технологии.</w:t>
            </w:r>
          </w:p>
        </w:tc>
        <w:tc>
          <w:tcPr>
            <w:tcW w:w="1940" w:type="dxa"/>
          </w:tcPr>
          <w:p w:rsidR="0068106E" w:rsidRDefault="0068106E">
            <w:pPr>
              <w:pStyle w:val="leftspacing0"/>
            </w:pPr>
            <w:r>
              <w:t>доклад, эссе, кейс, учебный проект, тест</w:t>
            </w:r>
          </w:p>
        </w:tc>
      </w:tr>
      <w:tr w:rsidR="009E0B7A" w:rsidTr="009E0B7A">
        <w:tc>
          <w:tcPr>
            <w:tcW w:w="637" w:type="dxa"/>
          </w:tcPr>
          <w:p w:rsidR="009E0B7A" w:rsidRDefault="009E0B7A">
            <w:pPr>
              <w:pStyle w:val="leftspacing0"/>
              <w:rPr>
                <w:rStyle w:val="font11"/>
              </w:rPr>
            </w:pPr>
            <w:r>
              <w:rPr>
                <w:rStyle w:val="font11"/>
              </w:rPr>
              <w:t>ОР-2</w:t>
            </w:r>
          </w:p>
        </w:tc>
        <w:tc>
          <w:tcPr>
            <w:tcW w:w="2002" w:type="dxa"/>
          </w:tcPr>
          <w:p w:rsidR="009E0B7A" w:rsidRDefault="009E0B7A" w:rsidP="00911188">
            <w:pPr>
              <w:pStyle w:val="leftspacing0"/>
            </w:pPr>
            <w:r w:rsidRPr="009E0B7A">
              <w:t xml:space="preserve">Демонстрирует методическую и технологическую готовность осуществлять профессиональную деятельность </w:t>
            </w:r>
            <w:r>
              <w:t xml:space="preserve">для </w:t>
            </w:r>
            <w:r w:rsidRPr="009E0B7A">
              <w:t>решения профессиональных социально-педагогических задач на основе взаимодействия с участниками образовательных отношений</w:t>
            </w:r>
          </w:p>
        </w:tc>
        <w:tc>
          <w:tcPr>
            <w:tcW w:w="1067" w:type="dxa"/>
            <w:vAlign w:val="center"/>
          </w:tcPr>
          <w:p w:rsidR="009E0B7A" w:rsidRDefault="009E0B7A" w:rsidP="0068106E">
            <w:pPr>
              <w:pStyle w:val="leftspacing0"/>
              <w:jc w:val="center"/>
            </w:pPr>
            <w:r>
              <w:t>ОПК.7.1.</w:t>
            </w:r>
          </w:p>
          <w:p w:rsidR="009E0B7A" w:rsidRDefault="009E0B7A" w:rsidP="0068106E">
            <w:pPr>
              <w:pStyle w:val="leftspacing0"/>
              <w:jc w:val="center"/>
            </w:pPr>
            <w:r>
              <w:t>ОПК.7.3.</w:t>
            </w:r>
          </w:p>
          <w:p w:rsidR="009E0B7A" w:rsidRDefault="009E0B7A" w:rsidP="0068106E">
            <w:pPr>
              <w:pStyle w:val="leftspacing0"/>
              <w:jc w:val="center"/>
            </w:pPr>
            <w:r>
              <w:t>ОПК.8.1.</w:t>
            </w:r>
          </w:p>
          <w:p w:rsidR="009E0B7A" w:rsidRDefault="009E0B7A" w:rsidP="0068106E">
            <w:pPr>
              <w:pStyle w:val="leftspacing0"/>
              <w:jc w:val="center"/>
            </w:pPr>
            <w:r>
              <w:t>ОПК.8.2.</w:t>
            </w:r>
          </w:p>
          <w:p w:rsidR="009E0B7A" w:rsidRDefault="009E0B7A" w:rsidP="0068106E">
            <w:pPr>
              <w:pStyle w:val="leftspacing0"/>
              <w:jc w:val="center"/>
            </w:pPr>
            <w:r>
              <w:t>ОПК.8.3.</w:t>
            </w:r>
          </w:p>
          <w:p w:rsidR="009E0B7A" w:rsidRDefault="009E0B7A" w:rsidP="0068106E">
            <w:pPr>
              <w:pStyle w:val="leftspacing0"/>
              <w:jc w:val="center"/>
            </w:pPr>
            <w:r>
              <w:t>ОПК.8.4.</w:t>
            </w:r>
          </w:p>
          <w:p w:rsidR="009E0B7A" w:rsidRDefault="009E0B7A" w:rsidP="0068106E">
            <w:pPr>
              <w:pStyle w:val="leftspacing0"/>
              <w:jc w:val="center"/>
            </w:pPr>
            <w:r>
              <w:t>ОПК.8.5.</w:t>
            </w:r>
          </w:p>
        </w:tc>
        <w:tc>
          <w:tcPr>
            <w:tcW w:w="4133" w:type="dxa"/>
          </w:tcPr>
          <w:p w:rsidR="009E0B7A" w:rsidRDefault="009E0B7A" w:rsidP="0068106E">
            <w:pPr>
              <w:pStyle w:val="leftspacing0"/>
            </w:pPr>
            <w:proofErr w:type="gramStart"/>
            <w:r>
              <w:rPr>
                <w:rStyle w:val="font11"/>
              </w:rPr>
              <w:t>Традиционные</w:t>
            </w:r>
            <w:proofErr w:type="gramEnd"/>
            <w:r>
              <w:rPr>
                <w:rStyle w:val="font11"/>
              </w:rPr>
              <w:t xml:space="preserve"> (лекция, семинар, практическое занятие). На лекционных и практических занятиях используются активные и интерактивные методы обучения, среди которых: - технологии проблемного обучения; - интерактивные технологии (организация групповых дискуссий; работа по подгруппам); - информационно-коммуникативные технологии; - активные технологии.</w:t>
            </w:r>
          </w:p>
        </w:tc>
        <w:tc>
          <w:tcPr>
            <w:tcW w:w="1940" w:type="dxa"/>
          </w:tcPr>
          <w:p w:rsidR="009E0B7A" w:rsidRDefault="009E0B7A" w:rsidP="0068106E">
            <w:pPr>
              <w:pStyle w:val="leftspacing0"/>
            </w:pPr>
            <w:r>
              <w:t>доклад, эссе, кейс, учебный проект, тест</w:t>
            </w:r>
            <w:r w:rsidR="004B1D5A">
              <w:t>, контрольная работа</w:t>
            </w:r>
          </w:p>
        </w:tc>
      </w:tr>
    </w:tbl>
    <w:p w:rsidR="005C4497" w:rsidRDefault="005C4497">
      <w:pPr>
        <w:pStyle w:val="centerspacing01"/>
        <w:rPr>
          <w:rStyle w:val="font12"/>
        </w:rPr>
      </w:pPr>
    </w:p>
    <w:p w:rsidR="005C4497" w:rsidRDefault="0068106E">
      <w:pPr>
        <w:pStyle w:val="2"/>
      </w:pPr>
      <w:bookmarkStart w:id="5" w:name="_Toc5"/>
      <w:r>
        <w:t>2.3. Руководители и преподаватели модуля</w:t>
      </w:r>
      <w:bookmarkEnd w:id="5"/>
    </w:p>
    <w:p w:rsidR="005C4497" w:rsidRDefault="0068106E">
      <w:pPr>
        <w:pStyle w:val="justifyspacing01"/>
      </w:pPr>
      <w:r w:rsidRPr="004B1D5A">
        <w:rPr>
          <w:rStyle w:val="font12"/>
          <w:i/>
        </w:rPr>
        <w:t>Руководитель:</w:t>
      </w:r>
      <w:r>
        <w:rPr>
          <w:rStyle w:val="font12"/>
        </w:rPr>
        <w:t xml:space="preserve"> </w:t>
      </w:r>
      <w:proofErr w:type="spellStart"/>
      <w:r>
        <w:rPr>
          <w:rStyle w:val="font12"/>
        </w:rPr>
        <w:t>Арифулина</w:t>
      </w:r>
      <w:proofErr w:type="spellEnd"/>
      <w:r>
        <w:rPr>
          <w:rStyle w:val="font12"/>
        </w:rPr>
        <w:t xml:space="preserve"> Р.У., </w:t>
      </w:r>
      <w:proofErr w:type="spellStart"/>
      <w:r>
        <w:rPr>
          <w:rStyle w:val="font12"/>
        </w:rPr>
        <w:t>к</w:t>
      </w:r>
      <w:proofErr w:type="gramStart"/>
      <w:r>
        <w:rPr>
          <w:rStyle w:val="font12"/>
        </w:rPr>
        <w:t>.п</w:t>
      </w:r>
      <w:proofErr w:type="gramEnd"/>
      <w:r>
        <w:rPr>
          <w:rStyle w:val="font12"/>
        </w:rPr>
        <w:t>ед.н</w:t>
      </w:r>
      <w:proofErr w:type="spellEnd"/>
      <w:r>
        <w:rPr>
          <w:rStyle w:val="font12"/>
        </w:rPr>
        <w:t xml:space="preserve">., доцент кафедры общей и социальной педагогики </w:t>
      </w:r>
      <w:r w:rsidRPr="004B1D5A">
        <w:rPr>
          <w:rStyle w:val="font12"/>
          <w:i/>
        </w:rPr>
        <w:t>Преподаватели:</w:t>
      </w:r>
      <w:r>
        <w:rPr>
          <w:rStyle w:val="font12"/>
        </w:rPr>
        <w:t xml:space="preserve">   Аксёнов С.И., </w:t>
      </w:r>
      <w:proofErr w:type="spellStart"/>
      <w:r>
        <w:rPr>
          <w:rStyle w:val="font12"/>
        </w:rPr>
        <w:t>к</w:t>
      </w:r>
      <w:proofErr w:type="gramStart"/>
      <w:r>
        <w:rPr>
          <w:rStyle w:val="font12"/>
        </w:rPr>
        <w:t>.п</w:t>
      </w:r>
      <w:proofErr w:type="gramEnd"/>
      <w:r>
        <w:rPr>
          <w:rStyle w:val="font12"/>
        </w:rPr>
        <w:t>ед.н</w:t>
      </w:r>
      <w:proofErr w:type="spellEnd"/>
      <w:r>
        <w:rPr>
          <w:rStyle w:val="font12"/>
        </w:rPr>
        <w:t xml:space="preserve">., доцент кафедры общей и социальной педагогики; </w:t>
      </w:r>
      <w:proofErr w:type="spellStart"/>
      <w:r>
        <w:rPr>
          <w:rStyle w:val="font12"/>
        </w:rPr>
        <w:t>Арифулина</w:t>
      </w:r>
      <w:proofErr w:type="spellEnd"/>
      <w:r>
        <w:rPr>
          <w:rStyle w:val="font12"/>
        </w:rPr>
        <w:t xml:space="preserve"> Р.У., </w:t>
      </w:r>
      <w:proofErr w:type="spellStart"/>
      <w:r>
        <w:rPr>
          <w:rStyle w:val="font12"/>
        </w:rPr>
        <w:t>к.пед.н</w:t>
      </w:r>
      <w:proofErr w:type="spellEnd"/>
      <w:r>
        <w:rPr>
          <w:rStyle w:val="font12"/>
        </w:rPr>
        <w:t xml:space="preserve">., доцент кафедры общей и социальной педагогики; Суханова М.Э., преподаватель кафедры общей и социальной педагогики; Малыгин Д.В., преподаватель кафедры общей и социальной педагогики; </w:t>
      </w:r>
      <w:proofErr w:type="spellStart"/>
      <w:r>
        <w:rPr>
          <w:rStyle w:val="font12"/>
        </w:rPr>
        <w:t>Свадьбина</w:t>
      </w:r>
      <w:proofErr w:type="spellEnd"/>
      <w:r>
        <w:rPr>
          <w:rStyle w:val="font12"/>
        </w:rPr>
        <w:t xml:space="preserve"> Т.В., </w:t>
      </w:r>
      <w:proofErr w:type="spellStart"/>
      <w:r>
        <w:rPr>
          <w:rStyle w:val="font12"/>
        </w:rPr>
        <w:t>д.фил.н</w:t>
      </w:r>
      <w:proofErr w:type="spellEnd"/>
      <w:r>
        <w:rPr>
          <w:rStyle w:val="font12"/>
        </w:rPr>
        <w:t>., профессор кафедры философии и общественных наук</w:t>
      </w:r>
    </w:p>
    <w:p w:rsidR="005C4497" w:rsidRDefault="005C4497">
      <w:pPr>
        <w:pStyle w:val="centerspacing01"/>
        <w:rPr>
          <w:rStyle w:val="font12"/>
        </w:rPr>
      </w:pPr>
    </w:p>
    <w:p w:rsidR="005C4497" w:rsidRDefault="0068106E">
      <w:pPr>
        <w:pStyle w:val="2"/>
      </w:pPr>
      <w:bookmarkStart w:id="6" w:name="_Toc6"/>
      <w:r>
        <w:t>2.4. Статус образовательного модуля</w:t>
      </w:r>
      <w:bookmarkEnd w:id="6"/>
    </w:p>
    <w:p w:rsidR="005C4497" w:rsidRDefault="0068106E">
      <w:pPr>
        <w:pStyle w:val="justifyspacing01"/>
      </w:pPr>
      <w:r>
        <w:rPr>
          <w:rStyle w:val="font12"/>
        </w:rPr>
        <w:lastRenderedPageBreak/>
        <w:t xml:space="preserve">Модуль «Теоретические и экспериментальные основы социально-педагогической деятельности» использует знания, полученные студентом в ходе изучения дисциплин модулей "Человек, общество, культура", "Основы управленческой культуры" и "Педагогика и психология" </w:t>
      </w:r>
    </w:p>
    <w:p w:rsidR="005C4497" w:rsidRDefault="005C4497">
      <w:pPr>
        <w:pStyle w:val="centerspacing01"/>
        <w:rPr>
          <w:rStyle w:val="font12"/>
        </w:rPr>
      </w:pPr>
    </w:p>
    <w:p w:rsidR="005C4497" w:rsidRDefault="0068106E">
      <w:pPr>
        <w:pStyle w:val="2"/>
      </w:pPr>
      <w:bookmarkStart w:id="7" w:name="_Toc7"/>
      <w:r>
        <w:t>2.5. Трудоемкость модуля</w:t>
      </w:r>
      <w:bookmarkEnd w:id="7"/>
    </w:p>
    <w:tbl>
      <w:tblPr>
        <w:tblStyle w:val="Table"/>
        <w:tblW w:w="0" w:type="auto"/>
        <w:tblInd w:w="0" w:type="dxa"/>
        <w:tblLook w:val="04A0" w:firstRow="1" w:lastRow="0" w:firstColumn="1" w:lastColumn="0" w:noHBand="0" w:noVBand="1"/>
      </w:tblPr>
      <w:tblGrid>
        <w:gridCol w:w="6841"/>
        <w:gridCol w:w="2938"/>
      </w:tblGrid>
      <w:tr w:rsidR="005C4497">
        <w:trPr>
          <w:trHeight w:val="300"/>
          <w:tblHeader/>
        </w:trPr>
        <w:tc>
          <w:tcPr>
            <w:tcW w:w="7000" w:type="dxa"/>
          </w:tcPr>
          <w:p w:rsidR="005C4497" w:rsidRDefault="0068106E">
            <w:pPr>
              <w:pStyle w:val="centerspacing0"/>
            </w:pPr>
            <w:r>
              <w:rPr>
                <w:rStyle w:val="font12"/>
              </w:rPr>
              <w:t>Трудоемкость модуля</w:t>
            </w:r>
          </w:p>
        </w:tc>
        <w:tc>
          <w:tcPr>
            <w:tcW w:w="3000" w:type="dxa"/>
          </w:tcPr>
          <w:p w:rsidR="005C4497" w:rsidRDefault="0068106E">
            <w:pPr>
              <w:pStyle w:val="centerspacing0"/>
            </w:pPr>
            <w:r>
              <w:rPr>
                <w:rStyle w:val="font12"/>
              </w:rPr>
              <w:t>Час</w:t>
            </w:r>
            <w:proofErr w:type="gramStart"/>
            <w:r>
              <w:rPr>
                <w:rStyle w:val="font12"/>
              </w:rPr>
              <w:t>.</w:t>
            </w:r>
            <w:proofErr w:type="gramEnd"/>
            <w:r>
              <w:rPr>
                <w:rStyle w:val="font12"/>
              </w:rPr>
              <w:t>/</w:t>
            </w:r>
            <w:proofErr w:type="spellStart"/>
            <w:proofErr w:type="gramStart"/>
            <w:r>
              <w:rPr>
                <w:rStyle w:val="font12"/>
              </w:rPr>
              <w:t>з</w:t>
            </w:r>
            <w:proofErr w:type="gramEnd"/>
            <w:r>
              <w:rPr>
                <w:rStyle w:val="font12"/>
              </w:rPr>
              <w:t>.е</w:t>
            </w:r>
            <w:proofErr w:type="spellEnd"/>
            <w:r>
              <w:rPr>
                <w:rStyle w:val="font12"/>
              </w:rPr>
              <w:t>.</w:t>
            </w:r>
          </w:p>
        </w:tc>
      </w:tr>
      <w:tr w:rsidR="005C4497">
        <w:trPr>
          <w:trHeight w:val="300"/>
        </w:trPr>
        <w:tc>
          <w:tcPr>
            <w:tcW w:w="7000" w:type="dxa"/>
          </w:tcPr>
          <w:p w:rsidR="005C4497" w:rsidRDefault="0068106E">
            <w:pPr>
              <w:pStyle w:val="leftspacing0"/>
            </w:pPr>
            <w:r>
              <w:rPr>
                <w:rStyle w:val="font11"/>
              </w:rPr>
              <w:t>Всего</w:t>
            </w:r>
          </w:p>
        </w:tc>
        <w:tc>
          <w:tcPr>
            <w:tcW w:w="3000" w:type="dxa"/>
          </w:tcPr>
          <w:p w:rsidR="005C4497" w:rsidRDefault="0068106E">
            <w:pPr>
              <w:pStyle w:val="centerspacing0"/>
            </w:pPr>
            <w:r>
              <w:rPr>
                <w:rStyle w:val="font11"/>
              </w:rPr>
              <w:t>1348</w:t>
            </w:r>
          </w:p>
        </w:tc>
      </w:tr>
      <w:tr w:rsidR="005C4497">
        <w:trPr>
          <w:trHeight w:val="300"/>
        </w:trPr>
        <w:tc>
          <w:tcPr>
            <w:tcW w:w="7000" w:type="dxa"/>
          </w:tcPr>
          <w:p w:rsidR="005C4497" w:rsidRDefault="0068106E">
            <w:pPr>
              <w:pStyle w:val="leftspacing0"/>
            </w:pPr>
            <w:r>
              <w:rPr>
                <w:rStyle w:val="font11"/>
              </w:rPr>
              <w:t xml:space="preserve">в </w:t>
            </w:r>
            <w:proofErr w:type="spellStart"/>
            <w:r>
              <w:rPr>
                <w:rStyle w:val="font11"/>
              </w:rPr>
              <w:t>т.ч</w:t>
            </w:r>
            <w:proofErr w:type="spellEnd"/>
            <w:r>
              <w:rPr>
                <w:rStyle w:val="font11"/>
              </w:rPr>
              <w:t>. контактная работа с преподавателем</w:t>
            </w:r>
          </w:p>
        </w:tc>
        <w:tc>
          <w:tcPr>
            <w:tcW w:w="3000" w:type="dxa"/>
          </w:tcPr>
          <w:p w:rsidR="005C4497" w:rsidRDefault="0068106E">
            <w:pPr>
              <w:pStyle w:val="centerspacing0"/>
            </w:pPr>
            <w:r>
              <w:rPr>
                <w:rStyle w:val="font11"/>
              </w:rPr>
              <w:t>170</w:t>
            </w:r>
          </w:p>
        </w:tc>
      </w:tr>
      <w:tr w:rsidR="005C4497">
        <w:trPr>
          <w:trHeight w:val="300"/>
        </w:trPr>
        <w:tc>
          <w:tcPr>
            <w:tcW w:w="7000" w:type="dxa"/>
          </w:tcPr>
          <w:p w:rsidR="005C4497" w:rsidRDefault="0068106E">
            <w:pPr>
              <w:pStyle w:val="leftspacing0"/>
            </w:pPr>
            <w:r>
              <w:rPr>
                <w:rStyle w:val="font11"/>
              </w:rPr>
              <w:t xml:space="preserve">в </w:t>
            </w:r>
            <w:proofErr w:type="spellStart"/>
            <w:r>
              <w:rPr>
                <w:rStyle w:val="font11"/>
              </w:rPr>
              <w:t>т.ч</w:t>
            </w:r>
            <w:proofErr w:type="spellEnd"/>
            <w:r>
              <w:rPr>
                <w:rStyle w:val="font11"/>
              </w:rPr>
              <w:t>. самостоятельная работа</w:t>
            </w:r>
          </w:p>
        </w:tc>
        <w:tc>
          <w:tcPr>
            <w:tcW w:w="3000" w:type="dxa"/>
          </w:tcPr>
          <w:p w:rsidR="005C4497" w:rsidRDefault="0068106E">
            <w:pPr>
              <w:pStyle w:val="centerspacing0"/>
            </w:pPr>
            <w:r>
              <w:rPr>
                <w:rStyle w:val="font11"/>
              </w:rPr>
              <w:t>1142</w:t>
            </w:r>
          </w:p>
        </w:tc>
      </w:tr>
      <w:tr w:rsidR="005C4497">
        <w:trPr>
          <w:trHeight w:val="300"/>
        </w:trPr>
        <w:tc>
          <w:tcPr>
            <w:tcW w:w="7000" w:type="dxa"/>
          </w:tcPr>
          <w:p w:rsidR="005C4497" w:rsidRDefault="0068106E">
            <w:pPr>
              <w:pStyle w:val="leftspacing0"/>
            </w:pPr>
            <w:r>
              <w:rPr>
                <w:rStyle w:val="font11"/>
              </w:rPr>
              <w:t>итоговая аттестация, недель</w:t>
            </w:r>
          </w:p>
        </w:tc>
        <w:tc>
          <w:tcPr>
            <w:tcW w:w="3000" w:type="dxa"/>
          </w:tcPr>
          <w:p w:rsidR="005C4497" w:rsidRDefault="0068106E">
            <w:pPr>
              <w:pStyle w:val="centerspacing0"/>
            </w:pPr>
            <w:r>
              <w:rPr>
                <w:rStyle w:val="font11"/>
              </w:rPr>
              <w:t>36</w:t>
            </w:r>
          </w:p>
        </w:tc>
      </w:tr>
    </w:tbl>
    <w:p w:rsidR="005C4497" w:rsidRDefault="0068106E">
      <w:r>
        <w:br w:type="page"/>
      </w:r>
    </w:p>
    <w:p w:rsidR="005C4497" w:rsidRDefault="005C4497">
      <w:pPr>
        <w:sectPr w:rsidR="005C4497">
          <w:footerReference w:type="default" r:id="rId9"/>
          <w:pgSz w:w="11905" w:h="16837"/>
          <w:pgMar w:top="1133" w:right="1133" w:bottom="1133" w:left="1133" w:header="720" w:footer="720" w:gutter="0"/>
          <w:pgNumType w:start="2"/>
          <w:cols w:space="720"/>
        </w:sectPr>
      </w:pPr>
    </w:p>
    <w:p w:rsidR="005C4497" w:rsidRDefault="0068106E">
      <w:pPr>
        <w:pStyle w:val="1"/>
      </w:pPr>
      <w:bookmarkStart w:id="8" w:name="_Toc8"/>
      <w:r>
        <w:lastRenderedPageBreak/>
        <w:t>3. СТРУКТУРА МОДУЛЯ «ТЕОРЕТИЧЕСКИЕ И ЭКСПЕРИМЕНТАЛЬНЫЕ ОСНОВЫ СОЦИАЛЬНО-ПЕДАГОГИЧЕСКОЙ ДЕЯТЕЛЬНОСТИ»</w:t>
      </w:r>
      <w:bookmarkEnd w:id="8"/>
    </w:p>
    <w:tbl>
      <w:tblPr>
        <w:tblStyle w:val="Table"/>
        <w:tblW w:w="0" w:type="auto"/>
        <w:tblInd w:w="0" w:type="dxa"/>
        <w:tblLook w:val="04A0" w:firstRow="1" w:lastRow="0" w:firstColumn="1" w:lastColumn="0" w:noHBand="0" w:noVBand="1"/>
      </w:tblPr>
      <w:tblGrid>
        <w:gridCol w:w="1092"/>
        <w:gridCol w:w="2409"/>
        <w:gridCol w:w="683"/>
        <w:gridCol w:w="1274"/>
        <w:gridCol w:w="1230"/>
        <w:gridCol w:w="1760"/>
        <w:gridCol w:w="2008"/>
        <w:gridCol w:w="1465"/>
        <w:gridCol w:w="1004"/>
        <w:gridCol w:w="1786"/>
      </w:tblGrid>
      <w:tr w:rsidR="005C4497" w:rsidTr="003C01D0">
        <w:trPr>
          <w:trHeight w:val="276"/>
          <w:tblHeader/>
        </w:trPr>
        <w:tc>
          <w:tcPr>
            <w:tcW w:w="1104" w:type="dxa"/>
            <w:vMerge w:val="restart"/>
          </w:tcPr>
          <w:p w:rsidR="005C4497" w:rsidRDefault="0068106E">
            <w:pPr>
              <w:pStyle w:val="centerspacing0"/>
            </w:pPr>
            <w:r>
              <w:rPr>
                <w:rStyle w:val="font11"/>
              </w:rPr>
              <w:t>Код</w:t>
            </w:r>
          </w:p>
        </w:tc>
        <w:tc>
          <w:tcPr>
            <w:tcW w:w="2385" w:type="dxa"/>
            <w:vMerge w:val="restart"/>
          </w:tcPr>
          <w:p w:rsidR="005C4497" w:rsidRDefault="0068106E">
            <w:pPr>
              <w:pStyle w:val="centerspacing0"/>
            </w:pPr>
            <w:r>
              <w:rPr>
                <w:rStyle w:val="font11"/>
              </w:rPr>
              <w:t>Дисциплина</w:t>
            </w:r>
          </w:p>
        </w:tc>
        <w:tc>
          <w:tcPr>
            <w:tcW w:w="6946" w:type="dxa"/>
            <w:gridSpan w:val="5"/>
            <w:vMerge w:val="restart"/>
          </w:tcPr>
          <w:p w:rsidR="005C4497" w:rsidRDefault="0068106E">
            <w:pPr>
              <w:pStyle w:val="centerspacing0"/>
            </w:pPr>
            <w:r>
              <w:rPr>
                <w:rStyle w:val="font11"/>
              </w:rPr>
              <w:t>Трудоемкость (час.)</w:t>
            </w:r>
          </w:p>
        </w:tc>
        <w:tc>
          <w:tcPr>
            <w:tcW w:w="1465" w:type="dxa"/>
            <w:vMerge w:val="restart"/>
          </w:tcPr>
          <w:p w:rsidR="005C4497" w:rsidRDefault="0068106E">
            <w:pPr>
              <w:pStyle w:val="centerspacing0"/>
            </w:pPr>
            <w:r>
              <w:rPr>
                <w:rStyle w:val="font11"/>
              </w:rPr>
              <w:t>Трудоемкость  (</w:t>
            </w:r>
            <w:proofErr w:type="spellStart"/>
            <w:r>
              <w:rPr>
                <w:rStyle w:val="font11"/>
              </w:rPr>
              <w:t>з.е</w:t>
            </w:r>
            <w:proofErr w:type="spellEnd"/>
            <w:r>
              <w:rPr>
                <w:rStyle w:val="font11"/>
              </w:rPr>
              <w:t>.)</w:t>
            </w:r>
          </w:p>
        </w:tc>
        <w:tc>
          <w:tcPr>
            <w:tcW w:w="1019" w:type="dxa"/>
            <w:vMerge w:val="restart"/>
          </w:tcPr>
          <w:p w:rsidR="005C4497" w:rsidRDefault="0068106E">
            <w:pPr>
              <w:pStyle w:val="centerspacing0"/>
            </w:pPr>
            <w:r>
              <w:rPr>
                <w:rStyle w:val="font11"/>
              </w:rPr>
              <w:t>Порядок изучения</w:t>
            </w:r>
          </w:p>
        </w:tc>
        <w:tc>
          <w:tcPr>
            <w:tcW w:w="1792" w:type="dxa"/>
            <w:vMerge w:val="restart"/>
          </w:tcPr>
          <w:p w:rsidR="005C4497" w:rsidRDefault="0068106E">
            <w:pPr>
              <w:pStyle w:val="centerspacing0"/>
            </w:pPr>
            <w:r>
              <w:rPr>
                <w:rStyle w:val="font11"/>
              </w:rPr>
              <w:t>Образовательные результаты (код ОР)</w:t>
            </w:r>
          </w:p>
        </w:tc>
      </w:tr>
      <w:tr w:rsidR="005C4497" w:rsidTr="003C01D0">
        <w:trPr>
          <w:trHeight w:val="517"/>
          <w:tblHeader/>
        </w:trPr>
        <w:tc>
          <w:tcPr>
            <w:tcW w:w="1104" w:type="dxa"/>
            <w:vMerge/>
          </w:tcPr>
          <w:p w:rsidR="005C4497" w:rsidRDefault="005C4497"/>
        </w:tc>
        <w:tc>
          <w:tcPr>
            <w:tcW w:w="2385" w:type="dxa"/>
            <w:vMerge/>
          </w:tcPr>
          <w:p w:rsidR="005C4497" w:rsidRDefault="005C4497"/>
        </w:tc>
        <w:tc>
          <w:tcPr>
            <w:tcW w:w="683" w:type="dxa"/>
            <w:vMerge w:val="restart"/>
          </w:tcPr>
          <w:p w:rsidR="005C4497" w:rsidRDefault="0068106E">
            <w:pPr>
              <w:pStyle w:val="centerspacing0"/>
            </w:pPr>
            <w:r>
              <w:rPr>
                <w:rStyle w:val="font11"/>
              </w:rPr>
              <w:t>Всего</w:t>
            </w:r>
          </w:p>
        </w:tc>
        <w:tc>
          <w:tcPr>
            <w:tcW w:w="2518" w:type="dxa"/>
            <w:gridSpan w:val="2"/>
            <w:vMerge w:val="restart"/>
          </w:tcPr>
          <w:p w:rsidR="005C4497" w:rsidRDefault="0068106E">
            <w:pPr>
              <w:pStyle w:val="centerspacing0"/>
            </w:pPr>
            <w:r>
              <w:rPr>
                <w:rStyle w:val="font11"/>
              </w:rPr>
              <w:t>Контактная работа</w:t>
            </w:r>
          </w:p>
        </w:tc>
        <w:tc>
          <w:tcPr>
            <w:tcW w:w="1760" w:type="dxa"/>
            <w:vMerge w:val="restart"/>
          </w:tcPr>
          <w:p w:rsidR="005C4497" w:rsidRDefault="0068106E">
            <w:pPr>
              <w:pStyle w:val="centerspacing0"/>
            </w:pPr>
            <w:r>
              <w:rPr>
                <w:rStyle w:val="font11"/>
              </w:rPr>
              <w:t>Самостоятельная работа</w:t>
            </w:r>
          </w:p>
        </w:tc>
        <w:tc>
          <w:tcPr>
            <w:tcW w:w="1985" w:type="dxa"/>
            <w:vMerge w:val="restart"/>
          </w:tcPr>
          <w:p w:rsidR="005C4497" w:rsidRDefault="0068106E">
            <w:pPr>
              <w:pStyle w:val="centerspacing0"/>
            </w:pPr>
            <w:r>
              <w:rPr>
                <w:rStyle w:val="font11"/>
              </w:rPr>
              <w:t>Аттестация</w:t>
            </w:r>
          </w:p>
        </w:tc>
        <w:tc>
          <w:tcPr>
            <w:tcW w:w="1465" w:type="dxa"/>
            <w:vMerge/>
          </w:tcPr>
          <w:p w:rsidR="005C4497" w:rsidRDefault="005C4497"/>
        </w:tc>
        <w:tc>
          <w:tcPr>
            <w:tcW w:w="1019" w:type="dxa"/>
            <w:vMerge/>
          </w:tcPr>
          <w:p w:rsidR="005C4497" w:rsidRDefault="005C4497"/>
        </w:tc>
        <w:tc>
          <w:tcPr>
            <w:tcW w:w="1792" w:type="dxa"/>
            <w:vMerge/>
          </w:tcPr>
          <w:p w:rsidR="005C4497" w:rsidRDefault="005C4497"/>
        </w:tc>
      </w:tr>
      <w:tr w:rsidR="005C4497" w:rsidTr="003C01D0">
        <w:trPr>
          <w:trHeight w:val="517"/>
          <w:tblHeader/>
        </w:trPr>
        <w:tc>
          <w:tcPr>
            <w:tcW w:w="1104" w:type="dxa"/>
            <w:vMerge/>
          </w:tcPr>
          <w:p w:rsidR="005C4497" w:rsidRDefault="005C4497"/>
        </w:tc>
        <w:tc>
          <w:tcPr>
            <w:tcW w:w="2385" w:type="dxa"/>
            <w:vMerge/>
          </w:tcPr>
          <w:p w:rsidR="005C4497" w:rsidRDefault="005C4497"/>
        </w:tc>
        <w:tc>
          <w:tcPr>
            <w:tcW w:w="683" w:type="dxa"/>
            <w:vMerge/>
          </w:tcPr>
          <w:p w:rsidR="005C4497" w:rsidRDefault="005C4497"/>
        </w:tc>
        <w:tc>
          <w:tcPr>
            <w:tcW w:w="1280" w:type="dxa"/>
            <w:vMerge w:val="restart"/>
          </w:tcPr>
          <w:p w:rsidR="005C4497" w:rsidRDefault="0068106E">
            <w:pPr>
              <w:pStyle w:val="centerspacing0"/>
            </w:pPr>
            <w:r>
              <w:rPr>
                <w:rStyle w:val="font11"/>
              </w:rPr>
              <w:t>Аудиторная работа</w:t>
            </w:r>
          </w:p>
        </w:tc>
        <w:tc>
          <w:tcPr>
            <w:tcW w:w="1238" w:type="dxa"/>
            <w:vMerge w:val="restart"/>
          </w:tcPr>
          <w:p w:rsidR="005C4497" w:rsidRDefault="0068106E">
            <w:pPr>
              <w:pStyle w:val="centerspacing0"/>
            </w:pPr>
            <w:proofErr w:type="gramStart"/>
            <w:r>
              <w:rPr>
                <w:rStyle w:val="font11"/>
              </w:rPr>
              <w:t>Контактная</w:t>
            </w:r>
            <w:proofErr w:type="gramEnd"/>
            <w:r>
              <w:rPr>
                <w:rStyle w:val="font11"/>
              </w:rPr>
              <w:t xml:space="preserve"> СР (в </w:t>
            </w:r>
            <w:proofErr w:type="spellStart"/>
            <w:r>
              <w:rPr>
                <w:rStyle w:val="font11"/>
              </w:rPr>
              <w:t>т.ч</w:t>
            </w:r>
            <w:proofErr w:type="spellEnd"/>
            <w:r>
              <w:rPr>
                <w:rStyle w:val="font11"/>
              </w:rPr>
              <w:t>. в ЭИОС)</w:t>
            </w:r>
          </w:p>
        </w:tc>
        <w:tc>
          <w:tcPr>
            <w:tcW w:w="1760" w:type="dxa"/>
            <w:vMerge/>
          </w:tcPr>
          <w:p w:rsidR="005C4497" w:rsidRDefault="005C4497"/>
        </w:tc>
        <w:tc>
          <w:tcPr>
            <w:tcW w:w="1985" w:type="dxa"/>
            <w:vMerge/>
          </w:tcPr>
          <w:p w:rsidR="005C4497" w:rsidRDefault="005C4497"/>
        </w:tc>
        <w:tc>
          <w:tcPr>
            <w:tcW w:w="1465" w:type="dxa"/>
            <w:vMerge/>
          </w:tcPr>
          <w:p w:rsidR="005C4497" w:rsidRDefault="005C4497"/>
        </w:tc>
        <w:tc>
          <w:tcPr>
            <w:tcW w:w="1019" w:type="dxa"/>
            <w:vMerge/>
          </w:tcPr>
          <w:p w:rsidR="005C4497" w:rsidRDefault="005C4497"/>
        </w:tc>
        <w:tc>
          <w:tcPr>
            <w:tcW w:w="1792" w:type="dxa"/>
            <w:vMerge/>
          </w:tcPr>
          <w:p w:rsidR="005C4497" w:rsidRDefault="005C4497"/>
        </w:tc>
      </w:tr>
      <w:tr w:rsidR="005C4497">
        <w:trPr>
          <w:trHeight w:val="276"/>
        </w:trPr>
        <w:tc>
          <w:tcPr>
            <w:tcW w:w="0" w:type="auto"/>
            <w:gridSpan w:val="10"/>
            <w:vMerge w:val="restart"/>
          </w:tcPr>
          <w:p w:rsidR="005C4497" w:rsidRDefault="0068106E">
            <w:pPr>
              <w:pStyle w:val="leftspacing0"/>
            </w:pPr>
            <w:r>
              <w:rPr>
                <w:rStyle w:val="font11"/>
              </w:rPr>
              <w:t>1. ДИСЦИПЛИНЫ ОБЯЗАТЕЛЬНЫЕ ДЛЯ ИЗУЧЕНИЯ</w:t>
            </w:r>
          </w:p>
        </w:tc>
      </w:tr>
      <w:tr w:rsidR="005C4497">
        <w:trPr>
          <w:trHeight w:val="276"/>
          <w:tblHeader/>
        </w:trPr>
        <w:tc>
          <w:tcPr>
            <w:tcW w:w="0" w:type="auto"/>
            <w:vMerge w:val="restart"/>
          </w:tcPr>
          <w:p w:rsidR="005C4497" w:rsidRDefault="0068106E">
            <w:pPr>
              <w:pStyle w:val="centerspacing0"/>
            </w:pPr>
            <w:r>
              <w:rPr>
                <w:rStyle w:val="font11"/>
              </w:rPr>
              <w:t>К.М.07.01</w:t>
            </w:r>
          </w:p>
        </w:tc>
        <w:tc>
          <w:tcPr>
            <w:tcW w:w="0" w:type="auto"/>
            <w:vMerge w:val="restart"/>
          </w:tcPr>
          <w:p w:rsidR="005C4497" w:rsidRDefault="0068106E">
            <w:pPr>
              <w:pStyle w:val="centerspacing0"/>
            </w:pPr>
            <w:r>
              <w:rPr>
                <w:rStyle w:val="font11"/>
              </w:rPr>
              <w:t>Социальная педагогика</w:t>
            </w:r>
          </w:p>
        </w:tc>
        <w:tc>
          <w:tcPr>
            <w:tcW w:w="0" w:type="auto"/>
            <w:vMerge w:val="restart"/>
          </w:tcPr>
          <w:p w:rsidR="005C4497" w:rsidRDefault="0068106E">
            <w:pPr>
              <w:pStyle w:val="centerspacing0"/>
            </w:pPr>
            <w:r>
              <w:rPr>
                <w:rStyle w:val="font11"/>
              </w:rPr>
              <w:t>383</w:t>
            </w:r>
          </w:p>
        </w:tc>
        <w:tc>
          <w:tcPr>
            <w:tcW w:w="0" w:type="auto"/>
            <w:vMerge w:val="restart"/>
          </w:tcPr>
          <w:p w:rsidR="005C4497" w:rsidRDefault="0068106E">
            <w:pPr>
              <w:pStyle w:val="centerspacing0"/>
            </w:pPr>
            <w:r>
              <w:rPr>
                <w:rStyle w:val="font11"/>
              </w:rPr>
              <w:t>42</w:t>
            </w:r>
          </w:p>
        </w:tc>
        <w:tc>
          <w:tcPr>
            <w:tcW w:w="0" w:type="auto"/>
            <w:vMerge w:val="restart"/>
          </w:tcPr>
          <w:p w:rsidR="005C4497" w:rsidRDefault="0068106E">
            <w:pPr>
              <w:pStyle w:val="centerspacing0"/>
            </w:pPr>
            <w:r>
              <w:rPr>
                <w:rStyle w:val="font11"/>
              </w:rPr>
              <w:t>2</w:t>
            </w:r>
          </w:p>
        </w:tc>
        <w:tc>
          <w:tcPr>
            <w:tcW w:w="0" w:type="auto"/>
            <w:vMerge w:val="restart"/>
          </w:tcPr>
          <w:p w:rsidR="005C4497" w:rsidRDefault="0068106E">
            <w:pPr>
              <w:pStyle w:val="centerspacing0"/>
            </w:pPr>
            <w:r>
              <w:rPr>
                <w:rStyle w:val="font11"/>
              </w:rPr>
              <w:t>339</w:t>
            </w:r>
          </w:p>
        </w:tc>
        <w:tc>
          <w:tcPr>
            <w:tcW w:w="0" w:type="auto"/>
            <w:vMerge w:val="restart"/>
          </w:tcPr>
          <w:p w:rsidR="005C4497" w:rsidRDefault="0068106E">
            <w:pPr>
              <w:pStyle w:val="centerspacing0"/>
            </w:pPr>
            <w:r>
              <w:rPr>
                <w:rStyle w:val="font11"/>
              </w:rPr>
              <w:t>экзамен, курсовая работа, контрольная работа</w:t>
            </w:r>
          </w:p>
        </w:tc>
        <w:tc>
          <w:tcPr>
            <w:tcW w:w="0" w:type="auto"/>
            <w:vMerge w:val="restart"/>
          </w:tcPr>
          <w:p w:rsidR="005C4497" w:rsidRDefault="0068106E">
            <w:pPr>
              <w:pStyle w:val="centerspacing0"/>
            </w:pPr>
            <w:r>
              <w:rPr>
                <w:rStyle w:val="font11"/>
              </w:rPr>
              <w:t>11</w:t>
            </w:r>
          </w:p>
        </w:tc>
        <w:tc>
          <w:tcPr>
            <w:tcW w:w="0" w:type="auto"/>
            <w:vMerge w:val="restart"/>
          </w:tcPr>
          <w:p w:rsidR="005C4497" w:rsidRDefault="0068106E">
            <w:pPr>
              <w:pStyle w:val="centerspacing0"/>
            </w:pPr>
            <w:r>
              <w:rPr>
                <w:rStyle w:val="font11"/>
              </w:rPr>
              <w:t>1, 2, 3</w:t>
            </w:r>
          </w:p>
        </w:tc>
        <w:tc>
          <w:tcPr>
            <w:tcW w:w="0" w:type="auto"/>
            <w:vMerge w:val="restart"/>
          </w:tcPr>
          <w:p w:rsidR="005C4497" w:rsidRDefault="006D49E8" w:rsidP="004B1D5A">
            <w:pPr>
              <w:pStyle w:val="centerspacing0"/>
            </w:pPr>
            <w:r>
              <w:t>ОР</w:t>
            </w:r>
            <w:r w:rsidR="00C56838">
              <w:t>.</w:t>
            </w:r>
            <w:r w:rsidR="004B1D5A">
              <w:t>2</w:t>
            </w:r>
            <w:r>
              <w:t>.1</w:t>
            </w:r>
          </w:p>
        </w:tc>
      </w:tr>
      <w:tr w:rsidR="005C4497">
        <w:trPr>
          <w:trHeight w:val="276"/>
          <w:tblHeader/>
        </w:trPr>
        <w:tc>
          <w:tcPr>
            <w:tcW w:w="0" w:type="auto"/>
            <w:vMerge w:val="restart"/>
          </w:tcPr>
          <w:p w:rsidR="005C4497" w:rsidRDefault="0068106E">
            <w:pPr>
              <w:pStyle w:val="centerspacing0"/>
            </w:pPr>
            <w:r>
              <w:rPr>
                <w:rStyle w:val="font11"/>
              </w:rPr>
              <w:t>К.М.07.02</w:t>
            </w:r>
          </w:p>
        </w:tc>
        <w:tc>
          <w:tcPr>
            <w:tcW w:w="0" w:type="auto"/>
            <w:vMerge w:val="restart"/>
          </w:tcPr>
          <w:p w:rsidR="005C4497" w:rsidRDefault="0068106E">
            <w:pPr>
              <w:pStyle w:val="centerspacing0"/>
            </w:pPr>
            <w:r>
              <w:rPr>
                <w:rStyle w:val="font11"/>
              </w:rPr>
              <w:t>Основы социальной работы</w:t>
            </w:r>
          </w:p>
        </w:tc>
        <w:tc>
          <w:tcPr>
            <w:tcW w:w="0" w:type="auto"/>
            <w:vMerge w:val="restart"/>
          </w:tcPr>
          <w:p w:rsidR="005C4497" w:rsidRDefault="0068106E">
            <w:pPr>
              <w:pStyle w:val="centerspacing0"/>
            </w:pPr>
            <w:r>
              <w:rPr>
                <w:rStyle w:val="font11"/>
              </w:rPr>
              <w:t>140</w:t>
            </w:r>
          </w:p>
        </w:tc>
        <w:tc>
          <w:tcPr>
            <w:tcW w:w="0" w:type="auto"/>
            <w:vMerge w:val="restart"/>
          </w:tcPr>
          <w:p w:rsidR="005C4497" w:rsidRDefault="0068106E">
            <w:pPr>
              <w:pStyle w:val="centerspacing0"/>
            </w:pPr>
            <w:r>
              <w:rPr>
                <w:rStyle w:val="font11"/>
              </w:rPr>
              <w:t>6</w:t>
            </w:r>
          </w:p>
        </w:tc>
        <w:tc>
          <w:tcPr>
            <w:tcW w:w="0" w:type="auto"/>
            <w:vMerge w:val="restart"/>
          </w:tcPr>
          <w:p w:rsidR="005C4497" w:rsidRDefault="0068106E">
            <w:pPr>
              <w:pStyle w:val="centerspacing0"/>
            </w:pPr>
            <w:r>
              <w:rPr>
                <w:rStyle w:val="font11"/>
              </w:rPr>
              <w:t>2</w:t>
            </w:r>
          </w:p>
        </w:tc>
        <w:tc>
          <w:tcPr>
            <w:tcW w:w="0" w:type="auto"/>
            <w:vMerge w:val="restart"/>
          </w:tcPr>
          <w:p w:rsidR="005C4497" w:rsidRDefault="0068106E">
            <w:pPr>
              <w:pStyle w:val="centerspacing0"/>
            </w:pPr>
            <w:r>
              <w:rPr>
                <w:rStyle w:val="font11"/>
              </w:rPr>
              <w:t>132</w:t>
            </w:r>
          </w:p>
        </w:tc>
        <w:tc>
          <w:tcPr>
            <w:tcW w:w="0" w:type="auto"/>
            <w:vMerge w:val="restart"/>
          </w:tcPr>
          <w:p w:rsidR="005C4497" w:rsidRDefault="0068106E">
            <w:pPr>
              <w:pStyle w:val="centerspacing0"/>
            </w:pPr>
            <w:r>
              <w:rPr>
                <w:rStyle w:val="font11"/>
              </w:rPr>
              <w:t>зачет</w:t>
            </w:r>
          </w:p>
        </w:tc>
        <w:tc>
          <w:tcPr>
            <w:tcW w:w="0" w:type="auto"/>
            <w:vMerge w:val="restart"/>
          </w:tcPr>
          <w:p w:rsidR="005C4497" w:rsidRDefault="0068106E">
            <w:pPr>
              <w:pStyle w:val="centerspacing0"/>
            </w:pPr>
            <w:r>
              <w:rPr>
                <w:rStyle w:val="font11"/>
              </w:rPr>
              <w:t>4</w:t>
            </w:r>
          </w:p>
        </w:tc>
        <w:tc>
          <w:tcPr>
            <w:tcW w:w="0" w:type="auto"/>
            <w:vMerge w:val="restart"/>
          </w:tcPr>
          <w:p w:rsidR="005C4497" w:rsidRDefault="0068106E">
            <w:pPr>
              <w:pStyle w:val="centerspacing0"/>
            </w:pPr>
            <w:r>
              <w:rPr>
                <w:rStyle w:val="font11"/>
              </w:rPr>
              <w:t>3, 4</w:t>
            </w:r>
          </w:p>
        </w:tc>
        <w:tc>
          <w:tcPr>
            <w:tcW w:w="0" w:type="auto"/>
            <w:vMerge w:val="restart"/>
          </w:tcPr>
          <w:p w:rsidR="005C4497" w:rsidRDefault="00C56838" w:rsidP="003C01D0">
            <w:pPr>
              <w:pStyle w:val="centerspacing0"/>
            </w:pPr>
            <w:r>
              <w:t>ОР.2.</w:t>
            </w:r>
            <w:r w:rsidR="003C01D0">
              <w:t>2</w:t>
            </w:r>
            <w:r>
              <w:t>.</w:t>
            </w:r>
          </w:p>
        </w:tc>
      </w:tr>
      <w:tr w:rsidR="005C4497">
        <w:trPr>
          <w:trHeight w:val="276"/>
          <w:tblHeader/>
        </w:trPr>
        <w:tc>
          <w:tcPr>
            <w:tcW w:w="0" w:type="auto"/>
            <w:vMerge w:val="restart"/>
          </w:tcPr>
          <w:p w:rsidR="005C4497" w:rsidRPr="004B1D5A" w:rsidRDefault="0068106E">
            <w:pPr>
              <w:pStyle w:val="centerspacing0"/>
              <w:rPr>
                <w:rStyle w:val="font11"/>
              </w:rPr>
            </w:pPr>
            <w:r>
              <w:rPr>
                <w:rStyle w:val="font11"/>
              </w:rPr>
              <w:t>К.М.07.03</w:t>
            </w:r>
          </w:p>
        </w:tc>
        <w:tc>
          <w:tcPr>
            <w:tcW w:w="0" w:type="auto"/>
            <w:vMerge w:val="restart"/>
          </w:tcPr>
          <w:p w:rsidR="005C4497" w:rsidRDefault="0068106E">
            <w:pPr>
              <w:pStyle w:val="centerspacing0"/>
            </w:pPr>
            <w:r>
              <w:rPr>
                <w:rStyle w:val="font11"/>
              </w:rPr>
              <w:t>Посредничество в социально-педагогической сфере</w:t>
            </w:r>
          </w:p>
        </w:tc>
        <w:tc>
          <w:tcPr>
            <w:tcW w:w="0" w:type="auto"/>
            <w:vMerge w:val="restart"/>
          </w:tcPr>
          <w:p w:rsidR="005C4497" w:rsidRDefault="0068106E">
            <w:pPr>
              <w:pStyle w:val="centerspacing0"/>
            </w:pPr>
            <w:r>
              <w:rPr>
                <w:rStyle w:val="font11"/>
              </w:rPr>
              <w:t>239</w:t>
            </w:r>
          </w:p>
        </w:tc>
        <w:tc>
          <w:tcPr>
            <w:tcW w:w="0" w:type="auto"/>
            <w:vMerge w:val="restart"/>
          </w:tcPr>
          <w:p w:rsidR="005C4497" w:rsidRDefault="0068106E">
            <w:pPr>
              <w:pStyle w:val="centerspacing0"/>
            </w:pPr>
            <w:r>
              <w:rPr>
                <w:rStyle w:val="font11"/>
              </w:rPr>
              <w:t>20</w:t>
            </w:r>
          </w:p>
        </w:tc>
        <w:tc>
          <w:tcPr>
            <w:tcW w:w="0" w:type="auto"/>
            <w:vMerge w:val="restart"/>
          </w:tcPr>
          <w:p w:rsidR="005C4497" w:rsidRDefault="0068106E">
            <w:pPr>
              <w:pStyle w:val="centerspacing0"/>
            </w:pPr>
            <w:r>
              <w:rPr>
                <w:rStyle w:val="font11"/>
              </w:rPr>
              <w:t>48</w:t>
            </w:r>
          </w:p>
        </w:tc>
        <w:tc>
          <w:tcPr>
            <w:tcW w:w="0" w:type="auto"/>
            <w:vMerge w:val="restart"/>
          </w:tcPr>
          <w:p w:rsidR="005C4497" w:rsidRDefault="0068106E">
            <w:pPr>
              <w:pStyle w:val="centerspacing0"/>
            </w:pPr>
            <w:r>
              <w:rPr>
                <w:rStyle w:val="font11"/>
              </w:rPr>
              <w:t>171</w:t>
            </w:r>
          </w:p>
        </w:tc>
        <w:tc>
          <w:tcPr>
            <w:tcW w:w="0" w:type="auto"/>
            <w:vMerge w:val="restart"/>
          </w:tcPr>
          <w:p w:rsidR="005C4497" w:rsidRDefault="0068106E">
            <w:pPr>
              <w:pStyle w:val="centerspacing0"/>
            </w:pPr>
            <w:r>
              <w:rPr>
                <w:rStyle w:val="font11"/>
              </w:rPr>
              <w:t>зачет, экзамен</w:t>
            </w:r>
          </w:p>
        </w:tc>
        <w:tc>
          <w:tcPr>
            <w:tcW w:w="0" w:type="auto"/>
            <w:vMerge w:val="restart"/>
          </w:tcPr>
          <w:p w:rsidR="005C4497" w:rsidRDefault="0068106E">
            <w:pPr>
              <w:pStyle w:val="centerspacing0"/>
            </w:pPr>
            <w:r>
              <w:rPr>
                <w:rStyle w:val="font11"/>
              </w:rPr>
              <w:t>7</w:t>
            </w:r>
          </w:p>
        </w:tc>
        <w:tc>
          <w:tcPr>
            <w:tcW w:w="0" w:type="auto"/>
            <w:vMerge w:val="restart"/>
          </w:tcPr>
          <w:p w:rsidR="005C4497" w:rsidRDefault="0068106E">
            <w:pPr>
              <w:pStyle w:val="centerspacing0"/>
            </w:pPr>
            <w:r>
              <w:rPr>
                <w:rStyle w:val="font11"/>
              </w:rPr>
              <w:t>5, 6</w:t>
            </w:r>
          </w:p>
        </w:tc>
        <w:tc>
          <w:tcPr>
            <w:tcW w:w="0" w:type="auto"/>
            <w:vMerge w:val="restart"/>
          </w:tcPr>
          <w:p w:rsidR="005C4497" w:rsidRDefault="003C01D0" w:rsidP="003C01D0">
            <w:pPr>
              <w:pStyle w:val="centerspacing0"/>
            </w:pPr>
            <w:r>
              <w:t>ОР.2.3.</w:t>
            </w:r>
          </w:p>
        </w:tc>
      </w:tr>
      <w:tr w:rsidR="005C4497">
        <w:trPr>
          <w:trHeight w:val="276"/>
          <w:tblHeader/>
        </w:trPr>
        <w:tc>
          <w:tcPr>
            <w:tcW w:w="0" w:type="auto"/>
            <w:vMerge w:val="restart"/>
          </w:tcPr>
          <w:p w:rsidR="005C4497" w:rsidRDefault="0068106E">
            <w:pPr>
              <w:pStyle w:val="centerspacing0"/>
            </w:pPr>
            <w:r>
              <w:rPr>
                <w:rStyle w:val="font11"/>
              </w:rPr>
              <w:t>К.М.07.04</w:t>
            </w:r>
          </w:p>
        </w:tc>
        <w:tc>
          <w:tcPr>
            <w:tcW w:w="0" w:type="auto"/>
            <w:vMerge w:val="restart"/>
          </w:tcPr>
          <w:p w:rsidR="005C4497" w:rsidRDefault="0068106E">
            <w:pPr>
              <w:pStyle w:val="centerspacing0"/>
            </w:pPr>
            <w:r>
              <w:rPr>
                <w:rStyle w:val="font11"/>
              </w:rPr>
              <w:t>Корпоративная культура</w:t>
            </w:r>
          </w:p>
        </w:tc>
        <w:tc>
          <w:tcPr>
            <w:tcW w:w="0" w:type="auto"/>
            <w:vMerge w:val="restart"/>
          </w:tcPr>
          <w:p w:rsidR="005C4497" w:rsidRDefault="0068106E">
            <w:pPr>
              <w:pStyle w:val="centerspacing0"/>
            </w:pPr>
            <w:r>
              <w:rPr>
                <w:rStyle w:val="font11"/>
              </w:rPr>
              <w:t>140</w:t>
            </w:r>
          </w:p>
        </w:tc>
        <w:tc>
          <w:tcPr>
            <w:tcW w:w="0" w:type="auto"/>
            <w:vMerge w:val="restart"/>
          </w:tcPr>
          <w:p w:rsidR="005C4497" w:rsidRDefault="0068106E">
            <w:pPr>
              <w:pStyle w:val="centerspacing0"/>
            </w:pPr>
            <w:r>
              <w:rPr>
                <w:rStyle w:val="font11"/>
              </w:rPr>
              <w:t>4</w:t>
            </w:r>
          </w:p>
        </w:tc>
        <w:tc>
          <w:tcPr>
            <w:tcW w:w="0" w:type="auto"/>
            <w:vMerge w:val="restart"/>
          </w:tcPr>
          <w:p w:rsidR="005C4497" w:rsidRDefault="0068106E">
            <w:pPr>
              <w:pStyle w:val="centerspacing0"/>
            </w:pPr>
            <w:r>
              <w:rPr>
                <w:rStyle w:val="font11"/>
              </w:rPr>
              <w:t>12</w:t>
            </w:r>
          </w:p>
        </w:tc>
        <w:tc>
          <w:tcPr>
            <w:tcW w:w="0" w:type="auto"/>
            <w:vMerge w:val="restart"/>
          </w:tcPr>
          <w:p w:rsidR="005C4497" w:rsidRDefault="0068106E">
            <w:pPr>
              <w:pStyle w:val="centerspacing0"/>
            </w:pPr>
            <w:r>
              <w:rPr>
                <w:rStyle w:val="font11"/>
              </w:rPr>
              <w:t>124</w:t>
            </w:r>
          </w:p>
        </w:tc>
        <w:tc>
          <w:tcPr>
            <w:tcW w:w="0" w:type="auto"/>
            <w:vMerge w:val="restart"/>
          </w:tcPr>
          <w:p w:rsidR="005C4497" w:rsidRDefault="0068106E">
            <w:pPr>
              <w:pStyle w:val="centerspacing0"/>
            </w:pPr>
            <w:r>
              <w:rPr>
                <w:rStyle w:val="font11"/>
              </w:rPr>
              <w:t>зачет с оценкой</w:t>
            </w:r>
          </w:p>
        </w:tc>
        <w:tc>
          <w:tcPr>
            <w:tcW w:w="0" w:type="auto"/>
            <w:vMerge w:val="restart"/>
          </w:tcPr>
          <w:p w:rsidR="005C4497" w:rsidRDefault="0068106E">
            <w:pPr>
              <w:pStyle w:val="centerspacing0"/>
            </w:pPr>
            <w:r>
              <w:rPr>
                <w:rStyle w:val="font11"/>
              </w:rPr>
              <w:t>4</w:t>
            </w:r>
          </w:p>
        </w:tc>
        <w:tc>
          <w:tcPr>
            <w:tcW w:w="0" w:type="auto"/>
            <w:vMerge w:val="restart"/>
          </w:tcPr>
          <w:p w:rsidR="005C4497" w:rsidRDefault="0068106E">
            <w:pPr>
              <w:pStyle w:val="centerspacing0"/>
            </w:pPr>
            <w:r>
              <w:rPr>
                <w:rStyle w:val="font11"/>
              </w:rPr>
              <w:t>3, 4</w:t>
            </w:r>
          </w:p>
        </w:tc>
        <w:tc>
          <w:tcPr>
            <w:tcW w:w="0" w:type="auto"/>
            <w:vMerge w:val="restart"/>
          </w:tcPr>
          <w:p w:rsidR="005C4497" w:rsidRDefault="003C01D0">
            <w:pPr>
              <w:pStyle w:val="centerspacing0"/>
            </w:pPr>
            <w:r w:rsidRPr="003C01D0">
              <w:t>ОР.1.1.</w:t>
            </w:r>
          </w:p>
        </w:tc>
      </w:tr>
      <w:tr w:rsidR="003C01D0">
        <w:trPr>
          <w:trHeight w:val="276"/>
          <w:tblHeader/>
        </w:trPr>
        <w:tc>
          <w:tcPr>
            <w:tcW w:w="0" w:type="auto"/>
            <w:vMerge w:val="restart"/>
          </w:tcPr>
          <w:p w:rsidR="003C01D0" w:rsidRDefault="003C01D0">
            <w:pPr>
              <w:pStyle w:val="centerspacing0"/>
            </w:pPr>
            <w:r>
              <w:rPr>
                <w:rStyle w:val="font11"/>
              </w:rPr>
              <w:t>К.М.07.05</w:t>
            </w:r>
          </w:p>
        </w:tc>
        <w:tc>
          <w:tcPr>
            <w:tcW w:w="0" w:type="auto"/>
            <w:vMerge w:val="restart"/>
          </w:tcPr>
          <w:p w:rsidR="003C01D0" w:rsidRDefault="003C01D0">
            <w:pPr>
              <w:pStyle w:val="centerspacing0"/>
            </w:pPr>
            <w:r>
              <w:rPr>
                <w:rStyle w:val="font11"/>
              </w:rPr>
              <w:t>История социальной педагогики</w:t>
            </w:r>
          </w:p>
        </w:tc>
        <w:tc>
          <w:tcPr>
            <w:tcW w:w="0" w:type="auto"/>
            <w:vMerge w:val="restart"/>
          </w:tcPr>
          <w:p w:rsidR="003C01D0" w:rsidRDefault="003C01D0">
            <w:pPr>
              <w:pStyle w:val="centerspacing0"/>
            </w:pPr>
            <w:r>
              <w:rPr>
                <w:rStyle w:val="font11"/>
              </w:rPr>
              <w:t>275</w:t>
            </w:r>
          </w:p>
        </w:tc>
        <w:tc>
          <w:tcPr>
            <w:tcW w:w="0" w:type="auto"/>
            <w:vMerge w:val="restart"/>
          </w:tcPr>
          <w:p w:rsidR="003C01D0" w:rsidRDefault="003C01D0">
            <w:pPr>
              <w:pStyle w:val="centerspacing0"/>
            </w:pPr>
            <w:r>
              <w:rPr>
                <w:rStyle w:val="font11"/>
              </w:rPr>
              <w:t>24</w:t>
            </w:r>
          </w:p>
        </w:tc>
        <w:tc>
          <w:tcPr>
            <w:tcW w:w="0" w:type="auto"/>
            <w:vMerge w:val="restart"/>
          </w:tcPr>
          <w:p w:rsidR="003C01D0" w:rsidRDefault="003C01D0">
            <w:pPr>
              <w:pStyle w:val="centerspacing0"/>
            </w:pPr>
            <w:r>
              <w:rPr>
                <w:rStyle w:val="font11"/>
              </w:rPr>
              <w:t>6</w:t>
            </w:r>
          </w:p>
        </w:tc>
        <w:tc>
          <w:tcPr>
            <w:tcW w:w="0" w:type="auto"/>
            <w:vMerge w:val="restart"/>
          </w:tcPr>
          <w:p w:rsidR="003C01D0" w:rsidRDefault="003C01D0">
            <w:pPr>
              <w:pStyle w:val="centerspacing0"/>
            </w:pPr>
            <w:r>
              <w:rPr>
                <w:rStyle w:val="font11"/>
              </w:rPr>
              <w:t>245</w:t>
            </w:r>
          </w:p>
        </w:tc>
        <w:tc>
          <w:tcPr>
            <w:tcW w:w="0" w:type="auto"/>
            <w:vMerge w:val="restart"/>
          </w:tcPr>
          <w:p w:rsidR="003C01D0" w:rsidRDefault="003C01D0">
            <w:pPr>
              <w:pStyle w:val="centerspacing0"/>
            </w:pPr>
            <w:r>
              <w:rPr>
                <w:rStyle w:val="font11"/>
              </w:rPr>
              <w:t>экзамен, контрольная работа</w:t>
            </w:r>
          </w:p>
        </w:tc>
        <w:tc>
          <w:tcPr>
            <w:tcW w:w="0" w:type="auto"/>
            <w:vMerge w:val="restart"/>
          </w:tcPr>
          <w:p w:rsidR="003C01D0" w:rsidRDefault="003C01D0">
            <w:pPr>
              <w:pStyle w:val="centerspacing0"/>
            </w:pPr>
            <w:r>
              <w:rPr>
                <w:rStyle w:val="font11"/>
              </w:rPr>
              <w:t>8</w:t>
            </w:r>
          </w:p>
        </w:tc>
        <w:tc>
          <w:tcPr>
            <w:tcW w:w="0" w:type="auto"/>
            <w:vMerge w:val="restart"/>
          </w:tcPr>
          <w:p w:rsidR="003C01D0" w:rsidRDefault="003C01D0">
            <w:pPr>
              <w:pStyle w:val="centerspacing0"/>
            </w:pPr>
            <w:r>
              <w:rPr>
                <w:rStyle w:val="font11"/>
              </w:rPr>
              <w:t>3, 4, 5</w:t>
            </w:r>
          </w:p>
        </w:tc>
        <w:tc>
          <w:tcPr>
            <w:tcW w:w="0" w:type="auto"/>
            <w:vMerge w:val="restart"/>
          </w:tcPr>
          <w:p w:rsidR="003C01D0" w:rsidRDefault="003C01D0" w:rsidP="003C01D0">
            <w:pPr>
              <w:pStyle w:val="leftspacing0"/>
              <w:jc w:val="center"/>
              <w:rPr>
                <w:rStyle w:val="font11"/>
              </w:rPr>
            </w:pPr>
            <w:r>
              <w:rPr>
                <w:rStyle w:val="font11"/>
              </w:rPr>
              <w:t>ОР.1.2.</w:t>
            </w:r>
          </w:p>
        </w:tc>
      </w:tr>
      <w:tr w:rsidR="003C01D0">
        <w:trPr>
          <w:trHeight w:val="276"/>
          <w:tblHeader/>
        </w:trPr>
        <w:tc>
          <w:tcPr>
            <w:tcW w:w="0" w:type="auto"/>
            <w:vMerge w:val="restart"/>
          </w:tcPr>
          <w:p w:rsidR="003C01D0" w:rsidRDefault="003C01D0">
            <w:pPr>
              <w:pStyle w:val="centerspacing0"/>
            </w:pPr>
            <w:r>
              <w:rPr>
                <w:rStyle w:val="font11"/>
              </w:rPr>
              <w:t>К.М.07.06</w:t>
            </w:r>
          </w:p>
        </w:tc>
        <w:tc>
          <w:tcPr>
            <w:tcW w:w="0" w:type="auto"/>
            <w:vMerge w:val="restart"/>
          </w:tcPr>
          <w:p w:rsidR="003C01D0" w:rsidRDefault="003C01D0">
            <w:pPr>
              <w:pStyle w:val="centerspacing0"/>
            </w:pPr>
            <w:r>
              <w:rPr>
                <w:rStyle w:val="font11"/>
              </w:rPr>
              <w:t>Социология</w:t>
            </w:r>
          </w:p>
        </w:tc>
        <w:tc>
          <w:tcPr>
            <w:tcW w:w="0" w:type="auto"/>
            <w:vMerge w:val="restart"/>
          </w:tcPr>
          <w:p w:rsidR="003C01D0" w:rsidRDefault="003C01D0">
            <w:pPr>
              <w:pStyle w:val="centerspacing0"/>
            </w:pPr>
            <w:r>
              <w:rPr>
                <w:rStyle w:val="font11"/>
              </w:rPr>
              <w:t>135</w:t>
            </w:r>
          </w:p>
        </w:tc>
        <w:tc>
          <w:tcPr>
            <w:tcW w:w="0" w:type="auto"/>
            <w:vMerge w:val="restart"/>
          </w:tcPr>
          <w:p w:rsidR="003C01D0" w:rsidRDefault="003C01D0">
            <w:pPr>
              <w:pStyle w:val="centerspacing0"/>
            </w:pPr>
            <w:r>
              <w:rPr>
                <w:rStyle w:val="font11"/>
              </w:rPr>
              <w:t>6</w:t>
            </w:r>
          </w:p>
        </w:tc>
        <w:tc>
          <w:tcPr>
            <w:tcW w:w="0" w:type="auto"/>
            <w:vMerge w:val="restart"/>
          </w:tcPr>
          <w:p w:rsidR="003C01D0" w:rsidRDefault="003C01D0">
            <w:pPr>
              <w:pStyle w:val="centerspacing0"/>
            </w:pPr>
            <w:r>
              <w:rPr>
                <w:rStyle w:val="font11"/>
              </w:rPr>
              <w:t>12</w:t>
            </w:r>
          </w:p>
        </w:tc>
        <w:tc>
          <w:tcPr>
            <w:tcW w:w="0" w:type="auto"/>
            <w:vMerge w:val="restart"/>
          </w:tcPr>
          <w:p w:rsidR="003C01D0" w:rsidRDefault="003C01D0">
            <w:pPr>
              <w:pStyle w:val="centerspacing0"/>
            </w:pPr>
            <w:r>
              <w:rPr>
                <w:rStyle w:val="font11"/>
              </w:rPr>
              <w:t>117</w:t>
            </w:r>
          </w:p>
        </w:tc>
        <w:tc>
          <w:tcPr>
            <w:tcW w:w="0" w:type="auto"/>
            <w:vMerge w:val="restart"/>
          </w:tcPr>
          <w:p w:rsidR="003C01D0" w:rsidRDefault="003C01D0">
            <w:pPr>
              <w:pStyle w:val="centerspacing0"/>
            </w:pPr>
            <w:r>
              <w:rPr>
                <w:rStyle w:val="font11"/>
              </w:rPr>
              <w:t>экзамен</w:t>
            </w:r>
          </w:p>
        </w:tc>
        <w:tc>
          <w:tcPr>
            <w:tcW w:w="0" w:type="auto"/>
            <w:vMerge w:val="restart"/>
          </w:tcPr>
          <w:p w:rsidR="003C01D0" w:rsidRDefault="003C01D0">
            <w:pPr>
              <w:pStyle w:val="centerspacing0"/>
            </w:pPr>
            <w:r>
              <w:rPr>
                <w:rStyle w:val="font11"/>
              </w:rPr>
              <w:t>4</w:t>
            </w:r>
          </w:p>
        </w:tc>
        <w:tc>
          <w:tcPr>
            <w:tcW w:w="0" w:type="auto"/>
            <w:vMerge w:val="restart"/>
          </w:tcPr>
          <w:p w:rsidR="003C01D0" w:rsidRDefault="003C01D0">
            <w:pPr>
              <w:pStyle w:val="centerspacing0"/>
            </w:pPr>
            <w:r>
              <w:rPr>
                <w:rStyle w:val="font11"/>
              </w:rPr>
              <w:t>3</w:t>
            </w:r>
          </w:p>
        </w:tc>
        <w:tc>
          <w:tcPr>
            <w:tcW w:w="0" w:type="auto"/>
            <w:vMerge w:val="restart"/>
          </w:tcPr>
          <w:p w:rsidR="003C01D0" w:rsidRDefault="003C01D0" w:rsidP="003C01D0">
            <w:pPr>
              <w:pStyle w:val="leftspacing0"/>
              <w:jc w:val="center"/>
              <w:rPr>
                <w:rStyle w:val="font11"/>
              </w:rPr>
            </w:pPr>
            <w:r>
              <w:rPr>
                <w:rStyle w:val="font11"/>
              </w:rPr>
              <w:t>ОР.1.3.</w:t>
            </w:r>
          </w:p>
        </w:tc>
      </w:tr>
      <w:tr w:rsidR="003C01D0">
        <w:trPr>
          <w:trHeight w:val="276"/>
        </w:trPr>
        <w:tc>
          <w:tcPr>
            <w:tcW w:w="0" w:type="auto"/>
            <w:gridSpan w:val="10"/>
            <w:vMerge w:val="restart"/>
          </w:tcPr>
          <w:p w:rsidR="003C01D0" w:rsidRDefault="003C01D0">
            <w:pPr>
              <w:pStyle w:val="leftspacing0"/>
            </w:pPr>
            <w:r>
              <w:rPr>
                <w:rStyle w:val="font11"/>
              </w:rPr>
              <w:t>2. ДИСЦИПЛИНЫ ПО ВЫБОРУ</w:t>
            </w:r>
          </w:p>
        </w:tc>
      </w:tr>
      <w:tr w:rsidR="003C01D0">
        <w:trPr>
          <w:trHeight w:val="276"/>
        </w:trPr>
        <w:tc>
          <w:tcPr>
            <w:tcW w:w="0" w:type="auto"/>
            <w:gridSpan w:val="10"/>
            <w:vMerge w:val="restart"/>
          </w:tcPr>
          <w:p w:rsidR="003C01D0" w:rsidRDefault="003C01D0">
            <w:pPr>
              <w:pStyle w:val="leftspacing0"/>
            </w:pPr>
            <w:r>
              <w:rPr>
                <w:rStyle w:val="font11"/>
              </w:rPr>
              <w:t>3. ПРАКТИКА</w:t>
            </w:r>
          </w:p>
        </w:tc>
      </w:tr>
      <w:tr w:rsidR="003C01D0">
        <w:trPr>
          <w:trHeight w:val="276"/>
        </w:trPr>
        <w:tc>
          <w:tcPr>
            <w:tcW w:w="0" w:type="auto"/>
            <w:gridSpan w:val="10"/>
            <w:vMerge w:val="restart"/>
          </w:tcPr>
          <w:p w:rsidR="003C01D0" w:rsidRDefault="003C01D0">
            <w:pPr>
              <w:pStyle w:val="leftspacing0"/>
            </w:pPr>
            <w:r>
              <w:rPr>
                <w:rStyle w:val="font11"/>
              </w:rPr>
              <w:t>4. АТТЕСТАЦИЯ</w:t>
            </w:r>
          </w:p>
        </w:tc>
      </w:tr>
    </w:tbl>
    <w:p w:rsidR="005C4497" w:rsidRDefault="005C4497">
      <w:pPr>
        <w:sectPr w:rsidR="005C4497">
          <w:pgSz w:w="16837" w:h="11905" w:orient="landscape"/>
          <w:pgMar w:top="1133" w:right="1133" w:bottom="1133" w:left="1133" w:header="720" w:footer="720" w:gutter="0"/>
          <w:cols w:space="720"/>
        </w:sectPr>
      </w:pPr>
    </w:p>
    <w:p w:rsidR="005C4497" w:rsidRDefault="0068106E">
      <w:pPr>
        <w:pStyle w:val="1"/>
      </w:pPr>
      <w:bookmarkStart w:id="9" w:name="_Toc9"/>
      <w:r>
        <w:lastRenderedPageBreak/>
        <w:t xml:space="preserve">4. МЕТОДИЧЕСКИЕ УКАЗАНИЯ ДЛЯ </w:t>
      </w:r>
      <w:proofErr w:type="gramStart"/>
      <w:r>
        <w:t>ОБУЧАЮЩИХСЯ</w:t>
      </w:r>
      <w:proofErr w:type="gramEnd"/>
      <w:r>
        <w:t xml:space="preserve"> ПО ОСВОЕНИЮ МОДУЛЯ</w:t>
      </w:r>
      <w:bookmarkEnd w:id="9"/>
    </w:p>
    <w:p w:rsidR="005C4497" w:rsidRDefault="0068106E">
      <w:pPr>
        <w:pStyle w:val="justifyspacing01indent"/>
      </w:pPr>
      <w:r>
        <w:rPr>
          <w:rStyle w:val="font12"/>
        </w:rPr>
        <w:t xml:space="preserve">Модуль "«Теоретические и экспериментальные основы социально-педагогической деятельности»" составлен в соответствии с требованиями ФГОС. Данный модуль в значительной мере опирается на образовательные результаты полученные студентами при изучении модуля "Педагогика и психология". Содержание модуля базируется на современных отечественных и зарубежных подходах к технологиям в современном образовании. Вместе с тем изучение модуля носит выраженную практическую направленность.  Модуль разработан для студентов, чья педагогическая культура и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образовательных технологий, помогут сформировать целостное представление о средствах и способах образования и самообразования в профессиональном развитии и саморазвития; позволят более эффективно принимать решения.  Структура модуля предполагает интегрированное погружение в область знания образовательных технологий и предполагает </w:t>
      </w:r>
      <w:proofErr w:type="spellStart"/>
      <w:r>
        <w:rPr>
          <w:rStyle w:val="font12"/>
        </w:rPr>
        <w:t>межпредметную</w:t>
      </w:r>
      <w:proofErr w:type="spellEnd"/>
      <w:r>
        <w:rPr>
          <w:rStyle w:val="font12"/>
        </w:rPr>
        <w:t xml:space="preserve"> интеграцию в качестве фактора успешности овладения студентами научно-исследовательской и профессиональной деятельностью.   </w:t>
      </w:r>
      <w:proofErr w:type="gramStart"/>
      <w:r>
        <w:rPr>
          <w:rStyle w:val="font12"/>
        </w:rPr>
        <w:t xml:space="preserve">В модуле анализируются современные стратегии проектирования  социально-педагогической деятельности,  предоставляет большие возможности для развития гуманистического мировоззрения обучающихся, формирования и развития их компетенций.. Усвоение содержания модуля организуется с преобладанием форм и методов интерактивного, проблемно-поискового, дистанционного, </w:t>
      </w:r>
      <w:proofErr w:type="spellStart"/>
      <w:r>
        <w:rPr>
          <w:rStyle w:val="font12"/>
        </w:rPr>
        <w:t>тренингового</w:t>
      </w:r>
      <w:proofErr w:type="spellEnd"/>
      <w:r>
        <w:rPr>
          <w:rStyle w:val="font12"/>
        </w:rPr>
        <w:t xml:space="preserve">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w:t>
      </w:r>
      <w:proofErr w:type="gramEnd"/>
      <w:r>
        <w:rPr>
          <w:rStyle w:val="font12"/>
        </w:rPr>
        <w:t xml:space="preserve"> Достижение </w:t>
      </w:r>
      <w:proofErr w:type="gramStart"/>
      <w:r>
        <w:rPr>
          <w:rStyle w:val="font12"/>
        </w:rPr>
        <w:t>обучающимися</w:t>
      </w:r>
      <w:proofErr w:type="gramEnd"/>
      <w:r>
        <w:rPr>
          <w:rStyle w:val="font12"/>
        </w:rPr>
        <w:t xml:space="preserve"> требуемого уровня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Практическая часть дисциплины реализуется на </w:t>
      </w:r>
      <w:proofErr w:type="spellStart"/>
      <w:r>
        <w:rPr>
          <w:rStyle w:val="font12"/>
        </w:rPr>
        <w:t>семинарско</w:t>
      </w:r>
      <w:proofErr w:type="spellEnd"/>
      <w:r>
        <w:rPr>
          <w:rStyle w:val="font12"/>
        </w:rPr>
        <w:t xml:space="preserve">-практических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w:t>
      </w:r>
      <w:proofErr w:type="gramStart"/>
      <w:r>
        <w:rPr>
          <w:rStyle w:val="font12"/>
        </w:rPr>
        <w:t>обучаемых</w:t>
      </w:r>
      <w:proofErr w:type="gramEnd"/>
      <w:r>
        <w:rPr>
          <w:rStyle w:val="font12"/>
        </w:rPr>
        <w:t>.</w:t>
      </w:r>
    </w:p>
    <w:p w:rsidR="005C4497" w:rsidRDefault="0068106E">
      <w:r>
        <w:br w:type="page"/>
      </w:r>
    </w:p>
    <w:p w:rsidR="005C4497" w:rsidRDefault="0068106E">
      <w:pPr>
        <w:pStyle w:val="1"/>
      </w:pPr>
      <w:bookmarkStart w:id="10" w:name="_Toc10"/>
      <w:r>
        <w:lastRenderedPageBreak/>
        <w:t>5. ПРОГРАММЫ ДИСЦИПЛИН МОДУЛЯ</w:t>
      </w:r>
      <w:bookmarkEnd w:id="10"/>
    </w:p>
    <w:p w:rsidR="005C4497" w:rsidRDefault="0068106E">
      <w:pPr>
        <w:pStyle w:val="2"/>
      </w:pPr>
      <w:bookmarkStart w:id="11" w:name="_Toc11"/>
      <w:r>
        <w:t>5.1. Программа дисциплины «Социальная педагогика»</w:t>
      </w:r>
      <w:bookmarkEnd w:id="11"/>
    </w:p>
    <w:p w:rsidR="005C4497" w:rsidRDefault="005C4497">
      <w:pPr>
        <w:pStyle w:val="centerspacing01"/>
        <w:rPr>
          <w:rStyle w:val="font12"/>
        </w:rPr>
      </w:pPr>
    </w:p>
    <w:p w:rsidR="005C4497" w:rsidRDefault="0068106E">
      <w:pPr>
        <w:pStyle w:val="3"/>
      </w:pPr>
      <w:bookmarkStart w:id="12" w:name="_Toc12"/>
      <w:r>
        <w:t>1. Пояснительная записка</w:t>
      </w:r>
      <w:bookmarkEnd w:id="12"/>
    </w:p>
    <w:p w:rsidR="005C4497" w:rsidRDefault="0068106E">
      <w:pPr>
        <w:pStyle w:val="justifyspacing01indent"/>
      </w:pPr>
      <w:r>
        <w:rPr>
          <w:rStyle w:val="font12"/>
        </w:rPr>
        <w:t xml:space="preserve">Социальная педагогика это отрасль, составная часть общей педагогики, изучающая процесс  социализации личности в системе средовых взаимодействий. С одной стороны, она изучает в целом становление человека в изменяющемся мире, исследует воспитание как общественное явление; с </w:t>
      </w:r>
      <w:proofErr w:type="gramStart"/>
      <w:r>
        <w:rPr>
          <w:rStyle w:val="font12"/>
        </w:rPr>
        <w:t>другой—она</w:t>
      </w:r>
      <w:proofErr w:type="gramEnd"/>
      <w:r>
        <w:rPr>
          <w:rStyle w:val="font12"/>
        </w:rPr>
        <w:t xml:space="preserve"> сориентирована на систему общественной помощи, необходимую для подрастающего поколения в период его становления и на протяжении всей его жизни. В современных условиях, когда наш социум поражен серьезными кризисными явлениями в политике, экономике, культуре, идеологии, сырьевой и продовольственной сферах, экологии, наиболее актуальной становится проблема защищенности ребенка и семьи от воздействия на них неблагоприятных факторов.  Знания, умения и навыки в области социальной педагогики имеют общесистемный характер, требуются </w:t>
      </w:r>
      <w:proofErr w:type="gramStart"/>
      <w:r>
        <w:rPr>
          <w:rStyle w:val="font12"/>
        </w:rPr>
        <w:t>обучающимся</w:t>
      </w:r>
      <w:proofErr w:type="gramEnd"/>
      <w:r>
        <w:rPr>
          <w:rStyle w:val="font12"/>
        </w:rPr>
        <w:t xml:space="preserve"> бакалавриата по направлению подготовки: 44.03.02 Психолого-педагогическое образование профиль подготовки "Психология и социальная педагогика". Курс ―Социальная педагогика‖ является неотъемлемой частью всей психолого-педагогической подготовки будущих социальных педагогов и работников, педагогов школы, психологов, воспитателей дошкольных учреждений. Он </w:t>
      </w:r>
      <w:proofErr w:type="spellStart"/>
      <w:proofErr w:type="gramStart"/>
      <w:r>
        <w:rPr>
          <w:rStyle w:val="font12"/>
        </w:rPr>
        <w:t>c</w:t>
      </w:r>
      <w:proofErr w:type="gramEnd"/>
      <w:r>
        <w:rPr>
          <w:rStyle w:val="font12"/>
        </w:rPr>
        <w:t>тавит</w:t>
      </w:r>
      <w:proofErr w:type="spellEnd"/>
      <w:r>
        <w:rPr>
          <w:rStyle w:val="font12"/>
        </w:rPr>
        <w:t xml:space="preserve"> целью изучить человека как </w:t>
      </w:r>
      <w:proofErr w:type="spellStart"/>
      <w:r>
        <w:rPr>
          <w:rStyle w:val="font12"/>
        </w:rPr>
        <w:t>биопсихосоциальное</w:t>
      </w:r>
      <w:proofErr w:type="spellEnd"/>
      <w:r>
        <w:rPr>
          <w:rStyle w:val="font12"/>
        </w:rPr>
        <w:t xml:space="preserve"> явление в процессе адаптации к социальной среде и дать основы защиты личности от неблагоприятных факторов. Курс дает представление о процессе социализации личности и многочисленных факторах, которые надо учитывать в процессе воспитания; о социальном формировании личности, социальном воспитании, самореализации и самосовершенствовании личности, о развитии социально активной личности и др.; дает знание законов по защите семьи, женщины и ребенка.  Изучение дисциплины «Социальная педагогика» предоставляет большие возможности для развития гуманистического мировоззрения обучающихся, формирования и развития их компетенций.</w:t>
      </w:r>
    </w:p>
    <w:p w:rsidR="005C4497" w:rsidRDefault="0068106E">
      <w:pPr>
        <w:pStyle w:val="3"/>
      </w:pPr>
      <w:bookmarkStart w:id="13" w:name="_Toc13"/>
      <w:r>
        <w:t>2. Место в структуре модуля</w:t>
      </w:r>
      <w:bookmarkEnd w:id="13"/>
    </w:p>
    <w:p w:rsidR="005C4497" w:rsidRDefault="0068106E">
      <w:pPr>
        <w:pStyle w:val="justifyspacing01indent"/>
      </w:pPr>
      <w:r>
        <w:rPr>
          <w:rStyle w:val="font12"/>
        </w:rPr>
        <w:t>Дисциплина «Социальная педагогика» входит в программу модуля «Теоретические и экспериментальные основы социально-педагогической деятельности». Основное ее назначение – формирование профессиональной компетентности обучающихся на основе освоения методологических, теоретических основ деятельности бакалавра в разных типах социально-педагогических учреждений, социуме.</w:t>
      </w:r>
    </w:p>
    <w:p w:rsidR="005C4497" w:rsidRDefault="0068106E">
      <w:pPr>
        <w:pStyle w:val="3"/>
      </w:pPr>
      <w:bookmarkStart w:id="14" w:name="_Toc14"/>
      <w:r>
        <w:t>3. Цели и задачи</w:t>
      </w:r>
      <w:bookmarkEnd w:id="14"/>
    </w:p>
    <w:p w:rsidR="005C4497" w:rsidRDefault="0068106E">
      <w:pPr>
        <w:pStyle w:val="justifyspacing01indent"/>
      </w:pPr>
      <w:r>
        <w:rPr>
          <w:rStyle w:val="font12italic"/>
        </w:rPr>
        <w:lastRenderedPageBreak/>
        <w:t xml:space="preserve">Цель дисциплины — </w:t>
      </w:r>
      <w:r>
        <w:rPr>
          <w:rStyle w:val="font12"/>
        </w:rPr>
        <w:t>Формирование профессиональной компетентности обучающихся на основе освоения методологических, теоретических основ деятельности бакалавра в разных типах социально-педагогических учреждений, социуме.</w:t>
      </w:r>
    </w:p>
    <w:p w:rsidR="005C4497" w:rsidRDefault="005C4497">
      <w:pPr>
        <w:pStyle w:val="centerspacing0"/>
        <w:rPr>
          <w:rStyle w:val="font12"/>
        </w:rPr>
      </w:pPr>
    </w:p>
    <w:p w:rsidR="005C4497" w:rsidRDefault="0068106E">
      <w:pPr>
        <w:pStyle w:val="justifyspacing01indent"/>
      </w:pPr>
      <w:r>
        <w:rPr>
          <w:rStyle w:val="font12italic"/>
        </w:rPr>
        <w:t xml:space="preserve">Задачи дисциплины: </w:t>
      </w:r>
      <w:r>
        <w:rPr>
          <w:rStyle w:val="font12"/>
        </w:rPr>
        <w:t>−</w:t>
      </w:r>
      <w:r>
        <w:rPr>
          <w:rStyle w:val="font12"/>
        </w:rPr>
        <w:tab/>
        <w:t>Сформировать у студентов представления о социальной педагогике как научном направлении и учебной дисциплине. −</w:t>
      </w:r>
      <w:r>
        <w:rPr>
          <w:rStyle w:val="font12"/>
        </w:rPr>
        <w:tab/>
        <w:t>Показать гуманистическую направленность социально-педагогической деятельности с разными категориями населения. −</w:t>
      </w:r>
      <w:r>
        <w:rPr>
          <w:rStyle w:val="font12"/>
        </w:rPr>
        <w:tab/>
        <w:t>Сформировать гуманистические установки по отношению к объектам, субъектам и самому процессу социально-педагогической деятельности</w:t>
      </w:r>
      <w:proofErr w:type="gramStart"/>
      <w:r>
        <w:rPr>
          <w:rStyle w:val="font12"/>
        </w:rPr>
        <w:t xml:space="preserve"> −</w:t>
      </w:r>
      <w:r>
        <w:rPr>
          <w:rStyle w:val="font12"/>
        </w:rPr>
        <w:tab/>
        <w:t>Р</w:t>
      </w:r>
      <w:proofErr w:type="gramEnd"/>
      <w:r>
        <w:rPr>
          <w:rStyle w:val="font12"/>
        </w:rPr>
        <w:t>азвить практические навыки по использованию и разработке социально-педагогических концепций с учетом специфики функционирования социально-педагогических учреждений, особенностей детей и молодежи, типа семьи и т.д. −</w:t>
      </w:r>
      <w:r>
        <w:rPr>
          <w:rStyle w:val="font12"/>
        </w:rPr>
        <w:tab/>
        <w:t>Расширить у студентов сферу социально-педагогического знания, создать условия для творческой самореализации и профессиональной деятельности, развить и укрепить личностную мотивацию обучающихся к деятельности в качестве социального педагога</w:t>
      </w:r>
    </w:p>
    <w:p w:rsidR="005C4497" w:rsidRDefault="005C4497">
      <w:pPr>
        <w:pStyle w:val="centerspacing0"/>
        <w:rPr>
          <w:rStyle w:val="font12"/>
        </w:rPr>
      </w:pPr>
    </w:p>
    <w:p w:rsidR="005C4497" w:rsidRDefault="0068106E">
      <w:pPr>
        <w:pStyle w:val="3"/>
      </w:pPr>
      <w:bookmarkStart w:id="15" w:name="_Toc15"/>
      <w:r>
        <w:t>4. Образовательные результаты</w:t>
      </w:r>
      <w:bookmarkEnd w:id="15"/>
    </w:p>
    <w:tbl>
      <w:tblPr>
        <w:tblStyle w:val="Table"/>
        <w:tblW w:w="0" w:type="auto"/>
        <w:tblInd w:w="0" w:type="dxa"/>
        <w:tblLook w:val="04A0" w:firstRow="1" w:lastRow="0" w:firstColumn="1" w:lastColumn="0" w:noHBand="0" w:noVBand="1"/>
      </w:tblPr>
      <w:tblGrid>
        <w:gridCol w:w="823"/>
        <w:gridCol w:w="2124"/>
        <w:gridCol w:w="1314"/>
        <w:gridCol w:w="2005"/>
        <w:gridCol w:w="1588"/>
        <w:gridCol w:w="1925"/>
      </w:tblGrid>
      <w:tr w:rsidR="005C4497" w:rsidTr="00C56838">
        <w:trPr>
          <w:trHeight w:val="960"/>
          <w:tblHeader/>
        </w:trPr>
        <w:tc>
          <w:tcPr>
            <w:tcW w:w="800" w:type="dxa"/>
          </w:tcPr>
          <w:p w:rsidR="005C4497" w:rsidRDefault="0068106E">
            <w:pPr>
              <w:pStyle w:val="leftspacing0"/>
            </w:pPr>
            <w:r>
              <w:rPr>
                <w:rStyle w:val="font11"/>
              </w:rPr>
              <w:t>Код ОР модуля</w:t>
            </w:r>
          </w:p>
        </w:tc>
        <w:tc>
          <w:tcPr>
            <w:tcW w:w="2050" w:type="dxa"/>
          </w:tcPr>
          <w:p w:rsidR="005C4497" w:rsidRDefault="0068106E">
            <w:pPr>
              <w:pStyle w:val="leftspacing0"/>
            </w:pPr>
            <w:r>
              <w:rPr>
                <w:rStyle w:val="font11"/>
              </w:rPr>
              <w:t>Образовательные результаты модуля</w:t>
            </w:r>
          </w:p>
        </w:tc>
        <w:tc>
          <w:tcPr>
            <w:tcW w:w="1000" w:type="dxa"/>
          </w:tcPr>
          <w:p w:rsidR="005C4497" w:rsidRDefault="0068106E">
            <w:pPr>
              <w:pStyle w:val="leftspacing0"/>
            </w:pPr>
            <w:r>
              <w:rPr>
                <w:rStyle w:val="font11"/>
              </w:rPr>
              <w:t>Код ОР дисциплины</w:t>
            </w:r>
          </w:p>
        </w:tc>
        <w:tc>
          <w:tcPr>
            <w:tcW w:w="2050" w:type="dxa"/>
          </w:tcPr>
          <w:p w:rsidR="005C4497" w:rsidRDefault="0068106E">
            <w:pPr>
              <w:pStyle w:val="leftspacing0"/>
            </w:pPr>
            <w:r>
              <w:rPr>
                <w:rStyle w:val="font11"/>
              </w:rPr>
              <w:t>Образовательные результаты  дисциплины</w:t>
            </w:r>
          </w:p>
        </w:tc>
        <w:tc>
          <w:tcPr>
            <w:tcW w:w="2050" w:type="dxa"/>
          </w:tcPr>
          <w:p w:rsidR="005C4497" w:rsidRDefault="0068106E">
            <w:pPr>
              <w:pStyle w:val="leftspacing0"/>
            </w:pPr>
            <w:r>
              <w:rPr>
                <w:rStyle w:val="font11"/>
              </w:rPr>
              <w:t>Код ИДК</w:t>
            </w:r>
          </w:p>
        </w:tc>
        <w:tc>
          <w:tcPr>
            <w:tcW w:w="2050" w:type="dxa"/>
          </w:tcPr>
          <w:p w:rsidR="005C4497" w:rsidRDefault="0068106E">
            <w:pPr>
              <w:pStyle w:val="leftspacing0"/>
            </w:pPr>
            <w:r>
              <w:rPr>
                <w:rStyle w:val="font11"/>
              </w:rPr>
              <w:t>Средства оценивания образовательных результатов</w:t>
            </w:r>
          </w:p>
        </w:tc>
      </w:tr>
      <w:tr w:rsidR="005C4497">
        <w:trPr>
          <w:trHeight w:val="1000"/>
        </w:trPr>
        <w:tc>
          <w:tcPr>
            <w:tcW w:w="800" w:type="dxa"/>
            <w:vMerge w:val="restart"/>
          </w:tcPr>
          <w:p w:rsidR="005C4497" w:rsidRDefault="0068106E" w:rsidP="009E0B7A">
            <w:pPr>
              <w:pStyle w:val="leftspacing0"/>
            </w:pPr>
            <w:r>
              <w:rPr>
                <w:rStyle w:val="font11"/>
              </w:rPr>
              <w:t>ОР-</w:t>
            </w:r>
            <w:r w:rsidR="009E0B7A">
              <w:rPr>
                <w:rStyle w:val="font11"/>
              </w:rPr>
              <w:t>2</w:t>
            </w:r>
          </w:p>
        </w:tc>
        <w:tc>
          <w:tcPr>
            <w:tcW w:w="2050" w:type="dxa"/>
            <w:vMerge w:val="restart"/>
          </w:tcPr>
          <w:p w:rsidR="005C4497" w:rsidRDefault="009E0B7A">
            <w:pPr>
              <w:pStyle w:val="leftspacing0"/>
            </w:pPr>
            <w:r w:rsidRPr="009E0B7A">
              <w:t xml:space="preserve">Демонстрирует методическую и технологическую готовность осуществлять профессиональную деятельность </w:t>
            </w:r>
            <w:r>
              <w:t xml:space="preserve">для </w:t>
            </w:r>
            <w:r w:rsidRPr="009E0B7A">
              <w:t>решения профессиональных социально-педагогических задач на основе взаимодействия с участниками образовательных отношений</w:t>
            </w:r>
          </w:p>
        </w:tc>
        <w:tc>
          <w:tcPr>
            <w:tcW w:w="1000" w:type="dxa"/>
          </w:tcPr>
          <w:p w:rsidR="005C4497" w:rsidRDefault="0068106E" w:rsidP="00C56838">
            <w:pPr>
              <w:pStyle w:val="leftspacing0"/>
            </w:pPr>
            <w:r>
              <w:rPr>
                <w:rStyle w:val="font11"/>
              </w:rPr>
              <w:t>ОР</w:t>
            </w:r>
            <w:r w:rsidR="00C56838">
              <w:rPr>
                <w:rStyle w:val="font11"/>
              </w:rPr>
              <w:t>.</w:t>
            </w:r>
            <w:r w:rsidR="009E0B7A">
              <w:rPr>
                <w:rStyle w:val="font11"/>
              </w:rPr>
              <w:t>2</w:t>
            </w:r>
            <w:r>
              <w:rPr>
                <w:rStyle w:val="font11"/>
              </w:rPr>
              <w:t xml:space="preserve">.1. </w:t>
            </w:r>
          </w:p>
        </w:tc>
        <w:tc>
          <w:tcPr>
            <w:tcW w:w="2050" w:type="dxa"/>
          </w:tcPr>
          <w:p w:rsidR="005C4497" w:rsidRDefault="0068106E">
            <w:pPr>
              <w:pStyle w:val="leftspacing0"/>
            </w:pPr>
            <w:r>
              <w:rPr>
                <w:rStyle w:val="font11"/>
              </w:rPr>
              <w:t>Демонстрирует умение анализировать спектр проблем и/или отношений для разработки оптимальных способов решения профессиональных социально-педагогических задач</w:t>
            </w:r>
          </w:p>
        </w:tc>
        <w:tc>
          <w:tcPr>
            <w:tcW w:w="2050" w:type="dxa"/>
          </w:tcPr>
          <w:p w:rsidR="005C4497" w:rsidRDefault="0068106E">
            <w:pPr>
              <w:pStyle w:val="leftspacing0"/>
            </w:pPr>
            <w:r>
              <w:rPr>
                <w:rStyle w:val="font11"/>
              </w:rPr>
              <w:t>ОПК.8.2 ОПК.8.3 ОПК.8.5</w:t>
            </w:r>
          </w:p>
        </w:tc>
        <w:tc>
          <w:tcPr>
            <w:tcW w:w="2050" w:type="dxa"/>
          </w:tcPr>
          <w:p w:rsidR="005C4497" w:rsidRDefault="0068106E">
            <w:pPr>
              <w:pStyle w:val="leftspacing0"/>
            </w:pPr>
            <w:r>
              <w:rPr>
                <w:rStyle w:val="font11"/>
              </w:rPr>
              <w:t>кейс, тест, доклад, контрольная работа</w:t>
            </w:r>
          </w:p>
        </w:tc>
      </w:tr>
    </w:tbl>
    <w:p w:rsidR="005C4497" w:rsidRDefault="005C4497">
      <w:pPr>
        <w:pStyle w:val="centerspacing0"/>
        <w:rPr>
          <w:rStyle w:val="font12"/>
        </w:rPr>
      </w:pPr>
    </w:p>
    <w:p w:rsidR="005C4497" w:rsidRDefault="0068106E">
      <w:pPr>
        <w:pStyle w:val="3"/>
      </w:pPr>
      <w:bookmarkStart w:id="16" w:name="_Toc16"/>
      <w:r>
        <w:t>5. Содержание дисциплины</w:t>
      </w:r>
      <w:bookmarkEnd w:id="16"/>
    </w:p>
    <w:p w:rsidR="005C4497" w:rsidRDefault="0068106E">
      <w:pPr>
        <w:pStyle w:val="4"/>
      </w:pPr>
      <w:bookmarkStart w:id="17" w:name="_Toc17"/>
      <w:r>
        <w:t>5.1. Тематический план</w:t>
      </w:r>
      <w:bookmarkEnd w:id="17"/>
    </w:p>
    <w:tbl>
      <w:tblPr>
        <w:tblStyle w:val="Table"/>
        <w:tblW w:w="0" w:type="auto"/>
        <w:tblInd w:w="0" w:type="dxa"/>
        <w:tblLook w:val="04A0" w:firstRow="1" w:lastRow="0" w:firstColumn="1" w:lastColumn="0" w:noHBand="0" w:noVBand="1"/>
      </w:tblPr>
      <w:tblGrid>
        <w:gridCol w:w="3086"/>
        <w:gridCol w:w="917"/>
        <w:gridCol w:w="1115"/>
        <w:gridCol w:w="1328"/>
        <w:gridCol w:w="1801"/>
        <w:gridCol w:w="1532"/>
      </w:tblGrid>
      <w:tr w:rsidR="005C4497">
        <w:trPr>
          <w:trHeight w:val="300"/>
          <w:tblHeader/>
        </w:trPr>
        <w:tc>
          <w:tcPr>
            <w:tcW w:w="3500" w:type="dxa"/>
            <w:vMerge w:val="restart"/>
          </w:tcPr>
          <w:p w:rsidR="005C4497" w:rsidRDefault="0068106E">
            <w:pPr>
              <w:pStyle w:val="leftspacing0"/>
            </w:pPr>
            <w:r>
              <w:rPr>
                <w:rStyle w:val="font11"/>
              </w:rPr>
              <w:t>Наименование темы</w:t>
            </w:r>
          </w:p>
        </w:tc>
        <w:tc>
          <w:tcPr>
            <w:tcW w:w="3000" w:type="dxa"/>
            <w:gridSpan w:val="3"/>
          </w:tcPr>
          <w:p w:rsidR="005C4497" w:rsidRDefault="0068106E">
            <w:pPr>
              <w:pStyle w:val="leftspacing0"/>
            </w:pPr>
            <w:r>
              <w:rPr>
                <w:rStyle w:val="font11"/>
              </w:rPr>
              <w:t>Контактная работа</w:t>
            </w:r>
          </w:p>
        </w:tc>
        <w:tc>
          <w:tcPr>
            <w:tcW w:w="1850" w:type="dxa"/>
            <w:vMerge w:val="restart"/>
          </w:tcPr>
          <w:p w:rsidR="005C4497" w:rsidRDefault="0068106E">
            <w:pPr>
              <w:pStyle w:val="leftspacing0"/>
            </w:pPr>
            <w:r>
              <w:rPr>
                <w:rStyle w:val="font11"/>
              </w:rPr>
              <w:t>Самостоятельная работа</w:t>
            </w:r>
          </w:p>
        </w:tc>
        <w:tc>
          <w:tcPr>
            <w:tcW w:w="1650" w:type="dxa"/>
            <w:vMerge w:val="restart"/>
          </w:tcPr>
          <w:p w:rsidR="005C4497" w:rsidRDefault="0068106E">
            <w:pPr>
              <w:pStyle w:val="leftspacing0"/>
            </w:pPr>
            <w:r>
              <w:rPr>
                <w:rStyle w:val="font11"/>
              </w:rPr>
              <w:t xml:space="preserve">Всего часов по </w:t>
            </w:r>
            <w:r>
              <w:rPr>
                <w:rStyle w:val="font11"/>
              </w:rPr>
              <w:lastRenderedPageBreak/>
              <w:t>дисциплине</w:t>
            </w:r>
          </w:p>
        </w:tc>
      </w:tr>
      <w:tr w:rsidR="005C4497">
        <w:trPr>
          <w:trHeight w:val="300"/>
          <w:tblHeader/>
        </w:trPr>
        <w:tc>
          <w:tcPr>
            <w:tcW w:w="3500" w:type="dxa"/>
            <w:vMerge/>
          </w:tcPr>
          <w:p w:rsidR="005C4497" w:rsidRDefault="005C4497"/>
        </w:tc>
        <w:tc>
          <w:tcPr>
            <w:tcW w:w="2000" w:type="dxa"/>
            <w:gridSpan w:val="2"/>
          </w:tcPr>
          <w:p w:rsidR="005C4497" w:rsidRDefault="0068106E">
            <w:pPr>
              <w:pStyle w:val="leftspacing0"/>
            </w:pPr>
            <w:r>
              <w:rPr>
                <w:rStyle w:val="font11"/>
              </w:rPr>
              <w:t>Аудиторная работа</w:t>
            </w:r>
          </w:p>
        </w:tc>
        <w:tc>
          <w:tcPr>
            <w:tcW w:w="1000" w:type="dxa"/>
            <w:vMerge w:val="restart"/>
          </w:tcPr>
          <w:p w:rsidR="005C4497" w:rsidRDefault="0068106E">
            <w:pPr>
              <w:pStyle w:val="leftspacing0"/>
            </w:pPr>
            <w:proofErr w:type="spellStart"/>
            <w:r>
              <w:rPr>
                <w:rStyle w:val="font11"/>
              </w:rPr>
              <w:t>Контак-тная</w:t>
            </w:r>
            <w:proofErr w:type="spellEnd"/>
            <w:r>
              <w:rPr>
                <w:rStyle w:val="font11"/>
              </w:rPr>
              <w:t xml:space="preserve"> </w:t>
            </w:r>
            <w:r>
              <w:rPr>
                <w:rStyle w:val="font11"/>
              </w:rPr>
              <w:lastRenderedPageBreak/>
              <w:t xml:space="preserve">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50" w:type="dxa"/>
            <w:vMerge/>
          </w:tcPr>
          <w:p w:rsidR="005C4497" w:rsidRDefault="005C4497"/>
        </w:tc>
        <w:tc>
          <w:tcPr>
            <w:tcW w:w="1650" w:type="dxa"/>
            <w:vMerge/>
          </w:tcPr>
          <w:p w:rsidR="005C4497" w:rsidRDefault="005C4497"/>
        </w:tc>
      </w:tr>
      <w:tr w:rsidR="005C4497">
        <w:trPr>
          <w:trHeight w:val="300"/>
          <w:tblHeader/>
        </w:trPr>
        <w:tc>
          <w:tcPr>
            <w:tcW w:w="3500" w:type="dxa"/>
            <w:vMerge/>
          </w:tcPr>
          <w:p w:rsidR="005C4497" w:rsidRDefault="005C4497"/>
        </w:tc>
        <w:tc>
          <w:tcPr>
            <w:tcW w:w="1000" w:type="dxa"/>
          </w:tcPr>
          <w:p w:rsidR="005C4497" w:rsidRDefault="0068106E">
            <w:pPr>
              <w:pStyle w:val="leftspacing0"/>
            </w:pPr>
            <w:r>
              <w:rPr>
                <w:rStyle w:val="font11"/>
              </w:rPr>
              <w:t>Лекции</w:t>
            </w:r>
          </w:p>
        </w:tc>
        <w:tc>
          <w:tcPr>
            <w:tcW w:w="1000" w:type="dxa"/>
          </w:tcPr>
          <w:p w:rsidR="005C4497" w:rsidRDefault="0068106E">
            <w:pPr>
              <w:pStyle w:val="leftspacing0"/>
            </w:pPr>
            <w:r>
              <w:rPr>
                <w:rStyle w:val="font11"/>
              </w:rPr>
              <w:t>Семинары</w:t>
            </w:r>
          </w:p>
        </w:tc>
        <w:tc>
          <w:tcPr>
            <w:tcW w:w="1000" w:type="dxa"/>
            <w:vMerge/>
          </w:tcPr>
          <w:p w:rsidR="005C4497" w:rsidRDefault="005C4497"/>
        </w:tc>
        <w:tc>
          <w:tcPr>
            <w:tcW w:w="1850" w:type="dxa"/>
            <w:vMerge/>
          </w:tcPr>
          <w:p w:rsidR="005C4497" w:rsidRDefault="005C4497"/>
        </w:tc>
        <w:tc>
          <w:tcPr>
            <w:tcW w:w="1650" w:type="dxa"/>
            <w:vMerge/>
          </w:tcPr>
          <w:p w:rsidR="005C4497" w:rsidRDefault="005C4497"/>
        </w:tc>
      </w:tr>
      <w:tr w:rsidR="005C4497">
        <w:trPr>
          <w:trHeight w:val="500"/>
        </w:trPr>
        <w:tc>
          <w:tcPr>
            <w:tcW w:w="3500" w:type="dxa"/>
          </w:tcPr>
          <w:p w:rsidR="005C4497" w:rsidRDefault="0068106E">
            <w:pPr>
              <w:pStyle w:val="leftspacing0"/>
            </w:pPr>
            <w:r>
              <w:rPr>
                <w:rStyle w:val="font11bold"/>
              </w:rPr>
              <w:lastRenderedPageBreak/>
              <w:t>Раздел 1. Проблемы социализации детей и молодежи в современном обществе</w:t>
            </w:r>
          </w:p>
        </w:tc>
        <w:tc>
          <w:tcPr>
            <w:tcW w:w="1000" w:type="dxa"/>
          </w:tcPr>
          <w:p w:rsidR="005C4497" w:rsidRDefault="0068106E">
            <w:pPr>
              <w:pStyle w:val="leftspacing0"/>
            </w:pPr>
            <w:r>
              <w:rPr>
                <w:rStyle w:val="font11bold"/>
              </w:rPr>
              <w:t>2</w:t>
            </w:r>
          </w:p>
        </w:tc>
        <w:tc>
          <w:tcPr>
            <w:tcW w:w="1000" w:type="dxa"/>
          </w:tcPr>
          <w:p w:rsidR="005C4497" w:rsidRDefault="0068106E">
            <w:pPr>
              <w:pStyle w:val="leftspacing0"/>
            </w:pPr>
            <w:r>
              <w:rPr>
                <w:rStyle w:val="font11bold"/>
              </w:rPr>
              <w:t>6</w:t>
            </w:r>
          </w:p>
        </w:tc>
        <w:tc>
          <w:tcPr>
            <w:tcW w:w="1000" w:type="dxa"/>
          </w:tcPr>
          <w:p w:rsidR="005C4497" w:rsidRDefault="005C4497">
            <w:pPr>
              <w:pStyle w:val="leftspacing0"/>
            </w:pPr>
          </w:p>
        </w:tc>
        <w:tc>
          <w:tcPr>
            <w:tcW w:w="1850" w:type="dxa"/>
          </w:tcPr>
          <w:p w:rsidR="005C4497" w:rsidRDefault="0068106E">
            <w:pPr>
              <w:pStyle w:val="leftspacing0"/>
            </w:pPr>
            <w:r>
              <w:rPr>
                <w:rStyle w:val="font11bold"/>
              </w:rPr>
              <w:t>64</w:t>
            </w:r>
          </w:p>
        </w:tc>
        <w:tc>
          <w:tcPr>
            <w:tcW w:w="1850" w:type="dxa"/>
          </w:tcPr>
          <w:p w:rsidR="005C4497" w:rsidRDefault="0068106E">
            <w:pPr>
              <w:pStyle w:val="leftspacing0"/>
            </w:pPr>
            <w:r>
              <w:rPr>
                <w:rStyle w:val="font11bold"/>
              </w:rPr>
              <w:t>72</w:t>
            </w:r>
          </w:p>
        </w:tc>
      </w:tr>
      <w:tr w:rsidR="005C4497">
        <w:trPr>
          <w:trHeight w:val="500"/>
        </w:trPr>
        <w:tc>
          <w:tcPr>
            <w:tcW w:w="3500" w:type="dxa"/>
          </w:tcPr>
          <w:p w:rsidR="005C4497" w:rsidRDefault="0068106E">
            <w:pPr>
              <w:pStyle w:val="leftspacing0"/>
            </w:pPr>
            <w:r>
              <w:rPr>
                <w:rStyle w:val="font11"/>
              </w:rPr>
              <w:t xml:space="preserve">Тема 1.1. Социальная педагогика как наука, учебная дисциплина и сфера практической деятельности. Социальный педагог как педагогическая профессия. Функции социального педагога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2</w:t>
            </w:r>
          </w:p>
        </w:tc>
        <w:tc>
          <w:tcPr>
            <w:tcW w:w="1000" w:type="dxa"/>
          </w:tcPr>
          <w:p w:rsidR="005C4497" w:rsidRDefault="005C4497">
            <w:pPr>
              <w:pStyle w:val="leftspacing0"/>
            </w:pPr>
          </w:p>
        </w:tc>
        <w:tc>
          <w:tcPr>
            <w:tcW w:w="1850" w:type="dxa"/>
          </w:tcPr>
          <w:p w:rsidR="005C4497" w:rsidRDefault="0068106E">
            <w:pPr>
              <w:pStyle w:val="leftspacing0"/>
            </w:pPr>
            <w:r>
              <w:rPr>
                <w:rStyle w:val="font11"/>
              </w:rPr>
              <w:t>32</w:t>
            </w:r>
          </w:p>
        </w:tc>
        <w:tc>
          <w:tcPr>
            <w:tcW w:w="1850" w:type="dxa"/>
          </w:tcPr>
          <w:p w:rsidR="005C4497" w:rsidRDefault="0068106E">
            <w:pPr>
              <w:pStyle w:val="leftspacing0"/>
            </w:pPr>
            <w:r>
              <w:rPr>
                <w:rStyle w:val="font11"/>
              </w:rPr>
              <w:t>36</w:t>
            </w:r>
          </w:p>
        </w:tc>
      </w:tr>
      <w:tr w:rsidR="005C4497">
        <w:trPr>
          <w:trHeight w:val="500"/>
        </w:trPr>
        <w:tc>
          <w:tcPr>
            <w:tcW w:w="3500" w:type="dxa"/>
          </w:tcPr>
          <w:p w:rsidR="005C4497" w:rsidRDefault="0068106E">
            <w:pPr>
              <w:pStyle w:val="leftspacing0"/>
            </w:pPr>
            <w:r>
              <w:rPr>
                <w:rStyle w:val="font11"/>
              </w:rPr>
              <w:t xml:space="preserve">Тема 1.2. Социализация как процесс интеграции и </w:t>
            </w:r>
            <w:proofErr w:type="spellStart"/>
            <w:r>
              <w:rPr>
                <w:rStyle w:val="font11"/>
              </w:rPr>
              <w:t>интериоризации</w:t>
            </w:r>
            <w:proofErr w:type="spellEnd"/>
            <w:r>
              <w:rPr>
                <w:rStyle w:val="font11"/>
              </w:rPr>
              <w:t xml:space="preserve"> общечеловеческих ценностей. Проблемы социализации  детей и молодежи за рубежом</w:t>
            </w:r>
          </w:p>
        </w:tc>
        <w:tc>
          <w:tcPr>
            <w:tcW w:w="1000" w:type="dxa"/>
          </w:tcPr>
          <w:p w:rsidR="005C4497" w:rsidRDefault="005C4497">
            <w:pPr>
              <w:pStyle w:val="leftspacing0"/>
            </w:pPr>
          </w:p>
        </w:tc>
        <w:tc>
          <w:tcPr>
            <w:tcW w:w="1000" w:type="dxa"/>
          </w:tcPr>
          <w:p w:rsidR="005C4497" w:rsidRDefault="0068106E">
            <w:pPr>
              <w:pStyle w:val="leftspacing0"/>
            </w:pPr>
            <w:r>
              <w:rPr>
                <w:rStyle w:val="font11"/>
              </w:rPr>
              <w:t>4</w:t>
            </w:r>
          </w:p>
        </w:tc>
        <w:tc>
          <w:tcPr>
            <w:tcW w:w="1000" w:type="dxa"/>
          </w:tcPr>
          <w:p w:rsidR="005C4497" w:rsidRDefault="005C4497">
            <w:pPr>
              <w:pStyle w:val="leftspacing0"/>
            </w:pPr>
          </w:p>
        </w:tc>
        <w:tc>
          <w:tcPr>
            <w:tcW w:w="1850" w:type="dxa"/>
          </w:tcPr>
          <w:p w:rsidR="005C4497" w:rsidRDefault="0068106E">
            <w:pPr>
              <w:pStyle w:val="leftspacing0"/>
            </w:pPr>
            <w:r>
              <w:rPr>
                <w:rStyle w:val="font11"/>
              </w:rPr>
              <w:t>32</w:t>
            </w:r>
          </w:p>
        </w:tc>
        <w:tc>
          <w:tcPr>
            <w:tcW w:w="1850" w:type="dxa"/>
          </w:tcPr>
          <w:p w:rsidR="005C4497" w:rsidRDefault="0068106E">
            <w:pPr>
              <w:pStyle w:val="leftspacing0"/>
            </w:pPr>
            <w:r>
              <w:rPr>
                <w:rStyle w:val="font11"/>
              </w:rPr>
              <w:t>36</w:t>
            </w:r>
          </w:p>
        </w:tc>
      </w:tr>
      <w:tr w:rsidR="005C4497">
        <w:trPr>
          <w:trHeight w:val="500"/>
        </w:trPr>
        <w:tc>
          <w:tcPr>
            <w:tcW w:w="3500" w:type="dxa"/>
          </w:tcPr>
          <w:p w:rsidR="005C4497" w:rsidRDefault="0068106E">
            <w:pPr>
              <w:pStyle w:val="leftspacing0"/>
            </w:pPr>
            <w:r>
              <w:rPr>
                <w:rStyle w:val="font11bold"/>
              </w:rPr>
              <w:t>Раздел 2. Теоретические основы социализации</w:t>
            </w:r>
          </w:p>
        </w:tc>
        <w:tc>
          <w:tcPr>
            <w:tcW w:w="1000" w:type="dxa"/>
          </w:tcPr>
          <w:p w:rsidR="005C4497" w:rsidRDefault="0068106E">
            <w:pPr>
              <w:pStyle w:val="leftspacing0"/>
            </w:pPr>
            <w:r>
              <w:rPr>
                <w:rStyle w:val="font11bold"/>
              </w:rPr>
              <w:t>6</w:t>
            </w:r>
          </w:p>
        </w:tc>
        <w:tc>
          <w:tcPr>
            <w:tcW w:w="1000" w:type="dxa"/>
          </w:tcPr>
          <w:p w:rsidR="005C4497" w:rsidRDefault="0068106E">
            <w:pPr>
              <w:pStyle w:val="leftspacing0"/>
            </w:pPr>
            <w:r>
              <w:rPr>
                <w:rStyle w:val="font11bold"/>
              </w:rPr>
              <w:t>16</w:t>
            </w:r>
          </w:p>
        </w:tc>
        <w:tc>
          <w:tcPr>
            <w:tcW w:w="1000" w:type="dxa"/>
          </w:tcPr>
          <w:p w:rsidR="005C4497" w:rsidRDefault="005C4497">
            <w:pPr>
              <w:pStyle w:val="leftspacing0"/>
            </w:pPr>
          </w:p>
        </w:tc>
        <w:tc>
          <w:tcPr>
            <w:tcW w:w="1850" w:type="dxa"/>
          </w:tcPr>
          <w:p w:rsidR="005C4497" w:rsidRDefault="0068106E">
            <w:pPr>
              <w:pStyle w:val="leftspacing0"/>
            </w:pPr>
            <w:r>
              <w:rPr>
                <w:rStyle w:val="font11bold"/>
              </w:rPr>
              <w:t>242</w:t>
            </w:r>
          </w:p>
        </w:tc>
        <w:tc>
          <w:tcPr>
            <w:tcW w:w="1850" w:type="dxa"/>
          </w:tcPr>
          <w:p w:rsidR="005C4497" w:rsidRDefault="0068106E">
            <w:pPr>
              <w:pStyle w:val="leftspacing0"/>
            </w:pPr>
            <w:r>
              <w:rPr>
                <w:rStyle w:val="font11bold"/>
              </w:rPr>
              <w:t>264</w:t>
            </w:r>
          </w:p>
        </w:tc>
      </w:tr>
      <w:tr w:rsidR="005C4497">
        <w:trPr>
          <w:trHeight w:val="500"/>
        </w:trPr>
        <w:tc>
          <w:tcPr>
            <w:tcW w:w="3500" w:type="dxa"/>
          </w:tcPr>
          <w:p w:rsidR="005C4497" w:rsidRDefault="0068106E">
            <w:pPr>
              <w:pStyle w:val="leftspacing0"/>
            </w:pPr>
            <w:r>
              <w:rPr>
                <w:rStyle w:val="font11"/>
              </w:rPr>
              <w:t xml:space="preserve">Тема 2.1. Становление и развитие теории и практики социально-педагогического сопровождения в России и за рубежом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4</w:t>
            </w:r>
          </w:p>
        </w:tc>
        <w:tc>
          <w:tcPr>
            <w:tcW w:w="1000" w:type="dxa"/>
          </w:tcPr>
          <w:p w:rsidR="005C4497" w:rsidRDefault="005C4497">
            <w:pPr>
              <w:pStyle w:val="leftspacing0"/>
            </w:pPr>
          </w:p>
        </w:tc>
        <w:tc>
          <w:tcPr>
            <w:tcW w:w="1850" w:type="dxa"/>
          </w:tcPr>
          <w:p w:rsidR="005C4497" w:rsidRDefault="0068106E">
            <w:pPr>
              <w:pStyle w:val="leftspacing0"/>
            </w:pPr>
            <w:r>
              <w:rPr>
                <w:rStyle w:val="font11"/>
              </w:rPr>
              <w:t>46</w:t>
            </w:r>
          </w:p>
        </w:tc>
        <w:tc>
          <w:tcPr>
            <w:tcW w:w="1850" w:type="dxa"/>
          </w:tcPr>
          <w:p w:rsidR="005C4497" w:rsidRDefault="0068106E">
            <w:pPr>
              <w:pStyle w:val="leftspacing0"/>
            </w:pPr>
            <w:r>
              <w:rPr>
                <w:rStyle w:val="font11"/>
              </w:rPr>
              <w:t>52</w:t>
            </w:r>
          </w:p>
        </w:tc>
      </w:tr>
      <w:tr w:rsidR="005C4497">
        <w:trPr>
          <w:trHeight w:val="500"/>
        </w:trPr>
        <w:tc>
          <w:tcPr>
            <w:tcW w:w="3500" w:type="dxa"/>
          </w:tcPr>
          <w:p w:rsidR="005C4497" w:rsidRDefault="0068106E">
            <w:pPr>
              <w:pStyle w:val="leftspacing0"/>
            </w:pPr>
            <w:r>
              <w:rPr>
                <w:rStyle w:val="font11"/>
              </w:rPr>
              <w:t xml:space="preserve">Тема 2.2. Механизмы социализации: традиционный, стилизованный, межличностный, рефлективный. Их проявление современном </w:t>
            </w:r>
            <w:proofErr w:type="gramStart"/>
            <w:r>
              <w:rPr>
                <w:rStyle w:val="font11"/>
              </w:rPr>
              <w:t>процессе</w:t>
            </w:r>
            <w:proofErr w:type="gramEnd"/>
            <w:r>
              <w:rPr>
                <w:rStyle w:val="font11"/>
              </w:rPr>
              <w:t xml:space="preserve"> социализации. Факторы, каналы, условия социализации личности </w:t>
            </w:r>
          </w:p>
        </w:tc>
        <w:tc>
          <w:tcPr>
            <w:tcW w:w="1000" w:type="dxa"/>
          </w:tcPr>
          <w:p w:rsidR="005C4497" w:rsidRDefault="005C4497">
            <w:pPr>
              <w:pStyle w:val="leftspacing0"/>
            </w:pPr>
          </w:p>
        </w:tc>
        <w:tc>
          <w:tcPr>
            <w:tcW w:w="1000" w:type="dxa"/>
          </w:tcPr>
          <w:p w:rsidR="005C4497" w:rsidRDefault="0068106E">
            <w:pPr>
              <w:pStyle w:val="leftspacing0"/>
            </w:pPr>
            <w:r>
              <w:rPr>
                <w:rStyle w:val="font11"/>
              </w:rPr>
              <w:t>2</w:t>
            </w:r>
          </w:p>
        </w:tc>
        <w:tc>
          <w:tcPr>
            <w:tcW w:w="1000" w:type="dxa"/>
          </w:tcPr>
          <w:p w:rsidR="005C4497" w:rsidRDefault="005C4497">
            <w:pPr>
              <w:pStyle w:val="leftspacing0"/>
            </w:pPr>
          </w:p>
        </w:tc>
        <w:tc>
          <w:tcPr>
            <w:tcW w:w="1850" w:type="dxa"/>
          </w:tcPr>
          <w:p w:rsidR="005C4497" w:rsidRDefault="0068106E">
            <w:pPr>
              <w:pStyle w:val="leftspacing0"/>
            </w:pPr>
            <w:r>
              <w:rPr>
                <w:rStyle w:val="font11"/>
              </w:rPr>
              <w:t>58</w:t>
            </w:r>
          </w:p>
        </w:tc>
        <w:tc>
          <w:tcPr>
            <w:tcW w:w="1850" w:type="dxa"/>
          </w:tcPr>
          <w:p w:rsidR="005C4497" w:rsidRDefault="0068106E">
            <w:pPr>
              <w:pStyle w:val="leftspacing0"/>
            </w:pPr>
            <w:r>
              <w:rPr>
                <w:rStyle w:val="font11"/>
              </w:rPr>
              <w:t>60</w:t>
            </w:r>
          </w:p>
        </w:tc>
      </w:tr>
      <w:tr w:rsidR="005C4497">
        <w:trPr>
          <w:trHeight w:val="500"/>
        </w:trPr>
        <w:tc>
          <w:tcPr>
            <w:tcW w:w="3500" w:type="dxa"/>
          </w:tcPr>
          <w:p w:rsidR="005C4497" w:rsidRDefault="0068106E">
            <w:pPr>
              <w:pStyle w:val="leftspacing0"/>
            </w:pPr>
            <w:r>
              <w:rPr>
                <w:rStyle w:val="font11"/>
              </w:rPr>
              <w:t xml:space="preserve">Тема 2.3. Институты социализации и социального воспитания, пути, условия активизации их взаимодействия. Семья как социокультурная среда формирования ребенка и субъект сетевого социально-педагогического взаимодействия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4</w:t>
            </w:r>
          </w:p>
        </w:tc>
        <w:tc>
          <w:tcPr>
            <w:tcW w:w="1000" w:type="dxa"/>
          </w:tcPr>
          <w:p w:rsidR="005C4497" w:rsidRDefault="005C4497">
            <w:pPr>
              <w:pStyle w:val="leftspacing0"/>
            </w:pPr>
          </w:p>
        </w:tc>
        <w:tc>
          <w:tcPr>
            <w:tcW w:w="1850" w:type="dxa"/>
          </w:tcPr>
          <w:p w:rsidR="005C4497" w:rsidRDefault="0068106E">
            <w:pPr>
              <w:pStyle w:val="leftspacing0"/>
            </w:pPr>
            <w:r>
              <w:rPr>
                <w:rStyle w:val="font11"/>
              </w:rPr>
              <w:t>50</w:t>
            </w:r>
          </w:p>
        </w:tc>
        <w:tc>
          <w:tcPr>
            <w:tcW w:w="1850" w:type="dxa"/>
          </w:tcPr>
          <w:p w:rsidR="005C4497" w:rsidRDefault="0068106E">
            <w:pPr>
              <w:pStyle w:val="leftspacing0"/>
            </w:pPr>
            <w:r>
              <w:rPr>
                <w:rStyle w:val="font11"/>
              </w:rPr>
              <w:t>56</w:t>
            </w:r>
          </w:p>
        </w:tc>
      </w:tr>
      <w:tr w:rsidR="005C4497">
        <w:trPr>
          <w:trHeight w:val="500"/>
        </w:trPr>
        <w:tc>
          <w:tcPr>
            <w:tcW w:w="3500" w:type="dxa"/>
          </w:tcPr>
          <w:p w:rsidR="005C4497" w:rsidRDefault="0068106E">
            <w:pPr>
              <w:pStyle w:val="leftspacing0"/>
            </w:pPr>
            <w:r>
              <w:rPr>
                <w:rStyle w:val="font11"/>
              </w:rPr>
              <w:t>Тема 2.4. Социально-педагогический потенциал среды социализации подрастающего поколения. Педагогическая организация (</w:t>
            </w:r>
            <w:proofErr w:type="spellStart"/>
            <w:r>
              <w:rPr>
                <w:rStyle w:val="font11"/>
              </w:rPr>
              <w:t>педагогизация</w:t>
            </w:r>
            <w:proofErr w:type="spellEnd"/>
            <w:r>
              <w:rPr>
                <w:rStyle w:val="font11"/>
              </w:rPr>
              <w:t xml:space="preserve">) среды </w:t>
            </w:r>
            <w:r>
              <w:rPr>
                <w:rStyle w:val="font11"/>
              </w:rPr>
              <w:lastRenderedPageBreak/>
              <w:t xml:space="preserve">социума </w:t>
            </w:r>
          </w:p>
        </w:tc>
        <w:tc>
          <w:tcPr>
            <w:tcW w:w="1000" w:type="dxa"/>
          </w:tcPr>
          <w:p w:rsidR="005C4497" w:rsidRDefault="005C4497">
            <w:pPr>
              <w:pStyle w:val="leftspacing0"/>
            </w:pPr>
          </w:p>
        </w:tc>
        <w:tc>
          <w:tcPr>
            <w:tcW w:w="1000" w:type="dxa"/>
          </w:tcPr>
          <w:p w:rsidR="005C4497" w:rsidRDefault="0068106E">
            <w:pPr>
              <w:pStyle w:val="leftspacing0"/>
            </w:pPr>
            <w:r>
              <w:rPr>
                <w:rStyle w:val="font11"/>
              </w:rPr>
              <w:t>2</w:t>
            </w:r>
          </w:p>
        </w:tc>
        <w:tc>
          <w:tcPr>
            <w:tcW w:w="1000" w:type="dxa"/>
          </w:tcPr>
          <w:p w:rsidR="005C4497" w:rsidRDefault="005C4497">
            <w:pPr>
              <w:pStyle w:val="leftspacing0"/>
            </w:pPr>
          </w:p>
        </w:tc>
        <w:tc>
          <w:tcPr>
            <w:tcW w:w="1850" w:type="dxa"/>
          </w:tcPr>
          <w:p w:rsidR="005C4497" w:rsidRDefault="0068106E">
            <w:pPr>
              <w:pStyle w:val="leftspacing0"/>
            </w:pPr>
            <w:r>
              <w:rPr>
                <w:rStyle w:val="font11"/>
              </w:rPr>
              <w:t>50</w:t>
            </w:r>
          </w:p>
        </w:tc>
        <w:tc>
          <w:tcPr>
            <w:tcW w:w="1850" w:type="dxa"/>
          </w:tcPr>
          <w:p w:rsidR="005C4497" w:rsidRDefault="0068106E">
            <w:pPr>
              <w:pStyle w:val="leftspacing0"/>
            </w:pPr>
            <w:r>
              <w:rPr>
                <w:rStyle w:val="font11"/>
              </w:rPr>
              <w:t>52</w:t>
            </w:r>
          </w:p>
        </w:tc>
      </w:tr>
      <w:tr w:rsidR="005C4497">
        <w:trPr>
          <w:trHeight w:val="500"/>
        </w:trPr>
        <w:tc>
          <w:tcPr>
            <w:tcW w:w="3500" w:type="dxa"/>
          </w:tcPr>
          <w:p w:rsidR="005C4497" w:rsidRDefault="0068106E">
            <w:pPr>
              <w:pStyle w:val="leftspacing0"/>
            </w:pPr>
            <w:r>
              <w:rPr>
                <w:rStyle w:val="font11"/>
              </w:rPr>
              <w:lastRenderedPageBreak/>
              <w:t xml:space="preserve">Тема 2.5. Социальное воспитание как институт социализации. Концепции социального воспитания. Принципы социального воспитания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4</w:t>
            </w:r>
          </w:p>
        </w:tc>
        <w:tc>
          <w:tcPr>
            <w:tcW w:w="1000" w:type="dxa"/>
          </w:tcPr>
          <w:p w:rsidR="005C4497" w:rsidRDefault="005C4497">
            <w:pPr>
              <w:pStyle w:val="leftspacing0"/>
            </w:pPr>
          </w:p>
        </w:tc>
        <w:tc>
          <w:tcPr>
            <w:tcW w:w="1850" w:type="dxa"/>
          </w:tcPr>
          <w:p w:rsidR="005C4497" w:rsidRDefault="0068106E">
            <w:pPr>
              <w:pStyle w:val="leftspacing0"/>
            </w:pPr>
            <w:r>
              <w:rPr>
                <w:rStyle w:val="font11"/>
              </w:rPr>
              <w:t>38</w:t>
            </w:r>
          </w:p>
        </w:tc>
        <w:tc>
          <w:tcPr>
            <w:tcW w:w="1850" w:type="dxa"/>
          </w:tcPr>
          <w:p w:rsidR="005C4497" w:rsidRDefault="0068106E">
            <w:pPr>
              <w:pStyle w:val="leftspacing0"/>
            </w:pPr>
            <w:r>
              <w:rPr>
                <w:rStyle w:val="font11"/>
              </w:rPr>
              <w:t>44</w:t>
            </w:r>
          </w:p>
        </w:tc>
      </w:tr>
      <w:tr w:rsidR="005C4497">
        <w:trPr>
          <w:trHeight w:val="500"/>
        </w:trPr>
        <w:tc>
          <w:tcPr>
            <w:tcW w:w="3500" w:type="dxa"/>
          </w:tcPr>
          <w:p w:rsidR="005C4497" w:rsidRDefault="0068106E">
            <w:pPr>
              <w:pStyle w:val="leftspacing0"/>
            </w:pPr>
            <w:r>
              <w:rPr>
                <w:rStyle w:val="font11bold"/>
              </w:rPr>
              <w:t xml:space="preserve">Раздел 3. Основы педагогической </w:t>
            </w:r>
            <w:proofErr w:type="spellStart"/>
            <w:r>
              <w:rPr>
                <w:rStyle w:val="font11bold"/>
              </w:rPr>
              <w:t>виктимологии</w:t>
            </w:r>
            <w:proofErr w:type="spellEnd"/>
          </w:p>
        </w:tc>
        <w:tc>
          <w:tcPr>
            <w:tcW w:w="1000" w:type="dxa"/>
          </w:tcPr>
          <w:p w:rsidR="005C4497" w:rsidRDefault="0068106E">
            <w:pPr>
              <w:pStyle w:val="leftspacing0"/>
            </w:pPr>
            <w:r>
              <w:rPr>
                <w:rStyle w:val="font11bold"/>
              </w:rPr>
              <w:t>4</w:t>
            </w:r>
          </w:p>
        </w:tc>
        <w:tc>
          <w:tcPr>
            <w:tcW w:w="1000" w:type="dxa"/>
          </w:tcPr>
          <w:p w:rsidR="005C4497" w:rsidRDefault="0068106E">
            <w:pPr>
              <w:pStyle w:val="leftspacing0"/>
            </w:pPr>
            <w:r>
              <w:rPr>
                <w:rStyle w:val="font11bold"/>
              </w:rPr>
              <w:t>8</w:t>
            </w:r>
          </w:p>
        </w:tc>
        <w:tc>
          <w:tcPr>
            <w:tcW w:w="1000" w:type="dxa"/>
          </w:tcPr>
          <w:p w:rsidR="005C4497" w:rsidRDefault="0068106E">
            <w:pPr>
              <w:pStyle w:val="leftspacing0"/>
            </w:pPr>
            <w:r>
              <w:rPr>
                <w:rStyle w:val="font11bold"/>
              </w:rPr>
              <w:t>2</w:t>
            </w:r>
          </w:p>
        </w:tc>
        <w:tc>
          <w:tcPr>
            <w:tcW w:w="1850" w:type="dxa"/>
          </w:tcPr>
          <w:p w:rsidR="005C4497" w:rsidRDefault="0068106E">
            <w:pPr>
              <w:pStyle w:val="leftspacing0"/>
            </w:pPr>
            <w:r>
              <w:rPr>
                <w:rStyle w:val="font11bold"/>
              </w:rPr>
              <w:t>73</w:t>
            </w:r>
          </w:p>
        </w:tc>
        <w:tc>
          <w:tcPr>
            <w:tcW w:w="1850" w:type="dxa"/>
          </w:tcPr>
          <w:p w:rsidR="005C4497" w:rsidRDefault="0068106E">
            <w:pPr>
              <w:pStyle w:val="leftspacing0"/>
            </w:pPr>
            <w:r>
              <w:rPr>
                <w:rStyle w:val="font11bold"/>
              </w:rPr>
              <w:t>87</w:t>
            </w:r>
          </w:p>
        </w:tc>
      </w:tr>
      <w:tr w:rsidR="005C4497">
        <w:trPr>
          <w:trHeight w:val="500"/>
        </w:trPr>
        <w:tc>
          <w:tcPr>
            <w:tcW w:w="3500" w:type="dxa"/>
          </w:tcPr>
          <w:p w:rsidR="005C4497" w:rsidRDefault="0068106E">
            <w:pPr>
              <w:pStyle w:val="leftspacing0"/>
            </w:pPr>
            <w:r>
              <w:rPr>
                <w:rStyle w:val="font11"/>
              </w:rPr>
              <w:t xml:space="preserve">Тема 3.1. Человек как жертва неблагоприятных условий социализации. Социально-педагогическая деятельность по оказанию помощи жертвам социализации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2</w:t>
            </w:r>
          </w:p>
        </w:tc>
        <w:tc>
          <w:tcPr>
            <w:tcW w:w="1000" w:type="dxa"/>
          </w:tcPr>
          <w:p w:rsidR="005C4497" w:rsidRDefault="005C4497">
            <w:pPr>
              <w:pStyle w:val="leftspacing0"/>
            </w:pPr>
          </w:p>
        </w:tc>
        <w:tc>
          <w:tcPr>
            <w:tcW w:w="1850" w:type="dxa"/>
          </w:tcPr>
          <w:p w:rsidR="005C4497" w:rsidRDefault="0068106E">
            <w:pPr>
              <w:pStyle w:val="leftspacing0"/>
            </w:pPr>
            <w:r>
              <w:rPr>
                <w:rStyle w:val="font11"/>
              </w:rPr>
              <w:t>19</w:t>
            </w:r>
          </w:p>
        </w:tc>
        <w:tc>
          <w:tcPr>
            <w:tcW w:w="1850" w:type="dxa"/>
          </w:tcPr>
          <w:p w:rsidR="005C4497" w:rsidRDefault="0068106E">
            <w:pPr>
              <w:pStyle w:val="leftspacing0"/>
            </w:pPr>
            <w:r>
              <w:rPr>
                <w:rStyle w:val="font11"/>
              </w:rPr>
              <w:t>23</w:t>
            </w:r>
          </w:p>
        </w:tc>
      </w:tr>
      <w:tr w:rsidR="005C4497">
        <w:trPr>
          <w:trHeight w:val="500"/>
        </w:trPr>
        <w:tc>
          <w:tcPr>
            <w:tcW w:w="3500" w:type="dxa"/>
          </w:tcPr>
          <w:p w:rsidR="005C4497" w:rsidRDefault="0068106E">
            <w:pPr>
              <w:pStyle w:val="leftspacing0"/>
            </w:pPr>
            <w:r>
              <w:rPr>
                <w:rStyle w:val="font11"/>
              </w:rPr>
              <w:t xml:space="preserve">Тема 3.2. Основные теории социальных отклонений и особенности их распространения в России </w:t>
            </w:r>
          </w:p>
        </w:tc>
        <w:tc>
          <w:tcPr>
            <w:tcW w:w="1000" w:type="dxa"/>
          </w:tcPr>
          <w:p w:rsidR="005C4497" w:rsidRDefault="0068106E">
            <w:pPr>
              <w:pStyle w:val="leftspacing0"/>
            </w:pPr>
            <w:r>
              <w:rPr>
                <w:rStyle w:val="font11"/>
              </w:rPr>
              <w:t>2</w:t>
            </w:r>
          </w:p>
        </w:tc>
        <w:tc>
          <w:tcPr>
            <w:tcW w:w="1000" w:type="dxa"/>
          </w:tcPr>
          <w:p w:rsidR="005C4497" w:rsidRDefault="0068106E">
            <w:pPr>
              <w:pStyle w:val="leftspacing0"/>
            </w:pPr>
            <w:r>
              <w:rPr>
                <w:rStyle w:val="font11"/>
              </w:rPr>
              <w:t>2</w:t>
            </w:r>
          </w:p>
        </w:tc>
        <w:tc>
          <w:tcPr>
            <w:tcW w:w="1000" w:type="dxa"/>
          </w:tcPr>
          <w:p w:rsidR="005C4497" w:rsidRDefault="005C4497">
            <w:pPr>
              <w:pStyle w:val="leftspacing0"/>
            </w:pPr>
          </w:p>
        </w:tc>
        <w:tc>
          <w:tcPr>
            <w:tcW w:w="1850" w:type="dxa"/>
          </w:tcPr>
          <w:p w:rsidR="005C4497" w:rsidRDefault="0068106E">
            <w:pPr>
              <w:pStyle w:val="leftspacing0"/>
            </w:pPr>
            <w:r>
              <w:rPr>
                <w:rStyle w:val="font11"/>
              </w:rPr>
              <w:t>30</w:t>
            </w:r>
          </w:p>
        </w:tc>
        <w:tc>
          <w:tcPr>
            <w:tcW w:w="1850" w:type="dxa"/>
          </w:tcPr>
          <w:p w:rsidR="005C4497" w:rsidRDefault="0068106E">
            <w:pPr>
              <w:pStyle w:val="leftspacing0"/>
            </w:pPr>
            <w:r>
              <w:rPr>
                <w:rStyle w:val="font11"/>
              </w:rPr>
              <w:t>34</w:t>
            </w:r>
          </w:p>
        </w:tc>
      </w:tr>
      <w:tr w:rsidR="005C4497">
        <w:trPr>
          <w:trHeight w:val="500"/>
        </w:trPr>
        <w:tc>
          <w:tcPr>
            <w:tcW w:w="3500" w:type="dxa"/>
          </w:tcPr>
          <w:p w:rsidR="005C4497" w:rsidRDefault="0068106E">
            <w:pPr>
              <w:pStyle w:val="leftspacing0"/>
            </w:pPr>
            <w:r>
              <w:rPr>
                <w:rStyle w:val="font11"/>
              </w:rPr>
              <w:t>Тема 3.3. Основные направления социальн</w:t>
            </w:r>
            <w:proofErr w:type="gramStart"/>
            <w:r>
              <w:rPr>
                <w:rStyle w:val="font11"/>
              </w:rPr>
              <w:t>о-</w:t>
            </w:r>
            <w:proofErr w:type="gramEnd"/>
            <w:r>
              <w:rPr>
                <w:rStyle w:val="font11"/>
              </w:rPr>
              <w:t xml:space="preserve"> педагогической деятельности с детьми </w:t>
            </w:r>
            <w:proofErr w:type="spellStart"/>
            <w:r>
              <w:rPr>
                <w:rStyle w:val="font11"/>
              </w:rPr>
              <w:t>девиантного</w:t>
            </w:r>
            <w:proofErr w:type="spellEnd"/>
            <w:r>
              <w:rPr>
                <w:rStyle w:val="font11"/>
              </w:rPr>
              <w:t xml:space="preserve"> поведения </w:t>
            </w:r>
          </w:p>
        </w:tc>
        <w:tc>
          <w:tcPr>
            <w:tcW w:w="1000" w:type="dxa"/>
          </w:tcPr>
          <w:p w:rsidR="005C4497" w:rsidRDefault="005C4497">
            <w:pPr>
              <w:pStyle w:val="leftspacing0"/>
            </w:pPr>
          </w:p>
        </w:tc>
        <w:tc>
          <w:tcPr>
            <w:tcW w:w="1000" w:type="dxa"/>
          </w:tcPr>
          <w:p w:rsidR="005C4497" w:rsidRDefault="0068106E">
            <w:pPr>
              <w:pStyle w:val="leftspacing0"/>
            </w:pPr>
            <w:r>
              <w:rPr>
                <w:rStyle w:val="font11"/>
              </w:rPr>
              <w:t>4</w:t>
            </w:r>
          </w:p>
        </w:tc>
        <w:tc>
          <w:tcPr>
            <w:tcW w:w="1000" w:type="dxa"/>
          </w:tcPr>
          <w:p w:rsidR="005C4497" w:rsidRDefault="0068106E">
            <w:pPr>
              <w:pStyle w:val="leftspacing0"/>
            </w:pPr>
            <w:r>
              <w:rPr>
                <w:rStyle w:val="font11"/>
              </w:rPr>
              <w:t>2</w:t>
            </w:r>
          </w:p>
        </w:tc>
        <w:tc>
          <w:tcPr>
            <w:tcW w:w="1850" w:type="dxa"/>
          </w:tcPr>
          <w:p w:rsidR="005C4497" w:rsidRDefault="0068106E">
            <w:pPr>
              <w:pStyle w:val="leftspacing0"/>
            </w:pPr>
            <w:r>
              <w:rPr>
                <w:rStyle w:val="font11"/>
              </w:rPr>
              <w:t>24</w:t>
            </w:r>
          </w:p>
        </w:tc>
        <w:tc>
          <w:tcPr>
            <w:tcW w:w="1850" w:type="dxa"/>
          </w:tcPr>
          <w:p w:rsidR="005C4497" w:rsidRDefault="0068106E">
            <w:pPr>
              <w:pStyle w:val="leftspacing0"/>
            </w:pPr>
            <w:r>
              <w:rPr>
                <w:rStyle w:val="font11"/>
              </w:rPr>
              <w:t>30</w:t>
            </w:r>
          </w:p>
        </w:tc>
      </w:tr>
      <w:tr w:rsidR="005C4497">
        <w:trPr>
          <w:trHeight w:val="300"/>
        </w:trPr>
        <w:tc>
          <w:tcPr>
            <w:tcW w:w="4500" w:type="dxa"/>
          </w:tcPr>
          <w:p w:rsidR="005C4497" w:rsidRDefault="0068106E">
            <w:pPr>
              <w:pStyle w:val="leftspacing0"/>
            </w:pPr>
            <w:r>
              <w:rPr>
                <w:rStyle w:val="font11bold"/>
              </w:rPr>
              <w:t>Итого:</w:t>
            </w:r>
          </w:p>
        </w:tc>
        <w:tc>
          <w:tcPr>
            <w:tcW w:w="1000" w:type="dxa"/>
          </w:tcPr>
          <w:p w:rsidR="005C4497" w:rsidRDefault="0068106E">
            <w:pPr>
              <w:pStyle w:val="leftspacing0"/>
            </w:pPr>
            <w:r>
              <w:rPr>
                <w:rStyle w:val="font11bold"/>
              </w:rPr>
              <w:t>12</w:t>
            </w:r>
          </w:p>
        </w:tc>
        <w:tc>
          <w:tcPr>
            <w:tcW w:w="1000" w:type="dxa"/>
          </w:tcPr>
          <w:p w:rsidR="005C4497" w:rsidRDefault="0068106E">
            <w:pPr>
              <w:pStyle w:val="leftspacing0"/>
            </w:pPr>
            <w:r>
              <w:rPr>
                <w:rStyle w:val="font11bold"/>
              </w:rPr>
              <w:t>30</w:t>
            </w:r>
          </w:p>
        </w:tc>
        <w:tc>
          <w:tcPr>
            <w:tcW w:w="1850" w:type="dxa"/>
          </w:tcPr>
          <w:p w:rsidR="005C4497" w:rsidRDefault="0068106E">
            <w:pPr>
              <w:pStyle w:val="leftspacing0"/>
            </w:pPr>
            <w:r>
              <w:rPr>
                <w:rStyle w:val="font11bold"/>
              </w:rPr>
              <w:t>2</w:t>
            </w:r>
          </w:p>
        </w:tc>
        <w:tc>
          <w:tcPr>
            <w:tcW w:w="1850" w:type="dxa"/>
          </w:tcPr>
          <w:p w:rsidR="005C4497" w:rsidRDefault="0068106E">
            <w:pPr>
              <w:pStyle w:val="leftspacing0"/>
            </w:pPr>
            <w:r>
              <w:rPr>
                <w:rStyle w:val="font11bold"/>
              </w:rPr>
              <w:t>379</w:t>
            </w:r>
          </w:p>
        </w:tc>
        <w:tc>
          <w:tcPr>
            <w:tcW w:w="1850" w:type="dxa"/>
          </w:tcPr>
          <w:p w:rsidR="005C4497" w:rsidRDefault="0068106E">
            <w:pPr>
              <w:pStyle w:val="leftspacing0"/>
            </w:pPr>
            <w:r>
              <w:rPr>
                <w:rStyle w:val="font11bold"/>
              </w:rPr>
              <w:t>423</w:t>
            </w:r>
          </w:p>
        </w:tc>
      </w:tr>
    </w:tbl>
    <w:p w:rsidR="005C4497" w:rsidRDefault="005C4497">
      <w:pPr>
        <w:pStyle w:val="centerspacing01"/>
        <w:rPr>
          <w:rStyle w:val="font12"/>
        </w:rPr>
      </w:pPr>
    </w:p>
    <w:p w:rsidR="005C4497" w:rsidRDefault="0068106E">
      <w:pPr>
        <w:pStyle w:val="4"/>
      </w:pPr>
      <w:bookmarkStart w:id="18" w:name="_Toc18"/>
      <w:r>
        <w:t>5.2. Методы обучения</w:t>
      </w:r>
      <w:bookmarkEnd w:id="18"/>
    </w:p>
    <w:p w:rsidR="005C4497" w:rsidRDefault="0068106E">
      <w:pPr>
        <w:pStyle w:val="justifyspacing01indent"/>
      </w:pPr>
      <w:r>
        <w:rPr>
          <w:rStyle w:val="font12"/>
        </w:rPr>
        <w:t>Проблемная лекция, кейс-</w:t>
      </w:r>
      <w:proofErr w:type="spellStart"/>
      <w:r>
        <w:rPr>
          <w:rStyle w:val="font12"/>
        </w:rPr>
        <w:t>стади</w:t>
      </w:r>
      <w:proofErr w:type="spellEnd"/>
      <w:r>
        <w:rPr>
          <w:rStyle w:val="font12"/>
        </w:rPr>
        <w:t>, дискуссия, тестирование</w:t>
      </w:r>
    </w:p>
    <w:p w:rsidR="005C4497" w:rsidRDefault="0068106E">
      <w:pPr>
        <w:pStyle w:val="3"/>
      </w:pPr>
      <w:bookmarkStart w:id="19" w:name="_Toc19"/>
      <w:r>
        <w:t>6. Технологическая карта дисциплины</w:t>
      </w:r>
      <w:bookmarkEnd w:id="19"/>
    </w:p>
    <w:p w:rsidR="005C4497" w:rsidRDefault="0068106E">
      <w:pPr>
        <w:pStyle w:val="4"/>
      </w:pPr>
      <w:bookmarkStart w:id="20" w:name="_Toc20"/>
      <w:r>
        <w:t>6.1. Рейтинг-план</w:t>
      </w:r>
      <w:bookmarkEnd w:id="20"/>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5C4497" w:rsidTr="00390192">
        <w:trPr>
          <w:trHeight w:val="1200"/>
          <w:tblHeader/>
        </w:trPr>
        <w:tc>
          <w:tcPr>
            <w:tcW w:w="775" w:type="dxa"/>
            <w:vMerge w:val="restart"/>
          </w:tcPr>
          <w:p w:rsidR="005C4497" w:rsidRDefault="0068106E">
            <w:pPr>
              <w:pStyle w:val="leftspacing0"/>
            </w:pPr>
            <w:r>
              <w:rPr>
                <w:rStyle w:val="font11"/>
              </w:rPr>
              <w:t xml:space="preserve">№ </w:t>
            </w:r>
            <w:proofErr w:type="gramStart"/>
            <w:r>
              <w:rPr>
                <w:rStyle w:val="font11"/>
              </w:rPr>
              <w:t>п</w:t>
            </w:r>
            <w:proofErr w:type="gramEnd"/>
            <w:r>
              <w:rPr>
                <w:rStyle w:val="font11"/>
              </w:rPr>
              <w:t>/п</w:t>
            </w:r>
          </w:p>
        </w:tc>
        <w:tc>
          <w:tcPr>
            <w:tcW w:w="1906" w:type="dxa"/>
            <w:vMerge w:val="restart"/>
          </w:tcPr>
          <w:p w:rsidR="005C4497" w:rsidRDefault="0068106E">
            <w:pPr>
              <w:pStyle w:val="leftspacing0"/>
            </w:pPr>
            <w:r>
              <w:rPr>
                <w:rStyle w:val="font11"/>
              </w:rPr>
              <w:t>Код ОР дисциплины</w:t>
            </w:r>
          </w:p>
        </w:tc>
        <w:tc>
          <w:tcPr>
            <w:tcW w:w="1920" w:type="dxa"/>
            <w:vMerge w:val="restart"/>
          </w:tcPr>
          <w:p w:rsidR="005C4497" w:rsidRDefault="0068106E">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40" w:type="dxa"/>
            <w:vMerge w:val="restart"/>
          </w:tcPr>
          <w:p w:rsidR="005C4497" w:rsidRDefault="0068106E">
            <w:pPr>
              <w:pStyle w:val="leftspacing0"/>
            </w:pPr>
            <w:r>
              <w:rPr>
                <w:rStyle w:val="font11"/>
              </w:rPr>
              <w:t>Средства оценивания</w:t>
            </w:r>
          </w:p>
        </w:tc>
        <w:tc>
          <w:tcPr>
            <w:tcW w:w="1178" w:type="dxa"/>
            <w:vMerge w:val="restart"/>
          </w:tcPr>
          <w:p w:rsidR="005C4497" w:rsidRDefault="0068106E">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179" w:type="dxa"/>
            <w:vMerge w:val="restart"/>
          </w:tcPr>
          <w:p w:rsidR="005C4497" w:rsidRDefault="0068106E">
            <w:pPr>
              <w:pStyle w:val="leftspacing0"/>
            </w:pPr>
            <w:r>
              <w:rPr>
                <w:rStyle w:val="font11"/>
              </w:rPr>
              <w:t>Число заданий за семестр</w:t>
            </w:r>
          </w:p>
        </w:tc>
        <w:tc>
          <w:tcPr>
            <w:tcW w:w="1581" w:type="dxa"/>
            <w:gridSpan w:val="2"/>
          </w:tcPr>
          <w:p w:rsidR="005C4497" w:rsidRDefault="0068106E">
            <w:pPr>
              <w:pStyle w:val="leftspacing0"/>
            </w:pPr>
            <w:r>
              <w:rPr>
                <w:rStyle w:val="font11"/>
              </w:rPr>
              <w:t>Баллы</w:t>
            </w:r>
          </w:p>
        </w:tc>
      </w:tr>
      <w:tr w:rsidR="005C4497" w:rsidTr="00390192">
        <w:trPr>
          <w:trHeight w:val="517"/>
          <w:tblHeader/>
        </w:trPr>
        <w:tc>
          <w:tcPr>
            <w:tcW w:w="775" w:type="dxa"/>
            <w:vMerge/>
          </w:tcPr>
          <w:p w:rsidR="005C4497" w:rsidRDefault="005C4497"/>
        </w:tc>
        <w:tc>
          <w:tcPr>
            <w:tcW w:w="1906" w:type="dxa"/>
            <w:vMerge/>
          </w:tcPr>
          <w:p w:rsidR="005C4497" w:rsidRDefault="005C4497"/>
        </w:tc>
        <w:tc>
          <w:tcPr>
            <w:tcW w:w="1920" w:type="dxa"/>
            <w:vMerge/>
          </w:tcPr>
          <w:p w:rsidR="005C4497" w:rsidRDefault="005C4497"/>
        </w:tc>
        <w:tc>
          <w:tcPr>
            <w:tcW w:w="1240" w:type="dxa"/>
            <w:vMerge/>
          </w:tcPr>
          <w:p w:rsidR="005C4497" w:rsidRDefault="005C4497"/>
        </w:tc>
        <w:tc>
          <w:tcPr>
            <w:tcW w:w="1178" w:type="dxa"/>
            <w:vMerge/>
          </w:tcPr>
          <w:p w:rsidR="005C4497" w:rsidRDefault="005C4497"/>
        </w:tc>
        <w:tc>
          <w:tcPr>
            <w:tcW w:w="1179" w:type="dxa"/>
            <w:vMerge/>
          </w:tcPr>
          <w:p w:rsidR="005C4497" w:rsidRDefault="005C4497"/>
        </w:tc>
        <w:tc>
          <w:tcPr>
            <w:tcW w:w="788" w:type="dxa"/>
            <w:vMerge w:val="restart"/>
          </w:tcPr>
          <w:p w:rsidR="005C4497" w:rsidRDefault="0068106E">
            <w:pPr>
              <w:pStyle w:val="leftspacing0"/>
            </w:pPr>
            <w:r>
              <w:rPr>
                <w:rStyle w:val="font11"/>
              </w:rPr>
              <w:t>Мин.</w:t>
            </w:r>
          </w:p>
        </w:tc>
        <w:tc>
          <w:tcPr>
            <w:tcW w:w="793" w:type="dxa"/>
            <w:vMerge w:val="restart"/>
          </w:tcPr>
          <w:p w:rsidR="005C4497" w:rsidRDefault="0068106E">
            <w:pPr>
              <w:pStyle w:val="leftspacing0"/>
            </w:pPr>
            <w:r>
              <w:rPr>
                <w:rStyle w:val="font11"/>
              </w:rPr>
              <w:t>Макс.</w:t>
            </w:r>
          </w:p>
        </w:tc>
      </w:tr>
      <w:tr w:rsidR="00390192" w:rsidTr="00390192">
        <w:trPr>
          <w:trHeight w:val="500"/>
        </w:trPr>
        <w:tc>
          <w:tcPr>
            <w:tcW w:w="775" w:type="dxa"/>
            <w:vMerge w:val="restart"/>
          </w:tcPr>
          <w:p w:rsidR="00390192" w:rsidRDefault="00390192">
            <w:pPr>
              <w:pStyle w:val="leftspacing0"/>
            </w:pPr>
            <w:r>
              <w:rPr>
                <w:rStyle w:val="font11"/>
              </w:rPr>
              <w:t>1</w:t>
            </w:r>
          </w:p>
        </w:tc>
        <w:tc>
          <w:tcPr>
            <w:tcW w:w="1906" w:type="dxa"/>
            <w:vMerge w:val="restart"/>
          </w:tcPr>
          <w:p w:rsidR="00390192" w:rsidRDefault="00390192" w:rsidP="00C56838">
            <w:pPr>
              <w:pStyle w:val="leftspacing0"/>
            </w:pPr>
            <w:r>
              <w:rPr>
                <w:rStyle w:val="font11"/>
              </w:rPr>
              <w:t>ОР.2.1</w:t>
            </w:r>
          </w:p>
        </w:tc>
        <w:tc>
          <w:tcPr>
            <w:tcW w:w="1920" w:type="dxa"/>
            <w:vMerge w:val="restart"/>
          </w:tcPr>
          <w:p w:rsidR="00390192" w:rsidRDefault="00390192" w:rsidP="00390192">
            <w:pPr>
              <w:pStyle w:val="leftspacing0"/>
            </w:pPr>
            <w:r>
              <w:rPr>
                <w:rStyle w:val="font11"/>
              </w:rPr>
              <w:t>решение кейсов</w:t>
            </w:r>
          </w:p>
        </w:tc>
        <w:tc>
          <w:tcPr>
            <w:tcW w:w="1240" w:type="dxa"/>
            <w:vMerge w:val="restart"/>
          </w:tcPr>
          <w:p w:rsidR="00390192" w:rsidRDefault="00390192" w:rsidP="00390192">
            <w:pPr>
              <w:pStyle w:val="leftspacing0"/>
            </w:pPr>
            <w:r>
              <w:rPr>
                <w:rStyle w:val="font11"/>
              </w:rPr>
              <w:t>кейс</w:t>
            </w:r>
          </w:p>
        </w:tc>
        <w:tc>
          <w:tcPr>
            <w:tcW w:w="1178" w:type="dxa"/>
          </w:tcPr>
          <w:p w:rsidR="00390192" w:rsidRDefault="00390192" w:rsidP="00390192">
            <w:pPr>
              <w:pStyle w:val="leftspacing0"/>
            </w:pPr>
            <w:r>
              <w:rPr>
                <w:rStyle w:val="font11"/>
              </w:rPr>
              <w:t>6-9</w:t>
            </w:r>
          </w:p>
        </w:tc>
        <w:tc>
          <w:tcPr>
            <w:tcW w:w="1179" w:type="dxa"/>
          </w:tcPr>
          <w:p w:rsidR="00390192" w:rsidRDefault="00390192" w:rsidP="00390192">
            <w:pPr>
              <w:pStyle w:val="leftspacing0"/>
            </w:pPr>
            <w:r>
              <w:rPr>
                <w:rStyle w:val="font11"/>
              </w:rPr>
              <w:t>1</w:t>
            </w:r>
          </w:p>
        </w:tc>
        <w:tc>
          <w:tcPr>
            <w:tcW w:w="788" w:type="dxa"/>
          </w:tcPr>
          <w:p w:rsidR="00390192" w:rsidRDefault="00390192" w:rsidP="00390192">
            <w:pPr>
              <w:pStyle w:val="leftspacing0"/>
            </w:pPr>
            <w:r>
              <w:rPr>
                <w:rStyle w:val="font11"/>
              </w:rPr>
              <w:t>6</w:t>
            </w:r>
          </w:p>
        </w:tc>
        <w:tc>
          <w:tcPr>
            <w:tcW w:w="793" w:type="dxa"/>
          </w:tcPr>
          <w:p w:rsidR="00390192" w:rsidRDefault="00390192" w:rsidP="00390192">
            <w:pPr>
              <w:pStyle w:val="leftspacing0"/>
            </w:pPr>
            <w:r>
              <w:rPr>
                <w:rStyle w:val="font11"/>
              </w:rPr>
              <w:t>9</w:t>
            </w:r>
          </w:p>
        </w:tc>
      </w:tr>
      <w:tr w:rsidR="00390192" w:rsidTr="00390192">
        <w:trPr>
          <w:trHeight w:val="500"/>
        </w:trPr>
        <w:tc>
          <w:tcPr>
            <w:tcW w:w="775" w:type="dxa"/>
            <w:vMerge/>
          </w:tcPr>
          <w:p w:rsidR="00390192" w:rsidRDefault="00390192"/>
        </w:tc>
        <w:tc>
          <w:tcPr>
            <w:tcW w:w="1906" w:type="dxa"/>
            <w:vMerge/>
          </w:tcPr>
          <w:p w:rsidR="00390192" w:rsidRDefault="00390192"/>
        </w:tc>
        <w:tc>
          <w:tcPr>
            <w:tcW w:w="1920" w:type="dxa"/>
            <w:vMerge w:val="restart"/>
          </w:tcPr>
          <w:p w:rsidR="00390192" w:rsidRDefault="00390192" w:rsidP="00390192">
            <w:pPr>
              <w:pStyle w:val="leftspacing0"/>
            </w:pPr>
            <w:r>
              <w:rPr>
                <w:rStyle w:val="font11"/>
              </w:rPr>
              <w:t>подготовка доклада</w:t>
            </w:r>
          </w:p>
        </w:tc>
        <w:tc>
          <w:tcPr>
            <w:tcW w:w="1240" w:type="dxa"/>
            <w:vMerge w:val="restart"/>
          </w:tcPr>
          <w:p w:rsidR="00390192" w:rsidRDefault="00390192" w:rsidP="00390192">
            <w:pPr>
              <w:pStyle w:val="leftspacing0"/>
            </w:pPr>
            <w:r>
              <w:rPr>
                <w:rStyle w:val="font11"/>
              </w:rPr>
              <w:t>доклад</w:t>
            </w:r>
          </w:p>
        </w:tc>
        <w:tc>
          <w:tcPr>
            <w:tcW w:w="1178" w:type="dxa"/>
          </w:tcPr>
          <w:p w:rsidR="00390192" w:rsidRDefault="00390192" w:rsidP="00390192">
            <w:pPr>
              <w:pStyle w:val="leftspacing0"/>
            </w:pPr>
            <w:r>
              <w:rPr>
                <w:rStyle w:val="font11"/>
              </w:rPr>
              <w:t>5-9</w:t>
            </w:r>
          </w:p>
        </w:tc>
        <w:tc>
          <w:tcPr>
            <w:tcW w:w="1179" w:type="dxa"/>
          </w:tcPr>
          <w:p w:rsidR="00390192" w:rsidRDefault="00390192" w:rsidP="00390192">
            <w:pPr>
              <w:pStyle w:val="leftspacing0"/>
            </w:pPr>
            <w:r>
              <w:rPr>
                <w:rStyle w:val="font11"/>
              </w:rPr>
              <w:t>3</w:t>
            </w:r>
          </w:p>
        </w:tc>
        <w:tc>
          <w:tcPr>
            <w:tcW w:w="788" w:type="dxa"/>
          </w:tcPr>
          <w:p w:rsidR="00390192" w:rsidRDefault="00390192" w:rsidP="00390192">
            <w:pPr>
              <w:pStyle w:val="leftspacing0"/>
            </w:pPr>
            <w:r>
              <w:rPr>
                <w:rStyle w:val="font11"/>
              </w:rPr>
              <w:t>15</w:t>
            </w:r>
          </w:p>
        </w:tc>
        <w:tc>
          <w:tcPr>
            <w:tcW w:w="793" w:type="dxa"/>
          </w:tcPr>
          <w:p w:rsidR="00390192" w:rsidRDefault="00390192" w:rsidP="00390192">
            <w:pPr>
              <w:pStyle w:val="leftspacing0"/>
            </w:pPr>
            <w:r>
              <w:rPr>
                <w:rStyle w:val="font11"/>
              </w:rPr>
              <w:t>27</w:t>
            </w:r>
          </w:p>
        </w:tc>
      </w:tr>
      <w:tr w:rsidR="00390192" w:rsidTr="00390192">
        <w:trPr>
          <w:trHeight w:val="500"/>
        </w:trPr>
        <w:tc>
          <w:tcPr>
            <w:tcW w:w="775" w:type="dxa"/>
            <w:vMerge/>
          </w:tcPr>
          <w:p w:rsidR="00390192" w:rsidRDefault="00390192"/>
        </w:tc>
        <w:tc>
          <w:tcPr>
            <w:tcW w:w="1906" w:type="dxa"/>
            <w:vMerge/>
          </w:tcPr>
          <w:p w:rsidR="00390192" w:rsidRDefault="00390192"/>
        </w:tc>
        <w:tc>
          <w:tcPr>
            <w:tcW w:w="1920" w:type="dxa"/>
            <w:vMerge w:val="restart"/>
          </w:tcPr>
          <w:p w:rsidR="00390192" w:rsidRDefault="00390192" w:rsidP="00390192">
            <w:pPr>
              <w:pStyle w:val="leftspacing0"/>
            </w:pPr>
            <w:r>
              <w:rPr>
                <w:rStyle w:val="font11"/>
              </w:rPr>
              <w:t>разработка учебного проекта</w:t>
            </w:r>
          </w:p>
        </w:tc>
        <w:tc>
          <w:tcPr>
            <w:tcW w:w="1240" w:type="dxa"/>
            <w:vMerge w:val="restart"/>
          </w:tcPr>
          <w:p w:rsidR="00390192" w:rsidRDefault="00390192" w:rsidP="00390192">
            <w:pPr>
              <w:pStyle w:val="leftspacing0"/>
            </w:pPr>
            <w:r>
              <w:rPr>
                <w:rStyle w:val="font11"/>
              </w:rPr>
              <w:t>учебный проект</w:t>
            </w:r>
          </w:p>
        </w:tc>
        <w:tc>
          <w:tcPr>
            <w:tcW w:w="1178" w:type="dxa"/>
          </w:tcPr>
          <w:p w:rsidR="00390192" w:rsidRDefault="00390192" w:rsidP="00390192">
            <w:pPr>
              <w:pStyle w:val="leftspacing0"/>
            </w:pPr>
            <w:r>
              <w:rPr>
                <w:rStyle w:val="font11"/>
              </w:rPr>
              <w:t>18-24</w:t>
            </w:r>
          </w:p>
        </w:tc>
        <w:tc>
          <w:tcPr>
            <w:tcW w:w="1179" w:type="dxa"/>
          </w:tcPr>
          <w:p w:rsidR="00390192" w:rsidRDefault="00390192" w:rsidP="00390192">
            <w:pPr>
              <w:pStyle w:val="leftspacing0"/>
            </w:pPr>
            <w:r>
              <w:rPr>
                <w:rStyle w:val="font11"/>
              </w:rPr>
              <w:t>1</w:t>
            </w:r>
          </w:p>
        </w:tc>
        <w:tc>
          <w:tcPr>
            <w:tcW w:w="788" w:type="dxa"/>
          </w:tcPr>
          <w:p w:rsidR="00390192" w:rsidRDefault="00390192" w:rsidP="00390192">
            <w:pPr>
              <w:pStyle w:val="leftspacing0"/>
            </w:pPr>
            <w:r>
              <w:rPr>
                <w:rStyle w:val="font11"/>
              </w:rPr>
              <w:t>18</w:t>
            </w:r>
          </w:p>
        </w:tc>
        <w:tc>
          <w:tcPr>
            <w:tcW w:w="793" w:type="dxa"/>
          </w:tcPr>
          <w:p w:rsidR="00390192" w:rsidRDefault="00390192" w:rsidP="00390192">
            <w:pPr>
              <w:pStyle w:val="leftspacing0"/>
            </w:pPr>
            <w:r>
              <w:rPr>
                <w:rStyle w:val="font11"/>
              </w:rPr>
              <w:t>24</w:t>
            </w:r>
          </w:p>
        </w:tc>
      </w:tr>
      <w:tr w:rsidR="00390192" w:rsidTr="00390192">
        <w:trPr>
          <w:trHeight w:val="500"/>
        </w:trPr>
        <w:tc>
          <w:tcPr>
            <w:tcW w:w="775" w:type="dxa"/>
            <w:vMerge/>
          </w:tcPr>
          <w:p w:rsidR="00390192" w:rsidRDefault="00390192"/>
        </w:tc>
        <w:tc>
          <w:tcPr>
            <w:tcW w:w="1906" w:type="dxa"/>
            <w:vMerge/>
          </w:tcPr>
          <w:p w:rsidR="00390192" w:rsidRDefault="00390192"/>
        </w:tc>
        <w:tc>
          <w:tcPr>
            <w:tcW w:w="1920" w:type="dxa"/>
            <w:vMerge w:val="restart"/>
          </w:tcPr>
          <w:p w:rsidR="00390192" w:rsidRDefault="00390192" w:rsidP="00390192">
            <w:pPr>
              <w:pStyle w:val="leftspacing0"/>
            </w:pPr>
            <w:r>
              <w:rPr>
                <w:rStyle w:val="font11"/>
              </w:rPr>
              <w:t>решение теста</w:t>
            </w:r>
          </w:p>
        </w:tc>
        <w:tc>
          <w:tcPr>
            <w:tcW w:w="1240" w:type="dxa"/>
            <w:vMerge w:val="restart"/>
          </w:tcPr>
          <w:p w:rsidR="00390192" w:rsidRDefault="00390192" w:rsidP="00390192">
            <w:pPr>
              <w:pStyle w:val="leftspacing0"/>
            </w:pPr>
            <w:r>
              <w:rPr>
                <w:rStyle w:val="font11"/>
              </w:rPr>
              <w:t>тест</w:t>
            </w:r>
          </w:p>
        </w:tc>
        <w:tc>
          <w:tcPr>
            <w:tcW w:w="1178" w:type="dxa"/>
          </w:tcPr>
          <w:p w:rsidR="00390192" w:rsidRDefault="00390192" w:rsidP="00390192">
            <w:pPr>
              <w:pStyle w:val="leftspacing0"/>
            </w:pPr>
            <w:r>
              <w:rPr>
                <w:rStyle w:val="font11"/>
              </w:rPr>
              <w:t>6-10</w:t>
            </w:r>
          </w:p>
        </w:tc>
        <w:tc>
          <w:tcPr>
            <w:tcW w:w="1179" w:type="dxa"/>
          </w:tcPr>
          <w:p w:rsidR="00390192" w:rsidRDefault="00390192" w:rsidP="00390192">
            <w:pPr>
              <w:pStyle w:val="leftspacing0"/>
            </w:pPr>
            <w:r>
              <w:rPr>
                <w:rStyle w:val="font11"/>
              </w:rPr>
              <w:t>1</w:t>
            </w:r>
          </w:p>
        </w:tc>
        <w:tc>
          <w:tcPr>
            <w:tcW w:w="788" w:type="dxa"/>
          </w:tcPr>
          <w:p w:rsidR="00390192" w:rsidRDefault="00390192" w:rsidP="00390192">
            <w:pPr>
              <w:pStyle w:val="leftspacing0"/>
            </w:pPr>
            <w:r>
              <w:rPr>
                <w:rStyle w:val="font11"/>
              </w:rPr>
              <w:t>6</w:t>
            </w:r>
          </w:p>
        </w:tc>
        <w:tc>
          <w:tcPr>
            <w:tcW w:w="793" w:type="dxa"/>
          </w:tcPr>
          <w:p w:rsidR="00390192" w:rsidRDefault="00390192" w:rsidP="00390192">
            <w:pPr>
              <w:pStyle w:val="leftspacing0"/>
            </w:pPr>
            <w:r>
              <w:rPr>
                <w:rStyle w:val="font11"/>
              </w:rPr>
              <w:t>10</w:t>
            </w:r>
          </w:p>
        </w:tc>
      </w:tr>
      <w:tr w:rsidR="00390192" w:rsidTr="00390192">
        <w:trPr>
          <w:trHeight w:val="100"/>
        </w:trPr>
        <w:tc>
          <w:tcPr>
            <w:tcW w:w="5841" w:type="dxa"/>
            <w:gridSpan w:val="4"/>
          </w:tcPr>
          <w:p w:rsidR="00390192" w:rsidRDefault="00390192">
            <w:pPr>
              <w:pStyle w:val="leftspacing0"/>
            </w:pPr>
            <w:r>
              <w:rPr>
                <w:rStyle w:val="font11"/>
              </w:rPr>
              <w:t xml:space="preserve">Итого: </w:t>
            </w:r>
          </w:p>
        </w:tc>
        <w:tc>
          <w:tcPr>
            <w:tcW w:w="1178" w:type="dxa"/>
            <w:vMerge w:val="restart"/>
          </w:tcPr>
          <w:p w:rsidR="00390192" w:rsidRDefault="00390192"/>
        </w:tc>
        <w:tc>
          <w:tcPr>
            <w:tcW w:w="1179" w:type="dxa"/>
            <w:vMerge w:val="restart"/>
          </w:tcPr>
          <w:p w:rsidR="00390192" w:rsidRDefault="00390192" w:rsidP="00390192">
            <w:pPr>
              <w:pStyle w:val="leftspacing0"/>
            </w:pPr>
            <w:r>
              <w:rPr>
                <w:rStyle w:val="font11"/>
              </w:rPr>
              <w:t>6</w:t>
            </w:r>
          </w:p>
        </w:tc>
        <w:tc>
          <w:tcPr>
            <w:tcW w:w="788" w:type="dxa"/>
            <w:vMerge w:val="restart"/>
          </w:tcPr>
          <w:p w:rsidR="00390192" w:rsidRDefault="00390192" w:rsidP="00390192">
            <w:pPr>
              <w:pStyle w:val="leftspacing0"/>
            </w:pPr>
            <w:r>
              <w:rPr>
                <w:rStyle w:val="font11"/>
              </w:rPr>
              <w:t>45</w:t>
            </w:r>
          </w:p>
        </w:tc>
        <w:tc>
          <w:tcPr>
            <w:tcW w:w="793" w:type="dxa"/>
            <w:vMerge w:val="restart"/>
          </w:tcPr>
          <w:p w:rsidR="00390192" w:rsidRDefault="00390192" w:rsidP="00390192">
            <w:pPr>
              <w:pStyle w:val="leftspacing0"/>
            </w:pPr>
            <w:r>
              <w:rPr>
                <w:rStyle w:val="font11"/>
              </w:rPr>
              <w:t>70</w:t>
            </w:r>
          </w:p>
        </w:tc>
      </w:tr>
    </w:tbl>
    <w:p w:rsidR="005C4497" w:rsidRDefault="005C4497">
      <w:pPr>
        <w:pStyle w:val="centerspacing0"/>
        <w:rPr>
          <w:rStyle w:val="font12"/>
        </w:rPr>
      </w:pPr>
    </w:p>
    <w:p w:rsidR="005C4497" w:rsidRDefault="0068106E">
      <w:pPr>
        <w:pStyle w:val="4"/>
      </w:pPr>
      <w:bookmarkStart w:id="21" w:name="_Toc21"/>
      <w:r>
        <w:t>6.2. Рейтинг-план (для курсовой работы / курсового проекта)</w:t>
      </w:r>
      <w:bookmarkEnd w:id="21"/>
    </w:p>
    <w:tbl>
      <w:tblPr>
        <w:tblStyle w:val="Table"/>
        <w:tblW w:w="0" w:type="auto"/>
        <w:tblInd w:w="0" w:type="dxa"/>
        <w:tblLook w:val="04A0" w:firstRow="1" w:lastRow="0" w:firstColumn="1" w:lastColumn="0" w:noHBand="0" w:noVBand="1"/>
      </w:tblPr>
      <w:tblGrid>
        <w:gridCol w:w="578"/>
        <w:gridCol w:w="1560"/>
        <w:gridCol w:w="2101"/>
        <w:gridCol w:w="2101"/>
        <w:gridCol w:w="1002"/>
        <w:gridCol w:w="1009"/>
        <w:gridCol w:w="694"/>
        <w:gridCol w:w="734"/>
      </w:tblGrid>
      <w:tr w:rsidR="005C4497">
        <w:trPr>
          <w:trHeight w:val="1200"/>
          <w:tblHeader/>
        </w:trPr>
        <w:tc>
          <w:tcPr>
            <w:tcW w:w="800" w:type="dxa"/>
            <w:vMerge w:val="restart"/>
          </w:tcPr>
          <w:p w:rsidR="005C4497" w:rsidRDefault="0068106E">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5C4497" w:rsidRDefault="0068106E">
            <w:pPr>
              <w:pStyle w:val="leftspacing0"/>
            </w:pPr>
            <w:r>
              <w:rPr>
                <w:rStyle w:val="font11"/>
              </w:rPr>
              <w:t>Код ОР дисциплины</w:t>
            </w:r>
          </w:p>
        </w:tc>
        <w:tc>
          <w:tcPr>
            <w:tcW w:w="1950" w:type="dxa"/>
            <w:vMerge w:val="restart"/>
          </w:tcPr>
          <w:p w:rsidR="005C4497" w:rsidRDefault="0068106E">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5C4497" w:rsidRDefault="0068106E">
            <w:pPr>
              <w:pStyle w:val="leftspacing0"/>
            </w:pPr>
            <w:r>
              <w:rPr>
                <w:rStyle w:val="font11"/>
              </w:rPr>
              <w:t>Средства оценивания</w:t>
            </w:r>
          </w:p>
        </w:tc>
        <w:tc>
          <w:tcPr>
            <w:tcW w:w="1200" w:type="dxa"/>
            <w:vMerge w:val="restart"/>
          </w:tcPr>
          <w:p w:rsidR="005C4497" w:rsidRDefault="0068106E">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200" w:type="dxa"/>
            <w:vMerge w:val="restart"/>
          </w:tcPr>
          <w:p w:rsidR="005C4497" w:rsidRDefault="0068106E">
            <w:pPr>
              <w:pStyle w:val="leftspacing0"/>
            </w:pPr>
            <w:r>
              <w:rPr>
                <w:rStyle w:val="font11"/>
              </w:rPr>
              <w:t>Число заданий за семестр</w:t>
            </w:r>
          </w:p>
        </w:tc>
        <w:tc>
          <w:tcPr>
            <w:tcW w:w="1600" w:type="dxa"/>
            <w:gridSpan w:val="2"/>
          </w:tcPr>
          <w:p w:rsidR="005C4497" w:rsidRDefault="0068106E">
            <w:pPr>
              <w:pStyle w:val="leftspacing0"/>
            </w:pPr>
            <w:r>
              <w:rPr>
                <w:rStyle w:val="font11"/>
              </w:rPr>
              <w:t>Баллы</w:t>
            </w:r>
          </w:p>
        </w:tc>
      </w:tr>
      <w:tr w:rsidR="005C4497">
        <w:trPr>
          <w:trHeight w:val="517"/>
          <w:tblHeader/>
        </w:trPr>
        <w:tc>
          <w:tcPr>
            <w:tcW w:w="800" w:type="dxa"/>
            <w:vMerge/>
          </w:tcPr>
          <w:p w:rsidR="005C4497" w:rsidRDefault="005C4497"/>
        </w:tc>
        <w:tc>
          <w:tcPr>
            <w:tcW w:w="1950" w:type="dxa"/>
            <w:vMerge/>
          </w:tcPr>
          <w:p w:rsidR="005C4497" w:rsidRDefault="005C4497"/>
        </w:tc>
        <w:tc>
          <w:tcPr>
            <w:tcW w:w="1950" w:type="dxa"/>
            <w:vMerge/>
          </w:tcPr>
          <w:p w:rsidR="005C4497" w:rsidRDefault="005C4497"/>
        </w:tc>
        <w:tc>
          <w:tcPr>
            <w:tcW w:w="1200" w:type="dxa"/>
            <w:vMerge/>
          </w:tcPr>
          <w:p w:rsidR="005C4497" w:rsidRDefault="005C4497"/>
        </w:tc>
        <w:tc>
          <w:tcPr>
            <w:tcW w:w="1200" w:type="dxa"/>
            <w:vMerge/>
          </w:tcPr>
          <w:p w:rsidR="005C4497" w:rsidRDefault="005C4497"/>
        </w:tc>
        <w:tc>
          <w:tcPr>
            <w:tcW w:w="1200" w:type="dxa"/>
            <w:vMerge/>
          </w:tcPr>
          <w:p w:rsidR="005C4497" w:rsidRDefault="005C4497"/>
        </w:tc>
        <w:tc>
          <w:tcPr>
            <w:tcW w:w="800" w:type="dxa"/>
            <w:vMerge w:val="restart"/>
          </w:tcPr>
          <w:p w:rsidR="005C4497" w:rsidRDefault="0068106E">
            <w:pPr>
              <w:pStyle w:val="leftspacing0"/>
            </w:pPr>
            <w:r>
              <w:rPr>
                <w:rStyle w:val="font11"/>
              </w:rPr>
              <w:t>Мин.</w:t>
            </w:r>
          </w:p>
        </w:tc>
        <w:tc>
          <w:tcPr>
            <w:tcW w:w="800" w:type="dxa"/>
            <w:vMerge w:val="restart"/>
          </w:tcPr>
          <w:p w:rsidR="005C4497" w:rsidRDefault="0068106E">
            <w:pPr>
              <w:pStyle w:val="leftspacing0"/>
            </w:pPr>
            <w:r>
              <w:rPr>
                <w:rStyle w:val="font11"/>
              </w:rPr>
              <w:t>Макс.</w:t>
            </w:r>
          </w:p>
        </w:tc>
      </w:tr>
      <w:tr w:rsidR="005C4497">
        <w:trPr>
          <w:trHeight w:val="500"/>
        </w:trPr>
        <w:tc>
          <w:tcPr>
            <w:tcW w:w="800" w:type="dxa"/>
            <w:vMerge w:val="restart"/>
          </w:tcPr>
          <w:p w:rsidR="005C4497" w:rsidRDefault="0068106E">
            <w:pPr>
              <w:pStyle w:val="leftspacing0"/>
            </w:pPr>
            <w:r>
              <w:rPr>
                <w:rStyle w:val="font11"/>
              </w:rPr>
              <w:t>1</w:t>
            </w:r>
          </w:p>
        </w:tc>
        <w:tc>
          <w:tcPr>
            <w:tcW w:w="1950" w:type="dxa"/>
            <w:vMerge w:val="restart"/>
          </w:tcPr>
          <w:p w:rsidR="005C4497" w:rsidRDefault="0068106E" w:rsidP="00C56838">
            <w:pPr>
              <w:pStyle w:val="leftspacing0"/>
            </w:pPr>
            <w:r>
              <w:rPr>
                <w:rStyle w:val="font11"/>
              </w:rPr>
              <w:t>ОР</w:t>
            </w:r>
            <w:r w:rsidR="00C56838">
              <w:rPr>
                <w:rStyle w:val="font11"/>
              </w:rPr>
              <w:t>.</w:t>
            </w:r>
            <w:r w:rsidR="009E0B7A">
              <w:rPr>
                <w:rStyle w:val="font11"/>
              </w:rPr>
              <w:t>2</w:t>
            </w:r>
            <w:r>
              <w:rPr>
                <w:rStyle w:val="font11"/>
              </w:rPr>
              <w:t>.1</w:t>
            </w:r>
          </w:p>
        </w:tc>
        <w:tc>
          <w:tcPr>
            <w:tcW w:w="1950" w:type="dxa"/>
            <w:vMerge w:val="restart"/>
          </w:tcPr>
          <w:p w:rsidR="005C4497" w:rsidRDefault="0068106E">
            <w:pPr>
              <w:pStyle w:val="leftspacing0"/>
            </w:pPr>
            <w:r>
              <w:rPr>
                <w:rStyle w:val="font11"/>
              </w:rPr>
              <w:t>Оформление библиографического списка</w:t>
            </w:r>
          </w:p>
        </w:tc>
        <w:tc>
          <w:tcPr>
            <w:tcW w:w="1200" w:type="dxa"/>
            <w:vMerge w:val="restart"/>
          </w:tcPr>
          <w:p w:rsidR="005C4497" w:rsidRDefault="0068106E">
            <w:pPr>
              <w:pStyle w:val="leftspacing0"/>
            </w:pPr>
            <w:r>
              <w:rPr>
                <w:rStyle w:val="font11"/>
              </w:rPr>
              <w:t>форма для оценки библиографического списка</w:t>
            </w:r>
          </w:p>
        </w:tc>
        <w:tc>
          <w:tcPr>
            <w:tcW w:w="1200" w:type="dxa"/>
          </w:tcPr>
          <w:p w:rsidR="005C4497" w:rsidRDefault="0068106E">
            <w:pPr>
              <w:pStyle w:val="leftspacing0"/>
            </w:pPr>
            <w:r>
              <w:rPr>
                <w:rStyle w:val="font11"/>
              </w:rPr>
              <w:t>1-5</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5</w:t>
            </w:r>
          </w:p>
        </w:tc>
      </w:tr>
      <w:tr w:rsidR="005C4497">
        <w:trPr>
          <w:trHeight w:val="500"/>
        </w:trPr>
        <w:tc>
          <w:tcPr>
            <w:tcW w:w="800" w:type="dxa"/>
            <w:vMerge/>
          </w:tcPr>
          <w:p w:rsidR="005C4497" w:rsidRDefault="005C4497"/>
        </w:tc>
        <w:tc>
          <w:tcPr>
            <w:tcW w:w="1950" w:type="dxa"/>
            <w:vMerge/>
          </w:tcPr>
          <w:p w:rsidR="005C4497" w:rsidRDefault="005C4497"/>
        </w:tc>
        <w:tc>
          <w:tcPr>
            <w:tcW w:w="1950" w:type="dxa"/>
            <w:vMerge w:val="restart"/>
          </w:tcPr>
          <w:p w:rsidR="005C4497" w:rsidRDefault="0068106E">
            <w:pPr>
              <w:pStyle w:val="leftspacing0"/>
            </w:pPr>
            <w:r>
              <w:rPr>
                <w:rStyle w:val="font11"/>
              </w:rPr>
              <w:t>Оформление курсовой работы</w:t>
            </w:r>
          </w:p>
        </w:tc>
        <w:tc>
          <w:tcPr>
            <w:tcW w:w="1200" w:type="dxa"/>
            <w:vMerge w:val="restart"/>
          </w:tcPr>
          <w:p w:rsidR="005C4497" w:rsidRDefault="0068106E">
            <w:pPr>
              <w:pStyle w:val="leftspacing0"/>
            </w:pPr>
            <w:r>
              <w:rPr>
                <w:rStyle w:val="font11"/>
              </w:rPr>
              <w:t>форма для оценки курсовой работы</w:t>
            </w:r>
          </w:p>
        </w:tc>
        <w:tc>
          <w:tcPr>
            <w:tcW w:w="1200" w:type="dxa"/>
          </w:tcPr>
          <w:p w:rsidR="005C4497" w:rsidRDefault="0068106E">
            <w:pPr>
              <w:pStyle w:val="leftspacing0"/>
            </w:pPr>
            <w:r>
              <w:rPr>
                <w:rStyle w:val="font11"/>
              </w:rPr>
              <w:t>15</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15</w:t>
            </w:r>
          </w:p>
        </w:tc>
        <w:tc>
          <w:tcPr>
            <w:tcW w:w="800" w:type="dxa"/>
          </w:tcPr>
          <w:p w:rsidR="005C4497" w:rsidRDefault="0068106E">
            <w:pPr>
              <w:pStyle w:val="leftspacing0"/>
            </w:pPr>
            <w:r>
              <w:rPr>
                <w:rStyle w:val="font11"/>
              </w:rPr>
              <w:t>20</w:t>
            </w:r>
          </w:p>
        </w:tc>
      </w:tr>
      <w:tr w:rsidR="005C4497">
        <w:trPr>
          <w:trHeight w:val="500"/>
        </w:trPr>
        <w:tc>
          <w:tcPr>
            <w:tcW w:w="800" w:type="dxa"/>
            <w:vMerge/>
          </w:tcPr>
          <w:p w:rsidR="005C4497" w:rsidRDefault="005C4497"/>
        </w:tc>
        <w:tc>
          <w:tcPr>
            <w:tcW w:w="1950" w:type="dxa"/>
            <w:vMerge/>
          </w:tcPr>
          <w:p w:rsidR="005C4497" w:rsidRDefault="005C4497"/>
        </w:tc>
        <w:tc>
          <w:tcPr>
            <w:tcW w:w="1950" w:type="dxa"/>
            <w:vMerge w:val="restart"/>
          </w:tcPr>
          <w:p w:rsidR="005C4497" w:rsidRDefault="0068106E">
            <w:pPr>
              <w:pStyle w:val="leftspacing0"/>
            </w:pPr>
            <w:r>
              <w:rPr>
                <w:rStyle w:val="font11"/>
              </w:rPr>
              <w:t>Выполнение рабочего плана курсовой работы</w:t>
            </w:r>
          </w:p>
        </w:tc>
        <w:tc>
          <w:tcPr>
            <w:tcW w:w="1200" w:type="dxa"/>
            <w:vMerge w:val="restart"/>
          </w:tcPr>
          <w:p w:rsidR="005C4497" w:rsidRDefault="0068106E">
            <w:pPr>
              <w:pStyle w:val="leftspacing0"/>
            </w:pPr>
            <w:r>
              <w:rPr>
                <w:rStyle w:val="font11"/>
              </w:rPr>
              <w:t>форма для оценки плана-графика выполнения курсовой работы</w:t>
            </w:r>
          </w:p>
        </w:tc>
        <w:tc>
          <w:tcPr>
            <w:tcW w:w="1200" w:type="dxa"/>
          </w:tcPr>
          <w:p w:rsidR="005C4497" w:rsidRDefault="0068106E">
            <w:pPr>
              <w:pStyle w:val="leftspacing0"/>
            </w:pPr>
            <w:r>
              <w:rPr>
                <w:rStyle w:val="font11"/>
              </w:rPr>
              <w:t>1-5</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5</w:t>
            </w:r>
          </w:p>
        </w:tc>
      </w:tr>
      <w:tr w:rsidR="005C4497">
        <w:trPr>
          <w:trHeight w:val="500"/>
        </w:trPr>
        <w:tc>
          <w:tcPr>
            <w:tcW w:w="800" w:type="dxa"/>
            <w:vMerge/>
          </w:tcPr>
          <w:p w:rsidR="005C4497" w:rsidRDefault="005C4497"/>
        </w:tc>
        <w:tc>
          <w:tcPr>
            <w:tcW w:w="1950" w:type="dxa"/>
            <w:vMerge/>
          </w:tcPr>
          <w:p w:rsidR="005C4497" w:rsidRDefault="005C4497"/>
        </w:tc>
        <w:tc>
          <w:tcPr>
            <w:tcW w:w="1950" w:type="dxa"/>
            <w:vMerge w:val="restart"/>
          </w:tcPr>
          <w:p w:rsidR="005C4497" w:rsidRDefault="0068106E">
            <w:pPr>
              <w:pStyle w:val="leftspacing0"/>
            </w:pPr>
            <w:r>
              <w:rPr>
                <w:rStyle w:val="font11"/>
              </w:rPr>
              <w:t>Структурирование курсовой работы</w:t>
            </w:r>
          </w:p>
        </w:tc>
        <w:tc>
          <w:tcPr>
            <w:tcW w:w="1200" w:type="dxa"/>
            <w:vMerge w:val="restart"/>
          </w:tcPr>
          <w:p w:rsidR="005C4497" w:rsidRDefault="0068106E">
            <w:pPr>
              <w:pStyle w:val="leftspacing0"/>
            </w:pPr>
            <w:r>
              <w:rPr>
                <w:rStyle w:val="font11"/>
              </w:rPr>
              <w:t>форма для оценки структуры курсовой работы</w:t>
            </w:r>
          </w:p>
        </w:tc>
        <w:tc>
          <w:tcPr>
            <w:tcW w:w="1200" w:type="dxa"/>
          </w:tcPr>
          <w:p w:rsidR="005C4497" w:rsidRDefault="0068106E">
            <w:pPr>
              <w:pStyle w:val="leftspacing0"/>
            </w:pPr>
            <w:r>
              <w:rPr>
                <w:rStyle w:val="font11"/>
              </w:rPr>
              <w:t>13-20</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13</w:t>
            </w:r>
          </w:p>
        </w:tc>
        <w:tc>
          <w:tcPr>
            <w:tcW w:w="800" w:type="dxa"/>
          </w:tcPr>
          <w:p w:rsidR="005C4497" w:rsidRDefault="0068106E">
            <w:pPr>
              <w:pStyle w:val="leftspacing0"/>
            </w:pPr>
            <w:r>
              <w:rPr>
                <w:rStyle w:val="font11"/>
              </w:rPr>
              <w:t>20</w:t>
            </w:r>
          </w:p>
        </w:tc>
      </w:tr>
      <w:tr w:rsidR="005C4497">
        <w:trPr>
          <w:trHeight w:val="500"/>
        </w:trPr>
        <w:tc>
          <w:tcPr>
            <w:tcW w:w="800" w:type="dxa"/>
            <w:vMerge/>
          </w:tcPr>
          <w:p w:rsidR="005C4497" w:rsidRDefault="005C4497"/>
        </w:tc>
        <w:tc>
          <w:tcPr>
            <w:tcW w:w="1950" w:type="dxa"/>
            <w:vMerge/>
          </w:tcPr>
          <w:p w:rsidR="005C4497" w:rsidRDefault="005C4497"/>
        </w:tc>
        <w:tc>
          <w:tcPr>
            <w:tcW w:w="1950" w:type="dxa"/>
            <w:vMerge w:val="restart"/>
          </w:tcPr>
          <w:p w:rsidR="005C4497" w:rsidRDefault="0068106E">
            <w:pPr>
              <w:pStyle w:val="leftspacing0"/>
            </w:pPr>
            <w:r>
              <w:rPr>
                <w:rStyle w:val="font11"/>
              </w:rPr>
              <w:t>Оформление правомерных заимствований</w:t>
            </w:r>
          </w:p>
        </w:tc>
        <w:tc>
          <w:tcPr>
            <w:tcW w:w="1200" w:type="dxa"/>
            <w:vMerge w:val="restart"/>
          </w:tcPr>
          <w:p w:rsidR="005C4497" w:rsidRDefault="0068106E">
            <w:pPr>
              <w:pStyle w:val="leftspacing0"/>
            </w:pPr>
            <w:r>
              <w:rPr>
                <w:rStyle w:val="font11"/>
              </w:rPr>
              <w:t>форма для оценки оригинальности курсовой работы</w:t>
            </w:r>
          </w:p>
        </w:tc>
        <w:tc>
          <w:tcPr>
            <w:tcW w:w="1200" w:type="dxa"/>
          </w:tcPr>
          <w:p w:rsidR="005C4497" w:rsidRDefault="0068106E">
            <w:pPr>
              <w:pStyle w:val="leftspacing0"/>
            </w:pPr>
            <w:r>
              <w:rPr>
                <w:rStyle w:val="font11"/>
              </w:rPr>
              <w:t>15</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15</w:t>
            </w:r>
          </w:p>
        </w:tc>
        <w:tc>
          <w:tcPr>
            <w:tcW w:w="800" w:type="dxa"/>
          </w:tcPr>
          <w:p w:rsidR="005C4497" w:rsidRDefault="0068106E">
            <w:pPr>
              <w:pStyle w:val="leftspacing0"/>
            </w:pPr>
            <w:r>
              <w:rPr>
                <w:rStyle w:val="font11"/>
              </w:rPr>
              <w:t>20</w:t>
            </w:r>
          </w:p>
        </w:tc>
      </w:tr>
      <w:tr w:rsidR="005C4497">
        <w:trPr>
          <w:trHeight w:val="500"/>
        </w:trPr>
        <w:tc>
          <w:tcPr>
            <w:tcW w:w="800" w:type="dxa"/>
            <w:vMerge/>
          </w:tcPr>
          <w:p w:rsidR="005C4497" w:rsidRDefault="005C4497"/>
        </w:tc>
        <w:tc>
          <w:tcPr>
            <w:tcW w:w="1950" w:type="dxa"/>
            <w:vMerge/>
          </w:tcPr>
          <w:p w:rsidR="005C4497" w:rsidRDefault="005C4497"/>
        </w:tc>
        <w:tc>
          <w:tcPr>
            <w:tcW w:w="1950" w:type="dxa"/>
            <w:vMerge w:val="restart"/>
          </w:tcPr>
          <w:p w:rsidR="005C4497" w:rsidRDefault="0068106E">
            <w:pPr>
              <w:pStyle w:val="leftspacing0"/>
            </w:pPr>
            <w:r>
              <w:rPr>
                <w:rStyle w:val="font11"/>
              </w:rPr>
              <w:t>Защита курсовой работы</w:t>
            </w:r>
          </w:p>
        </w:tc>
        <w:tc>
          <w:tcPr>
            <w:tcW w:w="1200" w:type="dxa"/>
            <w:vMerge w:val="restart"/>
          </w:tcPr>
          <w:p w:rsidR="005C4497" w:rsidRDefault="0068106E">
            <w:pPr>
              <w:pStyle w:val="leftspacing0"/>
            </w:pPr>
            <w:r>
              <w:rPr>
                <w:rStyle w:val="font11"/>
              </w:rPr>
              <w:t>форма для оценки доклада</w:t>
            </w:r>
          </w:p>
        </w:tc>
        <w:tc>
          <w:tcPr>
            <w:tcW w:w="1200" w:type="dxa"/>
          </w:tcPr>
          <w:p w:rsidR="005C4497" w:rsidRDefault="0068106E">
            <w:pPr>
              <w:pStyle w:val="leftspacing0"/>
            </w:pPr>
            <w:r>
              <w:rPr>
                <w:rStyle w:val="font11"/>
              </w:rPr>
              <w:t>10-30</w:t>
            </w:r>
          </w:p>
        </w:tc>
        <w:tc>
          <w:tcPr>
            <w:tcW w:w="1200" w:type="dxa"/>
          </w:tcPr>
          <w:p w:rsidR="005C4497" w:rsidRDefault="0068106E">
            <w:pPr>
              <w:pStyle w:val="leftspacing0"/>
            </w:pPr>
            <w:r>
              <w:rPr>
                <w:rStyle w:val="font11"/>
              </w:rPr>
              <w:t>1</w:t>
            </w:r>
          </w:p>
        </w:tc>
        <w:tc>
          <w:tcPr>
            <w:tcW w:w="800" w:type="dxa"/>
          </w:tcPr>
          <w:p w:rsidR="005C4497" w:rsidRDefault="0068106E">
            <w:pPr>
              <w:pStyle w:val="leftspacing0"/>
            </w:pPr>
            <w:r>
              <w:rPr>
                <w:rStyle w:val="font11"/>
              </w:rPr>
              <w:t>10</w:t>
            </w:r>
          </w:p>
        </w:tc>
        <w:tc>
          <w:tcPr>
            <w:tcW w:w="800" w:type="dxa"/>
          </w:tcPr>
          <w:p w:rsidR="005C4497" w:rsidRDefault="0068106E">
            <w:pPr>
              <w:pStyle w:val="leftspacing0"/>
            </w:pPr>
            <w:r>
              <w:rPr>
                <w:rStyle w:val="font11"/>
              </w:rPr>
              <w:t>30</w:t>
            </w:r>
          </w:p>
        </w:tc>
      </w:tr>
      <w:tr w:rsidR="005C4497">
        <w:trPr>
          <w:trHeight w:val="100"/>
        </w:trPr>
        <w:tc>
          <w:tcPr>
            <w:tcW w:w="5900" w:type="dxa"/>
            <w:gridSpan w:val="4"/>
          </w:tcPr>
          <w:p w:rsidR="005C4497" w:rsidRDefault="0068106E">
            <w:pPr>
              <w:pStyle w:val="leftspacing0"/>
            </w:pPr>
            <w:r>
              <w:rPr>
                <w:rStyle w:val="font11"/>
              </w:rPr>
              <w:t xml:space="preserve">Итого: </w:t>
            </w:r>
          </w:p>
        </w:tc>
        <w:tc>
          <w:tcPr>
            <w:tcW w:w="1200" w:type="dxa"/>
            <w:vMerge w:val="restart"/>
          </w:tcPr>
          <w:p w:rsidR="005C4497" w:rsidRDefault="005C4497"/>
        </w:tc>
        <w:tc>
          <w:tcPr>
            <w:tcW w:w="1200" w:type="dxa"/>
            <w:vMerge w:val="restart"/>
          </w:tcPr>
          <w:p w:rsidR="005C4497" w:rsidRDefault="0068106E">
            <w:pPr>
              <w:pStyle w:val="leftspacing0"/>
            </w:pPr>
            <w:r>
              <w:rPr>
                <w:rStyle w:val="font11"/>
              </w:rPr>
              <w:t>6</w:t>
            </w:r>
          </w:p>
        </w:tc>
        <w:tc>
          <w:tcPr>
            <w:tcW w:w="800" w:type="dxa"/>
            <w:vMerge w:val="restart"/>
          </w:tcPr>
          <w:p w:rsidR="005C4497" w:rsidRDefault="0068106E">
            <w:pPr>
              <w:pStyle w:val="leftspacing0"/>
            </w:pPr>
            <w:r>
              <w:rPr>
                <w:rStyle w:val="font11"/>
              </w:rPr>
              <w:t>55</w:t>
            </w:r>
          </w:p>
        </w:tc>
        <w:tc>
          <w:tcPr>
            <w:tcW w:w="800" w:type="dxa"/>
            <w:vMerge w:val="restart"/>
          </w:tcPr>
          <w:p w:rsidR="005C4497" w:rsidRDefault="0068106E">
            <w:pPr>
              <w:pStyle w:val="leftspacing0"/>
            </w:pPr>
            <w:r>
              <w:rPr>
                <w:rStyle w:val="font11"/>
              </w:rPr>
              <w:t>100</w:t>
            </w:r>
          </w:p>
        </w:tc>
      </w:tr>
    </w:tbl>
    <w:p w:rsidR="005C4497" w:rsidRDefault="005C4497">
      <w:pPr>
        <w:pStyle w:val="centerspacing0"/>
        <w:rPr>
          <w:rStyle w:val="font12"/>
        </w:rPr>
      </w:pPr>
    </w:p>
    <w:p w:rsidR="005C4497" w:rsidRDefault="0068106E">
      <w:pPr>
        <w:pStyle w:val="3"/>
      </w:pPr>
      <w:bookmarkStart w:id="22" w:name="_Toc22"/>
      <w:r>
        <w:t>7. Учебно-методическое и информационное обеспечение дисциплины</w:t>
      </w:r>
      <w:bookmarkEnd w:id="22"/>
    </w:p>
    <w:p w:rsidR="005C4497" w:rsidRDefault="0068106E">
      <w:pPr>
        <w:pStyle w:val="4"/>
      </w:pPr>
      <w:bookmarkStart w:id="23" w:name="_Toc23"/>
      <w:r>
        <w:t>7.1. Основная литература</w:t>
      </w:r>
      <w:bookmarkEnd w:id="23"/>
    </w:p>
    <w:p w:rsidR="004B1D5A" w:rsidRDefault="0068106E">
      <w:pPr>
        <w:pStyle w:val="justifyspacing01"/>
        <w:rPr>
          <w:rStyle w:val="font12"/>
        </w:rPr>
      </w:pPr>
      <w:r>
        <w:rPr>
          <w:rStyle w:val="font12"/>
        </w:rPr>
        <w:t xml:space="preserve">1. Зыкова Н. Н. Социальная педагогика: учебное пособие. - Йошкар-Ола: ПГТУ, 2016,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 xml:space="preserve">=477336 </w:t>
      </w:r>
    </w:p>
    <w:p w:rsidR="004B1D5A" w:rsidRDefault="0068106E">
      <w:pPr>
        <w:pStyle w:val="justifyspacing01"/>
        <w:rPr>
          <w:rStyle w:val="font12"/>
        </w:rPr>
      </w:pPr>
      <w:r>
        <w:rPr>
          <w:rStyle w:val="font12"/>
        </w:rPr>
        <w:lastRenderedPageBreak/>
        <w:t xml:space="preserve">2. </w:t>
      </w:r>
      <w:proofErr w:type="spellStart"/>
      <w:r>
        <w:rPr>
          <w:rStyle w:val="font12"/>
        </w:rPr>
        <w:t>Липский</w:t>
      </w:r>
      <w:proofErr w:type="spellEnd"/>
      <w:r>
        <w:rPr>
          <w:rStyle w:val="font12"/>
        </w:rPr>
        <w:t xml:space="preserve"> И. А. Социальная педагогика: учебник. - Москва: Издательско-торговая корпорация «Дашков и</w:t>
      </w:r>
      <w:proofErr w:type="gramStart"/>
      <w:r>
        <w:rPr>
          <w:rStyle w:val="font12"/>
        </w:rPr>
        <w:t xml:space="preserve"> К</w:t>
      </w:r>
      <w:proofErr w:type="gramEnd"/>
      <w:r>
        <w:rPr>
          <w:rStyle w:val="font12"/>
        </w:rPr>
        <w:t xml:space="preserve">°», 2017,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 xml:space="preserve">=495832 </w:t>
      </w:r>
    </w:p>
    <w:p w:rsidR="005C4497" w:rsidRDefault="0068106E">
      <w:pPr>
        <w:pStyle w:val="justifyspacing01"/>
      </w:pPr>
      <w:r>
        <w:rPr>
          <w:rStyle w:val="font12"/>
        </w:rPr>
        <w:t xml:space="preserve">3. </w:t>
      </w:r>
      <w:proofErr w:type="spellStart"/>
      <w:r>
        <w:rPr>
          <w:rStyle w:val="font12"/>
        </w:rPr>
        <w:t>Мардахаев</w:t>
      </w:r>
      <w:proofErr w:type="spellEnd"/>
      <w:r>
        <w:rPr>
          <w:rStyle w:val="font12"/>
        </w:rPr>
        <w:t xml:space="preserve"> Л. В. Социальная педагогика: педагогика среды: учебник для студентов средних и высших учебных заведений: учебник. - </w:t>
      </w:r>
      <w:proofErr w:type="spellStart"/>
      <w:r>
        <w:rPr>
          <w:rStyle w:val="font12"/>
        </w:rPr>
        <w:t>Москва|Берлин</w:t>
      </w:r>
      <w:proofErr w:type="spellEnd"/>
      <w:r>
        <w:rPr>
          <w:rStyle w:val="font12"/>
        </w:rPr>
        <w:t xml:space="preserve">: </w:t>
      </w:r>
      <w:proofErr w:type="spellStart"/>
      <w:r>
        <w:rPr>
          <w:rStyle w:val="font12"/>
        </w:rPr>
        <w:t>Дирек</w:t>
      </w:r>
      <w:proofErr w:type="gramStart"/>
      <w:r>
        <w:rPr>
          <w:rStyle w:val="font12"/>
        </w:rPr>
        <w:t>т</w:t>
      </w:r>
      <w:proofErr w:type="spellEnd"/>
      <w:r>
        <w:rPr>
          <w:rStyle w:val="font12"/>
        </w:rPr>
        <w:t>-</w:t>
      </w:r>
      <w:proofErr w:type="gramEnd"/>
      <w:r>
        <w:rPr>
          <w:rStyle w:val="font12"/>
        </w:rPr>
        <w:t xml:space="preserve"> Медиа, 2019,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=496699</w:t>
      </w:r>
    </w:p>
    <w:p w:rsidR="005C4497" w:rsidRDefault="005C4497">
      <w:pPr>
        <w:pStyle w:val="centerspacing01"/>
        <w:rPr>
          <w:rStyle w:val="font12"/>
        </w:rPr>
      </w:pPr>
    </w:p>
    <w:p w:rsidR="005C4497" w:rsidRDefault="0068106E">
      <w:pPr>
        <w:pStyle w:val="4"/>
      </w:pPr>
      <w:bookmarkStart w:id="24" w:name="_Toc24"/>
      <w:r>
        <w:t>7.2. Дополнительная литература</w:t>
      </w:r>
      <w:bookmarkEnd w:id="24"/>
    </w:p>
    <w:p w:rsidR="004B1D5A" w:rsidRDefault="0068106E">
      <w:pPr>
        <w:pStyle w:val="justifyspacing01"/>
        <w:rPr>
          <w:rStyle w:val="font12"/>
        </w:rPr>
      </w:pPr>
      <w:r>
        <w:rPr>
          <w:rStyle w:val="font12"/>
        </w:rPr>
        <w:t xml:space="preserve">1. Зыкова Н. Н. Социальная педагогика: учебное пособие. - Йошкар-Ола: ПГТУ, 2016,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 xml:space="preserve">=477336 </w:t>
      </w:r>
    </w:p>
    <w:p w:rsidR="004B1D5A" w:rsidRDefault="0068106E">
      <w:pPr>
        <w:pStyle w:val="justifyspacing01"/>
        <w:rPr>
          <w:rStyle w:val="font12"/>
        </w:rPr>
      </w:pPr>
      <w:r>
        <w:rPr>
          <w:rStyle w:val="font12"/>
        </w:rPr>
        <w:t xml:space="preserve">2. </w:t>
      </w:r>
      <w:proofErr w:type="spellStart"/>
      <w:r>
        <w:rPr>
          <w:rStyle w:val="font12"/>
        </w:rPr>
        <w:t>Липский</w:t>
      </w:r>
      <w:proofErr w:type="spellEnd"/>
      <w:r>
        <w:rPr>
          <w:rStyle w:val="font12"/>
        </w:rPr>
        <w:t xml:space="preserve"> И. А. Социальная педагогика: учебник. - Москва: Издательско- торговая корпорация «Дашков и</w:t>
      </w:r>
      <w:proofErr w:type="gramStart"/>
      <w:r>
        <w:rPr>
          <w:rStyle w:val="font12"/>
        </w:rPr>
        <w:t xml:space="preserve"> К</w:t>
      </w:r>
      <w:proofErr w:type="gramEnd"/>
      <w:r>
        <w:rPr>
          <w:rStyle w:val="font12"/>
        </w:rPr>
        <w:t xml:space="preserve">°», 2017,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 xml:space="preserve">=495832 </w:t>
      </w:r>
    </w:p>
    <w:p w:rsidR="005C4497" w:rsidRDefault="0068106E">
      <w:pPr>
        <w:pStyle w:val="justifyspacing01"/>
      </w:pPr>
      <w:r>
        <w:rPr>
          <w:rStyle w:val="font12"/>
        </w:rPr>
        <w:t xml:space="preserve">3. </w:t>
      </w:r>
      <w:proofErr w:type="spellStart"/>
      <w:r>
        <w:rPr>
          <w:rStyle w:val="font12"/>
        </w:rPr>
        <w:t>Мардахаев</w:t>
      </w:r>
      <w:proofErr w:type="spellEnd"/>
      <w:r>
        <w:rPr>
          <w:rStyle w:val="font12"/>
        </w:rPr>
        <w:t xml:space="preserve"> Л. В. Социальная педагогика: педагогика среды: учебник для студентов средних и высших учебных заведений: учебник. - </w:t>
      </w:r>
      <w:proofErr w:type="spellStart"/>
      <w:r>
        <w:rPr>
          <w:rStyle w:val="font12"/>
        </w:rPr>
        <w:t>Москва|Берлин</w:t>
      </w:r>
      <w:proofErr w:type="spellEnd"/>
      <w:r>
        <w:rPr>
          <w:rStyle w:val="font12"/>
        </w:rPr>
        <w:t xml:space="preserve">: </w:t>
      </w:r>
      <w:proofErr w:type="spellStart"/>
      <w:r>
        <w:rPr>
          <w:rStyle w:val="font12"/>
        </w:rPr>
        <w:t>Дирек</w:t>
      </w:r>
      <w:proofErr w:type="gramStart"/>
      <w:r>
        <w:rPr>
          <w:rStyle w:val="font12"/>
        </w:rPr>
        <w:t>т</w:t>
      </w:r>
      <w:proofErr w:type="spellEnd"/>
      <w:r>
        <w:rPr>
          <w:rStyle w:val="font12"/>
        </w:rPr>
        <w:t>-</w:t>
      </w:r>
      <w:proofErr w:type="gramEnd"/>
      <w:r>
        <w:rPr>
          <w:rStyle w:val="font12"/>
        </w:rPr>
        <w:t xml:space="preserve"> Медиа, 2019, http://biblioclub.ru/index.php? </w:t>
      </w:r>
      <w:proofErr w:type="spellStart"/>
      <w:r>
        <w:rPr>
          <w:rStyle w:val="font12"/>
        </w:rPr>
        <w:t>page</w:t>
      </w:r>
      <w:proofErr w:type="spellEnd"/>
      <w:r>
        <w:rPr>
          <w:rStyle w:val="font12"/>
        </w:rPr>
        <w:t>=</w:t>
      </w:r>
      <w:proofErr w:type="spellStart"/>
      <w:r>
        <w:rPr>
          <w:rStyle w:val="font12"/>
        </w:rPr>
        <w:t>book&amp;id</w:t>
      </w:r>
      <w:proofErr w:type="spellEnd"/>
      <w:r>
        <w:rPr>
          <w:rStyle w:val="font12"/>
        </w:rPr>
        <w:t>=496699</w:t>
      </w:r>
    </w:p>
    <w:p w:rsidR="005C4497" w:rsidRDefault="005C4497">
      <w:pPr>
        <w:pStyle w:val="centerspacing01"/>
        <w:rPr>
          <w:rStyle w:val="font12"/>
        </w:rPr>
      </w:pPr>
    </w:p>
    <w:p w:rsidR="005C4497" w:rsidRDefault="0068106E">
      <w:pPr>
        <w:pStyle w:val="4"/>
      </w:pPr>
      <w:bookmarkStart w:id="25" w:name="_Toc25"/>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25"/>
    </w:p>
    <w:p w:rsidR="004B1D5A" w:rsidRDefault="00F903B3">
      <w:pPr>
        <w:pStyle w:val="justifyspacing01"/>
        <w:rPr>
          <w:rStyle w:val="font12"/>
        </w:rPr>
      </w:pPr>
      <w:r>
        <w:rPr>
          <w:rStyle w:val="font12"/>
        </w:rPr>
        <w:t xml:space="preserve">1. </w:t>
      </w:r>
      <w:proofErr w:type="spellStart"/>
      <w:r w:rsidR="0068106E">
        <w:rPr>
          <w:rStyle w:val="font12"/>
        </w:rPr>
        <w:t>Арифулина</w:t>
      </w:r>
      <w:proofErr w:type="spellEnd"/>
      <w:r w:rsidR="0068106E">
        <w:rPr>
          <w:rStyle w:val="font12"/>
        </w:rPr>
        <w:t xml:space="preserve"> Р.У. </w:t>
      </w:r>
      <w:proofErr w:type="spellStart"/>
      <w:r w:rsidR="0068106E">
        <w:rPr>
          <w:rStyle w:val="font12"/>
        </w:rPr>
        <w:t>Девиантное</w:t>
      </w:r>
      <w:proofErr w:type="spellEnd"/>
      <w:r w:rsidR="0068106E">
        <w:rPr>
          <w:rStyle w:val="font12"/>
        </w:rPr>
        <w:t xml:space="preserve"> поведение детей и молодежи: анализ проблемы, основы профилактической деятельности: Учеб</w:t>
      </w:r>
      <w:proofErr w:type="gramStart"/>
      <w:r w:rsidR="0068106E">
        <w:rPr>
          <w:rStyle w:val="font12"/>
        </w:rPr>
        <w:t>.</w:t>
      </w:r>
      <w:proofErr w:type="gramEnd"/>
      <w:r w:rsidR="0068106E">
        <w:rPr>
          <w:rStyle w:val="font12"/>
        </w:rPr>
        <w:t xml:space="preserve">- </w:t>
      </w:r>
      <w:proofErr w:type="gramStart"/>
      <w:r w:rsidR="0068106E">
        <w:rPr>
          <w:rStyle w:val="font12"/>
        </w:rPr>
        <w:t>м</w:t>
      </w:r>
      <w:proofErr w:type="gramEnd"/>
      <w:r w:rsidR="0068106E">
        <w:rPr>
          <w:rStyle w:val="font12"/>
        </w:rPr>
        <w:t>етод.</w:t>
      </w:r>
      <w:r>
        <w:rPr>
          <w:rStyle w:val="font12"/>
        </w:rPr>
        <w:t xml:space="preserve"> </w:t>
      </w:r>
      <w:r w:rsidR="0068106E">
        <w:rPr>
          <w:rStyle w:val="font12"/>
        </w:rPr>
        <w:t xml:space="preserve">пособие. - Нижний Новгород: НИРО, 2012 </w:t>
      </w:r>
    </w:p>
    <w:p w:rsidR="00F903B3" w:rsidRDefault="004B1D5A">
      <w:pPr>
        <w:pStyle w:val="justifyspacing01"/>
        <w:rPr>
          <w:rStyle w:val="font12"/>
        </w:rPr>
      </w:pPr>
      <w:r>
        <w:rPr>
          <w:rStyle w:val="font12"/>
        </w:rPr>
        <w:t xml:space="preserve">2. </w:t>
      </w:r>
      <w:proofErr w:type="spellStart"/>
      <w:r w:rsidR="0068106E">
        <w:rPr>
          <w:rStyle w:val="font12"/>
        </w:rPr>
        <w:t>Байбородова</w:t>
      </w:r>
      <w:proofErr w:type="spellEnd"/>
      <w:r w:rsidR="0068106E">
        <w:rPr>
          <w:rStyle w:val="font12"/>
        </w:rPr>
        <w:t xml:space="preserve"> Л. В. Социально-педагогическое сопровождение проблемных семей: учебное пособие. - Москва: </w:t>
      </w:r>
      <w:proofErr w:type="spellStart"/>
      <w:r w:rsidR="0068106E">
        <w:rPr>
          <w:rStyle w:val="font12"/>
        </w:rPr>
        <w:t>Владос</w:t>
      </w:r>
      <w:proofErr w:type="spellEnd"/>
      <w:r w:rsidR="0068106E">
        <w:rPr>
          <w:rStyle w:val="font12"/>
        </w:rPr>
        <w:t xml:space="preserve">, 2017, http://biblioclub.ru/index.php? </w:t>
      </w:r>
      <w:proofErr w:type="spellStart"/>
      <w:r w:rsidR="0068106E">
        <w:rPr>
          <w:rStyle w:val="font12"/>
        </w:rPr>
        <w:t>page</w:t>
      </w:r>
      <w:proofErr w:type="spellEnd"/>
      <w:r w:rsidR="0068106E">
        <w:rPr>
          <w:rStyle w:val="font12"/>
        </w:rPr>
        <w:t>=</w:t>
      </w:r>
      <w:proofErr w:type="spellStart"/>
      <w:r w:rsidR="0068106E">
        <w:rPr>
          <w:rStyle w:val="font12"/>
        </w:rPr>
        <w:t>book&amp;id</w:t>
      </w:r>
      <w:proofErr w:type="spellEnd"/>
      <w:r w:rsidR="0068106E">
        <w:rPr>
          <w:rStyle w:val="font12"/>
        </w:rPr>
        <w:t xml:space="preserve">=486079 </w:t>
      </w:r>
    </w:p>
    <w:p w:rsidR="00F903B3" w:rsidRDefault="004B1D5A">
      <w:pPr>
        <w:pStyle w:val="justifyspacing01"/>
        <w:rPr>
          <w:rStyle w:val="font12"/>
        </w:rPr>
      </w:pPr>
      <w:r>
        <w:rPr>
          <w:rStyle w:val="font12"/>
        </w:rPr>
        <w:t>3</w:t>
      </w:r>
      <w:r w:rsidR="00F903B3">
        <w:rPr>
          <w:rStyle w:val="font12"/>
        </w:rPr>
        <w:t xml:space="preserve">. </w:t>
      </w:r>
      <w:r w:rsidR="0068106E">
        <w:rPr>
          <w:rStyle w:val="font12"/>
        </w:rPr>
        <w:t xml:space="preserve">Мудрик А. В. Социально-педагогические проблемы социализации: монография. - Москва: МПГУ, 2016, http://biblioclub.ru/index.php? </w:t>
      </w:r>
      <w:proofErr w:type="spellStart"/>
      <w:r w:rsidR="0068106E">
        <w:rPr>
          <w:rStyle w:val="font12"/>
        </w:rPr>
        <w:t>page</w:t>
      </w:r>
      <w:proofErr w:type="spellEnd"/>
      <w:r w:rsidR="0068106E">
        <w:rPr>
          <w:rStyle w:val="font12"/>
        </w:rPr>
        <w:t>=</w:t>
      </w:r>
      <w:proofErr w:type="spellStart"/>
      <w:r w:rsidR="0068106E">
        <w:rPr>
          <w:rStyle w:val="font12"/>
        </w:rPr>
        <w:t>book&amp;id</w:t>
      </w:r>
      <w:proofErr w:type="spellEnd"/>
      <w:r w:rsidR="0068106E">
        <w:rPr>
          <w:rStyle w:val="font12"/>
        </w:rPr>
        <w:t xml:space="preserve">=469689 </w:t>
      </w:r>
    </w:p>
    <w:p w:rsidR="005C4497" w:rsidRDefault="004B1D5A">
      <w:pPr>
        <w:pStyle w:val="justifyspacing01"/>
      </w:pPr>
      <w:r>
        <w:rPr>
          <w:rStyle w:val="font12"/>
        </w:rPr>
        <w:t>4</w:t>
      </w:r>
      <w:r w:rsidR="00F903B3">
        <w:rPr>
          <w:rStyle w:val="font12"/>
        </w:rPr>
        <w:t xml:space="preserve">. </w:t>
      </w:r>
      <w:r w:rsidR="0068106E">
        <w:rPr>
          <w:rStyle w:val="font12"/>
        </w:rPr>
        <w:t xml:space="preserve">Менделевич В. Д. Психология </w:t>
      </w:r>
      <w:proofErr w:type="spellStart"/>
      <w:r w:rsidR="0068106E">
        <w:rPr>
          <w:rStyle w:val="font12"/>
        </w:rPr>
        <w:t>девиантного</w:t>
      </w:r>
      <w:proofErr w:type="spellEnd"/>
      <w:r w:rsidR="0068106E">
        <w:rPr>
          <w:rStyle w:val="font12"/>
        </w:rPr>
        <w:t xml:space="preserve"> поведения. - Москва: Издательский Дом «Городец», 2016, http://biblioclub.ru/index.php? </w:t>
      </w:r>
      <w:proofErr w:type="spellStart"/>
      <w:r w:rsidR="0068106E">
        <w:rPr>
          <w:rStyle w:val="font12"/>
        </w:rPr>
        <w:t>page</w:t>
      </w:r>
      <w:proofErr w:type="spellEnd"/>
      <w:r w:rsidR="0068106E">
        <w:rPr>
          <w:rStyle w:val="font12"/>
        </w:rPr>
        <w:t>=</w:t>
      </w:r>
      <w:proofErr w:type="spellStart"/>
      <w:r w:rsidR="0068106E">
        <w:rPr>
          <w:rStyle w:val="font12"/>
        </w:rPr>
        <w:t>book&amp;id</w:t>
      </w:r>
      <w:proofErr w:type="spellEnd"/>
      <w:r w:rsidR="0068106E">
        <w:rPr>
          <w:rStyle w:val="font12"/>
        </w:rPr>
        <w:t xml:space="preserve">=496585  </w:t>
      </w:r>
    </w:p>
    <w:p w:rsidR="005C4497" w:rsidRDefault="005C4497">
      <w:pPr>
        <w:pStyle w:val="centerspacing01"/>
        <w:rPr>
          <w:rStyle w:val="font12"/>
        </w:rPr>
      </w:pPr>
    </w:p>
    <w:p w:rsidR="005C4497" w:rsidRDefault="0068106E">
      <w:pPr>
        <w:pStyle w:val="4"/>
      </w:pPr>
      <w:bookmarkStart w:id="26" w:name="_Toc26"/>
      <w:r>
        <w:t>7.4. Перечень ресурсов информационно-телекоммуникационной сети «Интернет», необходимых для освоения дисциплины</w:t>
      </w:r>
      <w:bookmarkEnd w:id="26"/>
    </w:p>
    <w:p w:rsidR="004B1D5A" w:rsidRDefault="0068106E">
      <w:pPr>
        <w:pStyle w:val="justifyspacing01"/>
        <w:rPr>
          <w:rStyle w:val="font12"/>
        </w:rPr>
      </w:pPr>
      <w:r>
        <w:rPr>
          <w:rStyle w:val="font12"/>
        </w:rPr>
        <w:t xml:space="preserve">http://www.biblioclub.ru  ЭБС «Университетская библиотека онлайн» </w:t>
      </w:r>
    </w:p>
    <w:p w:rsidR="004B1D5A" w:rsidRDefault="0068106E">
      <w:pPr>
        <w:pStyle w:val="justifyspacing01"/>
        <w:rPr>
          <w:rStyle w:val="font12"/>
        </w:rPr>
      </w:pPr>
      <w:r>
        <w:rPr>
          <w:rStyle w:val="font12"/>
        </w:rPr>
        <w:t xml:space="preserve">http://www.elibrary.ru  Научная электронная библиотека </w:t>
      </w:r>
    </w:p>
    <w:p w:rsidR="004B1D5A" w:rsidRDefault="0068106E">
      <w:pPr>
        <w:pStyle w:val="justifyspacing01"/>
        <w:rPr>
          <w:rStyle w:val="font12"/>
        </w:rPr>
      </w:pPr>
      <w:r>
        <w:rPr>
          <w:rStyle w:val="font12"/>
        </w:rPr>
        <w:t xml:space="preserve">http://www.ebiblioteka.ru  Универсальные базы данных изданий </w:t>
      </w:r>
    </w:p>
    <w:p w:rsidR="005C4497" w:rsidRDefault="0068106E">
      <w:pPr>
        <w:pStyle w:val="justifyspacing01"/>
      </w:pPr>
      <w:r>
        <w:rPr>
          <w:rStyle w:val="font12"/>
        </w:rPr>
        <w:t>http://www.academia-moscow.ru  Издательский центр "Академия"</w:t>
      </w:r>
    </w:p>
    <w:p w:rsidR="005C4497" w:rsidRDefault="005C4497">
      <w:pPr>
        <w:pStyle w:val="centerspacing01"/>
        <w:rPr>
          <w:rStyle w:val="font12"/>
        </w:rPr>
      </w:pPr>
    </w:p>
    <w:p w:rsidR="005C4497" w:rsidRDefault="0068106E">
      <w:pPr>
        <w:pStyle w:val="3"/>
      </w:pPr>
      <w:bookmarkStart w:id="27" w:name="_Toc27"/>
      <w:r>
        <w:t>8. Фонды оценочных средств</w:t>
      </w:r>
      <w:bookmarkEnd w:id="27"/>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28" w:name="_Toc28"/>
      <w:r>
        <w:t>9. Материально-техническое обеспечение образовательного процесса по дисциплине</w:t>
      </w:r>
      <w:bookmarkEnd w:id="28"/>
    </w:p>
    <w:p w:rsidR="005C4497" w:rsidRDefault="0068106E">
      <w:pPr>
        <w:pStyle w:val="4"/>
      </w:pPr>
      <w:bookmarkStart w:id="29" w:name="_Toc29"/>
      <w:r>
        <w:t>9.1. Описание материально-технической базы</w:t>
      </w:r>
      <w:bookmarkEnd w:id="29"/>
    </w:p>
    <w:p w:rsidR="005C4497" w:rsidRDefault="0068106E">
      <w:pPr>
        <w:pStyle w:val="justifyspacing01indent"/>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5C4497" w:rsidRDefault="005C4497">
      <w:pPr>
        <w:pStyle w:val="centerspacing01"/>
        <w:rPr>
          <w:rStyle w:val="font12"/>
        </w:rPr>
      </w:pPr>
    </w:p>
    <w:p w:rsidR="005C4497" w:rsidRDefault="0068106E">
      <w:pPr>
        <w:pStyle w:val="4"/>
      </w:pPr>
      <w:bookmarkStart w:id="30" w:name="_Toc30"/>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30"/>
    </w:p>
    <w:p w:rsidR="005C4497" w:rsidRDefault="0068106E">
      <w:pPr>
        <w:pStyle w:val="justifyspacing01indent"/>
      </w:pPr>
      <w:r>
        <w:rPr>
          <w:rStyle w:val="font12"/>
        </w:rPr>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Pr>
          <w:rStyle w:val="font12"/>
        </w:rPr>
        <w:t>Moodle</w:t>
      </w:r>
      <w:proofErr w:type="spellEnd"/>
      <w:r>
        <w:rPr>
          <w:rStyle w:val="font12"/>
        </w:rPr>
        <w:t xml:space="preserve">.  Перечень программного обеспечения: Интернет браузер, "Пакет MS </w:t>
      </w:r>
      <w:proofErr w:type="spellStart"/>
      <w:r>
        <w:rPr>
          <w:rStyle w:val="font12"/>
        </w:rPr>
        <w:t>Office</w:t>
      </w:r>
      <w:proofErr w:type="spellEnd"/>
      <w:r>
        <w:rPr>
          <w:rStyle w:val="font12"/>
        </w:rPr>
        <w:t xml:space="preserve">",  </w:t>
      </w:r>
      <w:proofErr w:type="spellStart"/>
      <w:r>
        <w:rPr>
          <w:rStyle w:val="font12"/>
        </w:rPr>
        <w:t>Microsoft</w:t>
      </w:r>
      <w:proofErr w:type="spellEnd"/>
      <w:r>
        <w:rPr>
          <w:rStyle w:val="font12"/>
        </w:rPr>
        <w:t xml:space="preserve"> </w:t>
      </w:r>
      <w:proofErr w:type="spellStart"/>
      <w:r>
        <w:rPr>
          <w:rStyle w:val="font12"/>
        </w:rPr>
        <w:t>Office</w:t>
      </w:r>
      <w:proofErr w:type="spellEnd"/>
      <w:r>
        <w:rPr>
          <w:rStyle w:val="font12"/>
        </w:rPr>
        <w:t xml:space="preserve"> </w:t>
      </w:r>
      <w:proofErr w:type="spellStart"/>
      <w:r>
        <w:rPr>
          <w:rStyle w:val="font12"/>
        </w:rPr>
        <w:t>Project</w:t>
      </w:r>
      <w:proofErr w:type="spellEnd"/>
      <w:r>
        <w:rPr>
          <w:rStyle w:val="font12"/>
        </w:rPr>
        <w:t xml:space="preserve"> </w:t>
      </w:r>
      <w:proofErr w:type="spellStart"/>
      <w:r>
        <w:rPr>
          <w:rStyle w:val="font12"/>
        </w:rPr>
        <w:t>Professional</w:t>
      </w:r>
      <w:proofErr w:type="spellEnd"/>
      <w:r>
        <w:rPr>
          <w:rStyle w:val="font12"/>
        </w:rPr>
        <w:t xml:space="preserve">, LMS </w:t>
      </w:r>
      <w:proofErr w:type="spellStart"/>
      <w:r>
        <w:rPr>
          <w:rStyle w:val="font12"/>
        </w:rPr>
        <w:t>Moodle</w:t>
      </w:r>
      <w:proofErr w:type="spellEnd"/>
      <w:r>
        <w:rPr>
          <w:rStyle w:val="font12"/>
        </w:rPr>
        <w:t xml:space="preserve">. </w:t>
      </w:r>
    </w:p>
    <w:p w:rsidR="005C4497" w:rsidRDefault="005C4497">
      <w:pPr>
        <w:pStyle w:val="centerspacing01"/>
        <w:rPr>
          <w:rStyle w:val="font12"/>
        </w:rPr>
      </w:pPr>
    </w:p>
    <w:p w:rsidR="005C4497" w:rsidRDefault="0068106E">
      <w:pPr>
        <w:pStyle w:val="2"/>
      </w:pPr>
      <w:bookmarkStart w:id="31" w:name="_Toc31"/>
      <w:r>
        <w:t>5.2. Программа дисциплины «Основы социальной работы»</w:t>
      </w:r>
      <w:bookmarkEnd w:id="31"/>
    </w:p>
    <w:p w:rsidR="005C4497" w:rsidRDefault="005C4497">
      <w:pPr>
        <w:pStyle w:val="centerspacing01"/>
        <w:rPr>
          <w:rStyle w:val="font12"/>
        </w:rPr>
      </w:pPr>
    </w:p>
    <w:p w:rsidR="005C4497" w:rsidRDefault="0068106E">
      <w:pPr>
        <w:pStyle w:val="3"/>
      </w:pPr>
      <w:bookmarkStart w:id="32" w:name="_Toc32"/>
      <w:r>
        <w:t>1. Пояснительная записка</w:t>
      </w:r>
      <w:bookmarkEnd w:id="32"/>
    </w:p>
    <w:p w:rsidR="00940E80" w:rsidRPr="00940E80" w:rsidRDefault="00940E80" w:rsidP="00940E80">
      <w:pPr>
        <w:pStyle w:val="justifyspacing01indent"/>
        <w:rPr>
          <w:rStyle w:val="font12"/>
        </w:rPr>
      </w:pPr>
      <w:r w:rsidRPr="00940E80">
        <w:rPr>
          <w:rStyle w:val="font12"/>
        </w:rPr>
        <w:t xml:space="preserve">В подготовке бакалавра особое место отводится пониманию того, какую помощь социальный педагог должен оказывать людям. Объектом профессиональной деятельности социального педагога является клиент, т. е. конкретный человек или группа людей. Клиент служит также объектом познания социального педагога, который призван вникать в личностную проблему, выявлять ее истоки, учитывать субъективный характер и т.д. </w:t>
      </w:r>
    </w:p>
    <w:p w:rsidR="00940E80" w:rsidRPr="00940E80" w:rsidRDefault="00940E80" w:rsidP="00940E80">
      <w:pPr>
        <w:pStyle w:val="justifyspacing01indent"/>
        <w:rPr>
          <w:rStyle w:val="font12"/>
        </w:rPr>
      </w:pPr>
      <w:r w:rsidRPr="00940E80">
        <w:rPr>
          <w:rStyle w:val="font12"/>
        </w:rPr>
        <w:t xml:space="preserve">В </w:t>
      </w:r>
      <w:r>
        <w:rPr>
          <w:rStyle w:val="font12"/>
        </w:rPr>
        <w:t>программе</w:t>
      </w:r>
      <w:r w:rsidRPr="00940E80">
        <w:rPr>
          <w:rStyle w:val="font12"/>
        </w:rPr>
        <w:t xml:space="preserve"> раскрываются основные направления социальной работы,</w:t>
      </w:r>
      <w:r>
        <w:rPr>
          <w:rStyle w:val="font12"/>
        </w:rPr>
        <w:t xml:space="preserve"> </w:t>
      </w:r>
      <w:r w:rsidRPr="00940E80">
        <w:rPr>
          <w:rStyle w:val="font12"/>
        </w:rPr>
        <w:t>особенности помощи семье, молодежи и детям, престарелым и одиноким,</w:t>
      </w:r>
      <w:r>
        <w:rPr>
          <w:rStyle w:val="font12"/>
        </w:rPr>
        <w:t xml:space="preserve"> </w:t>
      </w:r>
      <w:r w:rsidRPr="00940E80">
        <w:rPr>
          <w:rStyle w:val="font12"/>
        </w:rPr>
        <w:t>безработным, мигрантам и другим группам населения России, которые</w:t>
      </w:r>
      <w:r>
        <w:rPr>
          <w:rStyle w:val="font12"/>
        </w:rPr>
        <w:t xml:space="preserve"> </w:t>
      </w:r>
      <w:r w:rsidRPr="00940E80">
        <w:rPr>
          <w:rStyle w:val="font12"/>
        </w:rPr>
        <w:t>нуждаются в социальной защите.</w:t>
      </w:r>
    </w:p>
    <w:p w:rsidR="00940E80" w:rsidRPr="00940E80" w:rsidRDefault="00940E80" w:rsidP="00940E80">
      <w:pPr>
        <w:pStyle w:val="justifyspacing01indent"/>
        <w:rPr>
          <w:rStyle w:val="font12"/>
        </w:rPr>
      </w:pPr>
      <w:r w:rsidRPr="00940E80">
        <w:rPr>
          <w:rStyle w:val="font12"/>
        </w:rPr>
        <w:t>Большое внимание уделяется</w:t>
      </w:r>
      <w:r>
        <w:rPr>
          <w:rStyle w:val="font12"/>
        </w:rPr>
        <w:t xml:space="preserve"> методам социальной работы, рас</w:t>
      </w:r>
      <w:r w:rsidRPr="00940E80">
        <w:rPr>
          <w:rStyle w:val="font12"/>
        </w:rPr>
        <w:t xml:space="preserve">сматриваются коммуникативная техника, правовой инструментарий, </w:t>
      </w:r>
      <w:proofErr w:type="gramStart"/>
      <w:r w:rsidRPr="00940E80">
        <w:rPr>
          <w:rStyle w:val="font12"/>
        </w:rPr>
        <w:t>медико-социальные</w:t>
      </w:r>
      <w:proofErr w:type="gramEnd"/>
      <w:r w:rsidRPr="00940E80">
        <w:rPr>
          <w:rStyle w:val="font12"/>
        </w:rPr>
        <w:t>, социально-психологические и социально-педагогические методы.</w:t>
      </w:r>
    </w:p>
    <w:p w:rsidR="005C4497" w:rsidRDefault="0068106E">
      <w:pPr>
        <w:pStyle w:val="3"/>
      </w:pPr>
      <w:bookmarkStart w:id="33" w:name="_Toc33"/>
      <w:r>
        <w:t>2. Место в структуре модуля</w:t>
      </w:r>
      <w:bookmarkEnd w:id="33"/>
    </w:p>
    <w:p w:rsidR="005C4497" w:rsidRDefault="0068106E">
      <w:pPr>
        <w:pStyle w:val="justifyspacing01indent"/>
      </w:pPr>
      <w:r>
        <w:rPr>
          <w:rStyle w:val="font12"/>
        </w:rPr>
        <w:t>Дисциплина «Основы социальной работы» входит в программу модуля «Теоретические и экспериментальные основы социально-педагогической деятельности». Основное ее назначение –  формирование целостного представления о содержании социальной работы, ее направлениях, инструментарии, технологии и организации.</w:t>
      </w:r>
    </w:p>
    <w:p w:rsidR="005C4497" w:rsidRDefault="0068106E">
      <w:pPr>
        <w:pStyle w:val="3"/>
      </w:pPr>
      <w:bookmarkStart w:id="34" w:name="_Toc34"/>
      <w:r>
        <w:t>3. Цели и задачи</w:t>
      </w:r>
      <w:bookmarkEnd w:id="34"/>
    </w:p>
    <w:p w:rsidR="005C4497" w:rsidRDefault="0068106E">
      <w:pPr>
        <w:pStyle w:val="justifyspacing01indent"/>
      </w:pPr>
      <w:r>
        <w:rPr>
          <w:rStyle w:val="font12italic"/>
        </w:rPr>
        <w:t xml:space="preserve">Цель дисциплины — </w:t>
      </w:r>
      <w:r>
        <w:rPr>
          <w:rStyle w:val="font12"/>
        </w:rPr>
        <w:t>Формирование целостного представления о содержании социальной работы, ее направлениях, инструментарии, технологии и организации</w:t>
      </w:r>
    </w:p>
    <w:p w:rsidR="005C4497" w:rsidRDefault="005C4497">
      <w:pPr>
        <w:pStyle w:val="centerspacing0"/>
        <w:rPr>
          <w:rStyle w:val="font12"/>
        </w:rPr>
      </w:pPr>
    </w:p>
    <w:p w:rsidR="005C4497" w:rsidRDefault="0068106E">
      <w:pPr>
        <w:pStyle w:val="justifyspacing01indent"/>
      </w:pPr>
      <w:proofErr w:type="gramStart"/>
      <w:r>
        <w:rPr>
          <w:rStyle w:val="font12italic"/>
        </w:rPr>
        <w:t xml:space="preserve">Задачи дисциплины: </w:t>
      </w:r>
      <w:r>
        <w:rPr>
          <w:rStyle w:val="font12"/>
        </w:rPr>
        <w:t>- сформировать знания о понятия и об основных теориях социальной работы как педагогического и социального явления; - развить умения использовать комплекс методов социальной работы в организации педагогической деятельности с различными слоями населения; - способствовать усвоению сущности закономерностей и принципов организации социальной работы в РФ; - ознакомить с понятием и принципами функционирования  социальных служб в образовательных учреждениях;</w:t>
      </w:r>
      <w:proofErr w:type="gramEnd"/>
      <w:r>
        <w:rPr>
          <w:rStyle w:val="font12"/>
        </w:rPr>
        <w:t xml:space="preserve"> - способствовать воспитанию лидерских качеств у будущего педагога, как профессионала, способного </w:t>
      </w:r>
      <w:proofErr w:type="gramStart"/>
      <w:r>
        <w:rPr>
          <w:rStyle w:val="font12"/>
        </w:rPr>
        <w:t>ко</w:t>
      </w:r>
      <w:proofErr w:type="gramEnd"/>
      <w:r>
        <w:rPr>
          <w:rStyle w:val="font12"/>
        </w:rPr>
        <w:t xml:space="preserve"> взаимодействию с различными социальными группами; - привить будущему педагогу навыки делового коммуникативного общения с формальными и неформальными лидерами в молодежной среде.</w:t>
      </w:r>
    </w:p>
    <w:p w:rsidR="005C4497" w:rsidRDefault="005C4497">
      <w:pPr>
        <w:pStyle w:val="centerspacing0"/>
        <w:rPr>
          <w:rStyle w:val="font12"/>
        </w:rPr>
      </w:pPr>
    </w:p>
    <w:p w:rsidR="005C4497" w:rsidRDefault="0068106E">
      <w:pPr>
        <w:pStyle w:val="3"/>
      </w:pPr>
      <w:bookmarkStart w:id="35" w:name="_Toc35"/>
      <w:r>
        <w:t>4. Образовательные результаты</w:t>
      </w:r>
      <w:bookmarkEnd w:id="35"/>
    </w:p>
    <w:tbl>
      <w:tblPr>
        <w:tblStyle w:val="Table"/>
        <w:tblW w:w="0" w:type="auto"/>
        <w:tblInd w:w="0" w:type="dxa"/>
        <w:tblLook w:val="04A0" w:firstRow="1" w:lastRow="0" w:firstColumn="1" w:lastColumn="0" w:noHBand="0" w:noVBand="1"/>
      </w:tblPr>
      <w:tblGrid>
        <w:gridCol w:w="824"/>
        <w:gridCol w:w="2124"/>
        <w:gridCol w:w="1314"/>
        <w:gridCol w:w="1981"/>
        <w:gridCol w:w="1583"/>
        <w:gridCol w:w="1953"/>
      </w:tblGrid>
      <w:tr w:rsidR="005C4497" w:rsidTr="00C56838">
        <w:trPr>
          <w:trHeight w:val="500"/>
          <w:tblHeader/>
        </w:trPr>
        <w:tc>
          <w:tcPr>
            <w:tcW w:w="824" w:type="dxa"/>
          </w:tcPr>
          <w:p w:rsidR="005C4497" w:rsidRDefault="0068106E">
            <w:pPr>
              <w:pStyle w:val="leftspacing0"/>
            </w:pPr>
            <w:r>
              <w:rPr>
                <w:rStyle w:val="font11"/>
              </w:rPr>
              <w:t>Код ОР модуля</w:t>
            </w:r>
          </w:p>
        </w:tc>
        <w:tc>
          <w:tcPr>
            <w:tcW w:w="2124" w:type="dxa"/>
          </w:tcPr>
          <w:p w:rsidR="005C4497" w:rsidRDefault="0068106E">
            <w:pPr>
              <w:pStyle w:val="leftspacing0"/>
            </w:pPr>
            <w:r>
              <w:rPr>
                <w:rStyle w:val="font11"/>
              </w:rPr>
              <w:t>Образовательные результаты модуля</w:t>
            </w:r>
          </w:p>
        </w:tc>
        <w:tc>
          <w:tcPr>
            <w:tcW w:w="1314" w:type="dxa"/>
          </w:tcPr>
          <w:p w:rsidR="005C4497" w:rsidRDefault="0068106E">
            <w:pPr>
              <w:pStyle w:val="leftspacing0"/>
            </w:pPr>
            <w:r>
              <w:rPr>
                <w:rStyle w:val="font11"/>
              </w:rPr>
              <w:t>Код ОР дисциплины</w:t>
            </w:r>
          </w:p>
        </w:tc>
        <w:tc>
          <w:tcPr>
            <w:tcW w:w="1981" w:type="dxa"/>
          </w:tcPr>
          <w:p w:rsidR="005C4497" w:rsidRDefault="0068106E">
            <w:pPr>
              <w:pStyle w:val="leftspacing0"/>
            </w:pPr>
            <w:r>
              <w:rPr>
                <w:rStyle w:val="font11"/>
              </w:rPr>
              <w:t>Образовательные результаты  дисциплины</w:t>
            </w:r>
          </w:p>
        </w:tc>
        <w:tc>
          <w:tcPr>
            <w:tcW w:w="1583" w:type="dxa"/>
          </w:tcPr>
          <w:p w:rsidR="005C4497" w:rsidRDefault="0068106E">
            <w:pPr>
              <w:pStyle w:val="leftspacing0"/>
            </w:pPr>
            <w:r>
              <w:rPr>
                <w:rStyle w:val="font11"/>
              </w:rPr>
              <w:t>Код ИДК</w:t>
            </w:r>
          </w:p>
        </w:tc>
        <w:tc>
          <w:tcPr>
            <w:tcW w:w="1953" w:type="dxa"/>
          </w:tcPr>
          <w:p w:rsidR="005C4497" w:rsidRDefault="0068106E">
            <w:pPr>
              <w:pStyle w:val="leftspacing0"/>
            </w:pPr>
            <w:r>
              <w:rPr>
                <w:rStyle w:val="font11"/>
              </w:rPr>
              <w:t>Средства оценивания образовательных результатов</w:t>
            </w:r>
          </w:p>
        </w:tc>
      </w:tr>
      <w:tr w:rsidR="00C56838" w:rsidTr="00C56838">
        <w:trPr>
          <w:trHeight w:val="500"/>
          <w:tblHeader/>
        </w:trPr>
        <w:tc>
          <w:tcPr>
            <w:tcW w:w="824" w:type="dxa"/>
          </w:tcPr>
          <w:p w:rsidR="00C56838" w:rsidRDefault="00C56838">
            <w:pPr>
              <w:pStyle w:val="leftspacing0"/>
              <w:rPr>
                <w:rStyle w:val="font11"/>
              </w:rPr>
            </w:pPr>
            <w:r>
              <w:rPr>
                <w:rStyle w:val="font11"/>
              </w:rPr>
              <w:t>ОР.2</w:t>
            </w:r>
          </w:p>
        </w:tc>
        <w:tc>
          <w:tcPr>
            <w:tcW w:w="2124" w:type="dxa"/>
          </w:tcPr>
          <w:p w:rsidR="00C56838" w:rsidRDefault="00C56838" w:rsidP="00911188">
            <w:pPr>
              <w:pStyle w:val="leftspacing0"/>
            </w:pPr>
            <w:r w:rsidRPr="009E0B7A">
              <w:t xml:space="preserve">Демонстрирует методическую и технологическую готовность осуществлять профессиональную деятельность </w:t>
            </w:r>
            <w:r>
              <w:t xml:space="preserve">для </w:t>
            </w:r>
            <w:r w:rsidRPr="009E0B7A">
              <w:t>решения профессиональных социально-педагогических задач на основе взаимодействия с участниками образовательных отношений</w:t>
            </w:r>
          </w:p>
        </w:tc>
        <w:tc>
          <w:tcPr>
            <w:tcW w:w="1314" w:type="dxa"/>
          </w:tcPr>
          <w:p w:rsidR="00C56838" w:rsidRDefault="00C56838" w:rsidP="004B1D5A">
            <w:pPr>
              <w:pStyle w:val="leftspacing0"/>
            </w:pPr>
            <w:r>
              <w:rPr>
                <w:rStyle w:val="font11"/>
              </w:rPr>
              <w:t>ОР.2.</w:t>
            </w:r>
            <w:r w:rsidR="004B1D5A">
              <w:rPr>
                <w:rStyle w:val="font11"/>
              </w:rPr>
              <w:t>2</w:t>
            </w:r>
            <w:r>
              <w:rPr>
                <w:rStyle w:val="font11"/>
              </w:rPr>
              <w:t xml:space="preserve">. </w:t>
            </w:r>
          </w:p>
        </w:tc>
        <w:tc>
          <w:tcPr>
            <w:tcW w:w="1981" w:type="dxa"/>
          </w:tcPr>
          <w:p w:rsidR="00C56838" w:rsidRDefault="00C56838" w:rsidP="00C56838">
            <w:pPr>
              <w:pStyle w:val="leftspacing0"/>
            </w:pPr>
            <w:r>
              <w:rPr>
                <w:rStyle w:val="font11"/>
              </w:rPr>
              <w:t>Демонстрирует умение применять специальные знания для разработки оптимальных способов решения профессиональных социально-педагогических задач</w:t>
            </w:r>
          </w:p>
        </w:tc>
        <w:tc>
          <w:tcPr>
            <w:tcW w:w="1583" w:type="dxa"/>
          </w:tcPr>
          <w:p w:rsidR="00C56838" w:rsidRDefault="00C56838" w:rsidP="00C56838">
            <w:pPr>
              <w:pStyle w:val="leftspacing0"/>
            </w:pPr>
            <w:r w:rsidRPr="00C56838">
              <w:rPr>
                <w:sz w:val="22"/>
                <w:szCs w:val="22"/>
              </w:rPr>
              <w:t>ОПК.</w:t>
            </w:r>
            <w:r>
              <w:rPr>
                <w:sz w:val="22"/>
                <w:szCs w:val="22"/>
              </w:rPr>
              <w:t>7</w:t>
            </w:r>
            <w:r w:rsidRPr="00C56838">
              <w:rPr>
                <w:sz w:val="22"/>
                <w:szCs w:val="22"/>
              </w:rPr>
              <w:t xml:space="preserve">.1 </w:t>
            </w:r>
            <w:r>
              <w:rPr>
                <w:rStyle w:val="font11"/>
              </w:rPr>
              <w:t>ОПК.8.1 ОПК.8.4</w:t>
            </w:r>
          </w:p>
        </w:tc>
        <w:tc>
          <w:tcPr>
            <w:tcW w:w="1953" w:type="dxa"/>
          </w:tcPr>
          <w:p w:rsidR="00C56838" w:rsidRDefault="00C56838" w:rsidP="00911188">
            <w:pPr>
              <w:pStyle w:val="leftspacing0"/>
            </w:pPr>
            <w:r>
              <w:rPr>
                <w:rStyle w:val="font11"/>
              </w:rPr>
              <w:t>кейс, тест, доклад, контрольная работа</w:t>
            </w:r>
          </w:p>
        </w:tc>
      </w:tr>
    </w:tbl>
    <w:p w:rsidR="005C4497" w:rsidRDefault="005C4497">
      <w:pPr>
        <w:pStyle w:val="centerspacing0"/>
        <w:rPr>
          <w:rStyle w:val="font12"/>
        </w:rPr>
      </w:pPr>
    </w:p>
    <w:p w:rsidR="005C4497" w:rsidRDefault="0068106E">
      <w:pPr>
        <w:pStyle w:val="3"/>
      </w:pPr>
      <w:bookmarkStart w:id="36" w:name="_Toc36"/>
      <w:r>
        <w:t>5. Содержание дисциплины</w:t>
      </w:r>
      <w:bookmarkEnd w:id="36"/>
    </w:p>
    <w:p w:rsidR="005C4497" w:rsidRDefault="0068106E">
      <w:pPr>
        <w:pStyle w:val="4"/>
      </w:pPr>
      <w:bookmarkStart w:id="37" w:name="_Toc37"/>
      <w:r>
        <w:t>5.1. Тематический план</w:t>
      </w:r>
      <w:bookmarkEnd w:id="37"/>
    </w:p>
    <w:tbl>
      <w:tblPr>
        <w:tblStyle w:val="Table"/>
        <w:tblW w:w="0" w:type="auto"/>
        <w:tblInd w:w="0" w:type="dxa"/>
        <w:tblLook w:val="04A0" w:firstRow="1" w:lastRow="0" w:firstColumn="1" w:lastColumn="0" w:noHBand="0" w:noVBand="1"/>
      </w:tblPr>
      <w:tblGrid>
        <w:gridCol w:w="3270"/>
        <w:gridCol w:w="978"/>
        <w:gridCol w:w="1115"/>
        <w:gridCol w:w="984"/>
        <w:gridCol w:w="1837"/>
        <w:gridCol w:w="1595"/>
      </w:tblGrid>
      <w:tr w:rsidR="005C4497" w:rsidTr="00B24BA1">
        <w:trPr>
          <w:trHeight w:val="300"/>
          <w:tblHeader/>
        </w:trPr>
        <w:tc>
          <w:tcPr>
            <w:tcW w:w="3270" w:type="dxa"/>
            <w:vMerge w:val="restart"/>
          </w:tcPr>
          <w:p w:rsidR="005C4497" w:rsidRDefault="0068106E">
            <w:pPr>
              <w:pStyle w:val="leftspacing0"/>
            </w:pPr>
            <w:r>
              <w:rPr>
                <w:rStyle w:val="font11"/>
              </w:rPr>
              <w:t>Наименование темы</w:t>
            </w:r>
          </w:p>
        </w:tc>
        <w:tc>
          <w:tcPr>
            <w:tcW w:w="3077" w:type="dxa"/>
            <w:gridSpan w:val="3"/>
          </w:tcPr>
          <w:p w:rsidR="005C4497" w:rsidRDefault="0068106E">
            <w:pPr>
              <w:pStyle w:val="leftspacing0"/>
            </w:pPr>
            <w:r>
              <w:rPr>
                <w:rStyle w:val="font11"/>
              </w:rPr>
              <w:t>Контактная работа</w:t>
            </w:r>
          </w:p>
        </w:tc>
        <w:tc>
          <w:tcPr>
            <w:tcW w:w="1837" w:type="dxa"/>
            <w:vMerge w:val="restart"/>
          </w:tcPr>
          <w:p w:rsidR="005C4497" w:rsidRDefault="0068106E">
            <w:pPr>
              <w:pStyle w:val="leftspacing0"/>
            </w:pPr>
            <w:r>
              <w:rPr>
                <w:rStyle w:val="font11"/>
              </w:rPr>
              <w:t>Самостоятельная работа</w:t>
            </w:r>
          </w:p>
        </w:tc>
        <w:tc>
          <w:tcPr>
            <w:tcW w:w="1595" w:type="dxa"/>
            <w:vMerge w:val="restart"/>
          </w:tcPr>
          <w:p w:rsidR="005C4497" w:rsidRDefault="0068106E">
            <w:pPr>
              <w:pStyle w:val="leftspacing0"/>
            </w:pPr>
            <w:r>
              <w:rPr>
                <w:rStyle w:val="font11"/>
              </w:rPr>
              <w:t>Всего часов по дисциплине</w:t>
            </w:r>
          </w:p>
        </w:tc>
      </w:tr>
      <w:tr w:rsidR="005C4497" w:rsidTr="00B24BA1">
        <w:trPr>
          <w:trHeight w:val="300"/>
          <w:tblHeader/>
        </w:trPr>
        <w:tc>
          <w:tcPr>
            <w:tcW w:w="3270" w:type="dxa"/>
            <w:vMerge/>
          </w:tcPr>
          <w:p w:rsidR="005C4497" w:rsidRDefault="005C4497"/>
        </w:tc>
        <w:tc>
          <w:tcPr>
            <w:tcW w:w="2093" w:type="dxa"/>
            <w:gridSpan w:val="2"/>
          </w:tcPr>
          <w:p w:rsidR="005C4497" w:rsidRDefault="0068106E">
            <w:pPr>
              <w:pStyle w:val="leftspacing0"/>
            </w:pPr>
            <w:r>
              <w:rPr>
                <w:rStyle w:val="font11"/>
              </w:rPr>
              <w:t>Аудиторная работа</w:t>
            </w:r>
          </w:p>
        </w:tc>
        <w:tc>
          <w:tcPr>
            <w:tcW w:w="984" w:type="dxa"/>
            <w:vMerge w:val="restart"/>
          </w:tcPr>
          <w:p w:rsidR="005C4497" w:rsidRDefault="0068106E">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37" w:type="dxa"/>
            <w:vMerge/>
          </w:tcPr>
          <w:p w:rsidR="005C4497" w:rsidRDefault="005C4497"/>
        </w:tc>
        <w:tc>
          <w:tcPr>
            <w:tcW w:w="1595" w:type="dxa"/>
            <w:vMerge/>
          </w:tcPr>
          <w:p w:rsidR="005C4497" w:rsidRDefault="005C4497"/>
        </w:tc>
      </w:tr>
      <w:tr w:rsidR="005C4497" w:rsidTr="00B24BA1">
        <w:trPr>
          <w:trHeight w:val="300"/>
          <w:tblHeader/>
        </w:trPr>
        <w:tc>
          <w:tcPr>
            <w:tcW w:w="3270" w:type="dxa"/>
            <w:vMerge/>
          </w:tcPr>
          <w:p w:rsidR="005C4497" w:rsidRDefault="005C4497"/>
        </w:tc>
        <w:tc>
          <w:tcPr>
            <w:tcW w:w="978" w:type="dxa"/>
          </w:tcPr>
          <w:p w:rsidR="005C4497" w:rsidRDefault="0068106E">
            <w:pPr>
              <w:pStyle w:val="leftspacing0"/>
            </w:pPr>
            <w:r>
              <w:rPr>
                <w:rStyle w:val="font11"/>
              </w:rPr>
              <w:t>Лекции</w:t>
            </w:r>
          </w:p>
        </w:tc>
        <w:tc>
          <w:tcPr>
            <w:tcW w:w="1115" w:type="dxa"/>
          </w:tcPr>
          <w:p w:rsidR="005C4497" w:rsidRDefault="0068106E">
            <w:pPr>
              <w:pStyle w:val="leftspacing0"/>
            </w:pPr>
            <w:r>
              <w:rPr>
                <w:rStyle w:val="font11"/>
              </w:rPr>
              <w:t>Семинары</w:t>
            </w:r>
          </w:p>
        </w:tc>
        <w:tc>
          <w:tcPr>
            <w:tcW w:w="984" w:type="dxa"/>
            <w:vMerge/>
          </w:tcPr>
          <w:p w:rsidR="005C4497" w:rsidRDefault="005C4497"/>
        </w:tc>
        <w:tc>
          <w:tcPr>
            <w:tcW w:w="1837" w:type="dxa"/>
            <w:vMerge/>
          </w:tcPr>
          <w:p w:rsidR="005C4497" w:rsidRDefault="005C4497"/>
        </w:tc>
        <w:tc>
          <w:tcPr>
            <w:tcW w:w="1595" w:type="dxa"/>
            <w:vMerge/>
          </w:tcPr>
          <w:p w:rsidR="005C4497" w:rsidRDefault="005C4497"/>
        </w:tc>
      </w:tr>
      <w:tr w:rsidR="00C56838" w:rsidRPr="00B24BA1" w:rsidTr="00B24BA1">
        <w:trPr>
          <w:trHeight w:val="221"/>
          <w:tblHeader/>
        </w:trPr>
        <w:tc>
          <w:tcPr>
            <w:tcW w:w="3270" w:type="dxa"/>
          </w:tcPr>
          <w:p w:rsidR="00C56838" w:rsidRPr="00B24BA1" w:rsidRDefault="00883922" w:rsidP="00B24BA1">
            <w:pPr>
              <w:spacing w:after="0"/>
              <w:rPr>
                <w:b/>
              </w:rPr>
            </w:pPr>
            <w:r w:rsidRPr="00B24BA1">
              <w:rPr>
                <w:b/>
              </w:rPr>
              <w:t>Раздел 1. Общие основы социальной работы</w:t>
            </w:r>
          </w:p>
        </w:tc>
        <w:tc>
          <w:tcPr>
            <w:tcW w:w="978" w:type="dxa"/>
          </w:tcPr>
          <w:p w:rsidR="00C56838" w:rsidRPr="00B24BA1" w:rsidRDefault="00B24BA1" w:rsidP="00B24BA1">
            <w:pPr>
              <w:pStyle w:val="leftspacing0"/>
              <w:rPr>
                <w:rStyle w:val="font11"/>
                <w:b/>
              </w:rPr>
            </w:pPr>
            <w:r w:rsidRPr="00B24BA1">
              <w:rPr>
                <w:rStyle w:val="font11"/>
                <w:b/>
              </w:rPr>
              <w:t>2</w:t>
            </w:r>
          </w:p>
        </w:tc>
        <w:tc>
          <w:tcPr>
            <w:tcW w:w="1115" w:type="dxa"/>
          </w:tcPr>
          <w:p w:rsidR="00C56838" w:rsidRPr="00B24BA1" w:rsidRDefault="00B24BA1" w:rsidP="00B24BA1">
            <w:pPr>
              <w:pStyle w:val="leftspacing0"/>
              <w:rPr>
                <w:rStyle w:val="font11"/>
                <w:b/>
              </w:rPr>
            </w:pPr>
            <w:r w:rsidRPr="00B24BA1">
              <w:rPr>
                <w:rStyle w:val="font11"/>
                <w:b/>
              </w:rPr>
              <w:t>2</w:t>
            </w:r>
          </w:p>
        </w:tc>
        <w:tc>
          <w:tcPr>
            <w:tcW w:w="984" w:type="dxa"/>
          </w:tcPr>
          <w:p w:rsidR="00C56838" w:rsidRPr="00B24BA1" w:rsidRDefault="00C56838" w:rsidP="00B24BA1">
            <w:pPr>
              <w:spacing w:after="0"/>
              <w:rPr>
                <w:b/>
              </w:rPr>
            </w:pPr>
          </w:p>
        </w:tc>
        <w:tc>
          <w:tcPr>
            <w:tcW w:w="1837" w:type="dxa"/>
          </w:tcPr>
          <w:p w:rsidR="00C56838" w:rsidRPr="00B24BA1" w:rsidRDefault="00B24BA1" w:rsidP="00B24BA1">
            <w:pPr>
              <w:spacing w:after="0"/>
              <w:rPr>
                <w:b/>
              </w:rPr>
            </w:pPr>
            <w:r>
              <w:rPr>
                <w:b/>
              </w:rPr>
              <w:t>60</w:t>
            </w:r>
          </w:p>
        </w:tc>
        <w:tc>
          <w:tcPr>
            <w:tcW w:w="1595" w:type="dxa"/>
          </w:tcPr>
          <w:p w:rsidR="00C56838" w:rsidRPr="00B24BA1" w:rsidRDefault="00B24BA1" w:rsidP="00B24BA1">
            <w:pPr>
              <w:spacing w:after="0"/>
              <w:rPr>
                <w:b/>
              </w:rPr>
            </w:pPr>
            <w:r>
              <w:rPr>
                <w:b/>
              </w:rPr>
              <w:t>64</w:t>
            </w:r>
          </w:p>
        </w:tc>
      </w:tr>
      <w:tr w:rsidR="00C56838" w:rsidTr="00B24BA1">
        <w:trPr>
          <w:trHeight w:val="300"/>
          <w:tblHeader/>
        </w:trPr>
        <w:tc>
          <w:tcPr>
            <w:tcW w:w="3270" w:type="dxa"/>
          </w:tcPr>
          <w:p w:rsidR="00C56838" w:rsidRDefault="00883922" w:rsidP="00B24BA1">
            <w:pPr>
              <w:spacing w:after="0"/>
            </w:pPr>
            <w:r w:rsidRPr="00883922">
              <w:lastRenderedPageBreak/>
              <w:t>Социальная работа как наука</w:t>
            </w:r>
          </w:p>
        </w:tc>
        <w:tc>
          <w:tcPr>
            <w:tcW w:w="978" w:type="dxa"/>
          </w:tcPr>
          <w:p w:rsidR="00C56838" w:rsidRDefault="00B24BA1" w:rsidP="00B24BA1">
            <w:pPr>
              <w:pStyle w:val="leftspacing0"/>
              <w:rPr>
                <w:rStyle w:val="font11"/>
              </w:rPr>
            </w:pPr>
            <w:r>
              <w:rPr>
                <w:rStyle w:val="font11"/>
              </w:rPr>
              <w:t>1</w:t>
            </w:r>
          </w:p>
        </w:tc>
        <w:tc>
          <w:tcPr>
            <w:tcW w:w="1115" w:type="dxa"/>
          </w:tcPr>
          <w:p w:rsidR="00C56838" w:rsidRDefault="00C56838" w:rsidP="00B24BA1">
            <w:pPr>
              <w:pStyle w:val="leftspacing0"/>
              <w:rPr>
                <w:rStyle w:val="font11"/>
              </w:rPr>
            </w:pPr>
          </w:p>
        </w:tc>
        <w:tc>
          <w:tcPr>
            <w:tcW w:w="984" w:type="dxa"/>
          </w:tcPr>
          <w:p w:rsidR="00C56838" w:rsidRDefault="00C56838" w:rsidP="00B24BA1">
            <w:pPr>
              <w:spacing w:after="0"/>
            </w:pPr>
          </w:p>
        </w:tc>
        <w:tc>
          <w:tcPr>
            <w:tcW w:w="1837" w:type="dxa"/>
          </w:tcPr>
          <w:p w:rsidR="00C56838" w:rsidRDefault="00B24BA1" w:rsidP="00B24BA1">
            <w:pPr>
              <w:spacing w:after="0"/>
            </w:pPr>
            <w:r>
              <w:t>20</w:t>
            </w:r>
          </w:p>
        </w:tc>
        <w:tc>
          <w:tcPr>
            <w:tcW w:w="1595" w:type="dxa"/>
          </w:tcPr>
          <w:p w:rsidR="00C56838" w:rsidRDefault="00B24BA1" w:rsidP="00B24BA1">
            <w:pPr>
              <w:spacing w:after="0"/>
            </w:pPr>
            <w:r>
              <w:t>21</w:t>
            </w:r>
          </w:p>
        </w:tc>
      </w:tr>
      <w:tr w:rsidR="00C56838" w:rsidTr="00B24BA1">
        <w:trPr>
          <w:trHeight w:val="300"/>
          <w:tblHeader/>
        </w:trPr>
        <w:tc>
          <w:tcPr>
            <w:tcW w:w="3270" w:type="dxa"/>
          </w:tcPr>
          <w:p w:rsidR="00C56838" w:rsidRDefault="00883922" w:rsidP="00B24BA1">
            <w:pPr>
              <w:spacing w:after="0"/>
            </w:pPr>
            <w:r w:rsidRPr="00883922">
              <w:t>Основные направления социальной работы</w:t>
            </w:r>
          </w:p>
        </w:tc>
        <w:tc>
          <w:tcPr>
            <w:tcW w:w="978" w:type="dxa"/>
          </w:tcPr>
          <w:p w:rsidR="00C56838" w:rsidRDefault="00C56838" w:rsidP="00B24BA1">
            <w:pPr>
              <w:pStyle w:val="leftspacing0"/>
              <w:rPr>
                <w:rStyle w:val="font11"/>
              </w:rPr>
            </w:pPr>
          </w:p>
        </w:tc>
        <w:tc>
          <w:tcPr>
            <w:tcW w:w="1115" w:type="dxa"/>
          </w:tcPr>
          <w:p w:rsidR="00C56838" w:rsidRDefault="00B24BA1" w:rsidP="00B24BA1">
            <w:pPr>
              <w:pStyle w:val="leftspacing0"/>
              <w:rPr>
                <w:rStyle w:val="font11"/>
              </w:rPr>
            </w:pPr>
            <w:r>
              <w:rPr>
                <w:rStyle w:val="font11"/>
              </w:rPr>
              <w:t>2</w:t>
            </w:r>
          </w:p>
        </w:tc>
        <w:tc>
          <w:tcPr>
            <w:tcW w:w="984" w:type="dxa"/>
          </w:tcPr>
          <w:p w:rsidR="00C56838" w:rsidRDefault="00C56838" w:rsidP="00B24BA1">
            <w:pPr>
              <w:spacing w:after="0"/>
            </w:pPr>
          </w:p>
        </w:tc>
        <w:tc>
          <w:tcPr>
            <w:tcW w:w="1837" w:type="dxa"/>
          </w:tcPr>
          <w:p w:rsidR="00C56838" w:rsidRDefault="00B24BA1" w:rsidP="00B24BA1">
            <w:pPr>
              <w:spacing w:after="0"/>
            </w:pPr>
            <w:r>
              <w:t>20</w:t>
            </w:r>
          </w:p>
        </w:tc>
        <w:tc>
          <w:tcPr>
            <w:tcW w:w="1595" w:type="dxa"/>
          </w:tcPr>
          <w:p w:rsidR="00C56838" w:rsidRDefault="00B24BA1" w:rsidP="00B24BA1">
            <w:pPr>
              <w:spacing w:after="0"/>
            </w:pPr>
            <w:r>
              <w:t>22</w:t>
            </w:r>
          </w:p>
        </w:tc>
      </w:tr>
      <w:tr w:rsidR="00C56838" w:rsidTr="00B24BA1">
        <w:trPr>
          <w:trHeight w:val="300"/>
          <w:tblHeader/>
        </w:trPr>
        <w:tc>
          <w:tcPr>
            <w:tcW w:w="3270" w:type="dxa"/>
          </w:tcPr>
          <w:p w:rsidR="00C56838" w:rsidRDefault="00883922" w:rsidP="00222BCD">
            <w:pPr>
              <w:spacing w:after="0"/>
            </w:pPr>
            <w:proofErr w:type="spellStart"/>
            <w:r w:rsidRPr="00883922">
              <w:rPr>
                <w:lang w:val="en-US"/>
              </w:rPr>
              <w:t>Объект</w:t>
            </w:r>
            <w:proofErr w:type="spellEnd"/>
            <w:r w:rsidR="00B24BA1">
              <w:t>ы</w:t>
            </w:r>
            <w:r w:rsidRPr="00883922">
              <w:rPr>
                <w:lang w:val="en-US"/>
              </w:rPr>
              <w:t xml:space="preserve"> </w:t>
            </w:r>
            <w:proofErr w:type="spellStart"/>
            <w:r w:rsidRPr="00883922">
              <w:rPr>
                <w:lang w:val="en-US"/>
              </w:rPr>
              <w:t>социальной</w:t>
            </w:r>
            <w:proofErr w:type="spellEnd"/>
            <w:r w:rsidRPr="00883922">
              <w:rPr>
                <w:lang w:val="en-US"/>
              </w:rPr>
              <w:t xml:space="preserve"> </w:t>
            </w:r>
            <w:proofErr w:type="spellStart"/>
            <w:r w:rsidRPr="00883922">
              <w:rPr>
                <w:lang w:val="en-US"/>
              </w:rPr>
              <w:t>работы</w:t>
            </w:r>
            <w:proofErr w:type="spellEnd"/>
          </w:p>
        </w:tc>
        <w:tc>
          <w:tcPr>
            <w:tcW w:w="978" w:type="dxa"/>
          </w:tcPr>
          <w:p w:rsidR="00C56838" w:rsidRDefault="00B24BA1" w:rsidP="00B24BA1">
            <w:pPr>
              <w:pStyle w:val="leftspacing0"/>
              <w:rPr>
                <w:rStyle w:val="font11"/>
              </w:rPr>
            </w:pPr>
            <w:r>
              <w:rPr>
                <w:rStyle w:val="font11"/>
              </w:rPr>
              <w:t>1</w:t>
            </w:r>
          </w:p>
        </w:tc>
        <w:tc>
          <w:tcPr>
            <w:tcW w:w="1115" w:type="dxa"/>
          </w:tcPr>
          <w:p w:rsidR="00C56838" w:rsidRDefault="00C56838" w:rsidP="00B24BA1">
            <w:pPr>
              <w:pStyle w:val="leftspacing0"/>
              <w:rPr>
                <w:rStyle w:val="font11"/>
              </w:rPr>
            </w:pPr>
          </w:p>
        </w:tc>
        <w:tc>
          <w:tcPr>
            <w:tcW w:w="984" w:type="dxa"/>
          </w:tcPr>
          <w:p w:rsidR="00C56838" w:rsidRDefault="00C56838" w:rsidP="00B24BA1">
            <w:pPr>
              <w:spacing w:after="0"/>
            </w:pPr>
          </w:p>
        </w:tc>
        <w:tc>
          <w:tcPr>
            <w:tcW w:w="1837" w:type="dxa"/>
          </w:tcPr>
          <w:p w:rsidR="00C56838" w:rsidRDefault="00B24BA1" w:rsidP="00B24BA1">
            <w:pPr>
              <w:spacing w:after="0"/>
            </w:pPr>
            <w:r>
              <w:t>20</w:t>
            </w:r>
          </w:p>
        </w:tc>
        <w:tc>
          <w:tcPr>
            <w:tcW w:w="1595" w:type="dxa"/>
          </w:tcPr>
          <w:p w:rsidR="00C56838" w:rsidRDefault="00B24BA1" w:rsidP="00B24BA1">
            <w:pPr>
              <w:spacing w:after="0"/>
            </w:pPr>
            <w:r>
              <w:t>21</w:t>
            </w:r>
          </w:p>
        </w:tc>
      </w:tr>
      <w:tr w:rsidR="00C56838" w:rsidRPr="00B24BA1" w:rsidTr="00B24BA1">
        <w:trPr>
          <w:trHeight w:val="300"/>
          <w:tblHeader/>
        </w:trPr>
        <w:tc>
          <w:tcPr>
            <w:tcW w:w="3270" w:type="dxa"/>
          </w:tcPr>
          <w:p w:rsidR="00C56838" w:rsidRPr="00B24BA1" w:rsidRDefault="00883922" w:rsidP="00B24BA1">
            <w:pPr>
              <w:tabs>
                <w:tab w:val="left" w:pos="1035"/>
              </w:tabs>
              <w:spacing w:after="0"/>
              <w:rPr>
                <w:b/>
              </w:rPr>
            </w:pPr>
            <w:r w:rsidRPr="00B24BA1">
              <w:rPr>
                <w:b/>
              </w:rPr>
              <w:t>Раздел 2. Педагогические основы социальной работы</w:t>
            </w:r>
          </w:p>
        </w:tc>
        <w:tc>
          <w:tcPr>
            <w:tcW w:w="978" w:type="dxa"/>
          </w:tcPr>
          <w:p w:rsidR="00C56838" w:rsidRPr="00B24BA1" w:rsidRDefault="00C56838" w:rsidP="00B24BA1">
            <w:pPr>
              <w:pStyle w:val="leftspacing0"/>
              <w:rPr>
                <w:rStyle w:val="font11"/>
                <w:b/>
              </w:rPr>
            </w:pPr>
          </w:p>
        </w:tc>
        <w:tc>
          <w:tcPr>
            <w:tcW w:w="1115" w:type="dxa"/>
          </w:tcPr>
          <w:p w:rsidR="00C56838" w:rsidRPr="00B24BA1" w:rsidRDefault="00B24BA1" w:rsidP="00B24BA1">
            <w:pPr>
              <w:pStyle w:val="leftspacing0"/>
              <w:rPr>
                <w:rStyle w:val="font11"/>
                <w:b/>
              </w:rPr>
            </w:pPr>
            <w:r w:rsidRPr="00B24BA1">
              <w:rPr>
                <w:rStyle w:val="font11"/>
                <w:b/>
              </w:rPr>
              <w:t>2</w:t>
            </w:r>
          </w:p>
        </w:tc>
        <w:tc>
          <w:tcPr>
            <w:tcW w:w="984" w:type="dxa"/>
          </w:tcPr>
          <w:p w:rsidR="00C56838" w:rsidRPr="00B24BA1" w:rsidRDefault="00B24BA1" w:rsidP="00B24BA1">
            <w:pPr>
              <w:spacing w:after="0"/>
              <w:rPr>
                <w:b/>
              </w:rPr>
            </w:pPr>
            <w:r>
              <w:rPr>
                <w:b/>
              </w:rPr>
              <w:t>2</w:t>
            </w:r>
          </w:p>
        </w:tc>
        <w:tc>
          <w:tcPr>
            <w:tcW w:w="1837" w:type="dxa"/>
          </w:tcPr>
          <w:p w:rsidR="00C56838" w:rsidRPr="00B24BA1" w:rsidRDefault="00B24BA1" w:rsidP="00B24BA1">
            <w:pPr>
              <w:spacing w:after="0"/>
              <w:rPr>
                <w:b/>
              </w:rPr>
            </w:pPr>
            <w:r>
              <w:rPr>
                <w:b/>
              </w:rPr>
              <w:t>72</w:t>
            </w:r>
          </w:p>
        </w:tc>
        <w:tc>
          <w:tcPr>
            <w:tcW w:w="1595" w:type="dxa"/>
          </w:tcPr>
          <w:p w:rsidR="00C56838" w:rsidRPr="00B24BA1" w:rsidRDefault="00B24BA1" w:rsidP="00B24BA1">
            <w:pPr>
              <w:spacing w:after="0"/>
              <w:rPr>
                <w:b/>
              </w:rPr>
            </w:pPr>
            <w:r>
              <w:rPr>
                <w:b/>
              </w:rPr>
              <w:t>76</w:t>
            </w:r>
          </w:p>
        </w:tc>
      </w:tr>
      <w:tr w:rsidR="00883922" w:rsidTr="00B24BA1">
        <w:trPr>
          <w:trHeight w:val="300"/>
          <w:tblHeader/>
        </w:trPr>
        <w:tc>
          <w:tcPr>
            <w:tcW w:w="3270" w:type="dxa"/>
          </w:tcPr>
          <w:p w:rsidR="00883922" w:rsidRPr="00883922" w:rsidRDefault="00883922" w:rsidP="00B24BA1">
            <w:pPr>
              <w:pStyle w:val="leftspacing0"/>
            </w:pPr>
            <w:r w:rsidRPr="00883922">
              <w:t>Понятийно-категориальный аппарат социальной работы</w:t>
            </w:r>
          </w:p>
        </w:tc>
        <w:tc>
          <w:tcPr>
            <w:tcW w:w="978" w:type="dxa"/>
          </w:tcPr>
          <w:p w:rsidR="00883922" w:rsidRDefault="00883922" w:rsidP="00B24BA1">
            <w:pPr>
              <w:pStyle w:val="leftspacing0"/>
              <w:rPr>
                <w:rStyle w:val="font11"/>
              </w:rPr>
            </w:pPr>
          </w:p>
        </w:tc>
        <w:tc>
          <w:tcPr>
            <w:tcW w:w="1115" w:type="dxa"/>
          </w:tcPr>
          <w:p w:rsidR="00883922" w:rsidRDefault="00883922" w:rsidP="00B24BA1">
            <w:pPr>
              <w:pStyle w:val="leftspacing0"/>
              <w:rPr>
                <w:rStyle w:val="font11"/>
              </w:rPr>
            </w:pPr>
          </w:p>
        </w:tc>
        <w:tc>
          <w:tcPr>
            <w:tcW w:w="984" w:type="dxa"/>
          </w:tcPr>
          <w:p w:rsidR="00883922" w:rsidRDefault="00B24BA1" w:rsidP="00B24BA1">
            <w:pPr>
              <w:spacing w:after="0"/>
            </w:pPr>
            <w:r>
              <w:t>1</w:t>
            </w:r>
          </w:p>
        </w:tc>
        <w:tc>
          <w:tcPr>
            <w:tcW w:w="1837" w:type="dxa"/>
          </w:tcPr>
          <w:p w:rsidR="00883922" w:rsidRDefault="00B24BA1" w:rsidP="00B24BA1">
            <w:pPr>
              <w:spacing w:after="0"/>
            </w:pPr>
            <w:r>
              <w:t>16</w:t>
            </w:r>
          </w:p>
        </w:tc>
        <w:tc>
          <w:tcPr>
            <w:tcW w:w="1595" w:type="dxa"/>
          </w:tcPr>
          <w:p w:rsidR="00883922" w:rsidRDefault="00B24BA1" w:rsidP="00B24BA1">
            <w:pPr>
              <w:spacing w:after="0"/>
            </w:pPr>
            <w:r>
              <w:t>17</w:t>
            </w:r>
          </w:p>
        </w:tc>
      </w:tr>
      <w:tr w:rsidR="00C56838" w:rsidTr="00B24BA1">
        <w:trPr>
          <w:trHeight w:val="300"/>
          <w:tblHeader/>
        </w:trPr>
        <w:tc>
          <w:tcPr>
            <w:tcW w:w="3270" w:type="dxa"/>
          </w:tcPr>
          <w:p w:rsidR="00C56838" w:rsidRDefault="00883922" w:rsidP="00B24BA1">
            <w:pPr>
              <w:pStyle w:val="leftspacing0"/>
            </w:pPr>
            <w:r w:rsidRPr="00883922">
              <w:t>Педагогическое содержание социальной работы</w:t>
            </w:r>
          </w:p>
        </w:tc>
        <w:tc>
          <w:tcPr>
            <w:tcW w:w="978" w:type="dxa"/>
          </w:tcPr>
          <w:p w:rsidR="00C56838" w:rsidRDefault="00C56838" w:rsidP="00B24BA1">
            <w:pPr>
              <w:pStyle w:val="leftspacing0"/>
              <w:rPr>
                <w:rStyle w:val="font11"/>
              </w:rPr>
            </w:pPr>
          </w:p>
        </w:tc>
        <w:tc>
          <w:tcPr>
            <w:tcW w:w="1115" w:type="dxa"/>
          </w:tcPr>
          <w:p w:rsidR="00C56838" w:rsidRDefault="00B24BA1" w:rsidP="00B24BA1">
            <w:pPr>
              <w:pStyle w:val="leftspacing0"/>
              <w:rPr>
                <w:rStyle w:val="font11"/>
              </w:rPr>
            </w:pPr>
            <w:r>
              <w:rPr>
                <w:rStyle w:val="font11"/>
              </w:rPr>
              <w:t>1</w:t>
            </w:r>
          </w:p>
        </w:tc>
        <w:tc>
          <w:tcPr>
            <w:tcW w:w="984" w:type="dxa"/>
          </w:tcPr>
          <w:p w:rsidR="00C56838" w:rsidRDefault="00C56838" w:rsidP="00B24BA1">
            <w:pPr>
              <w:spacing w:after="0"/>
            </w:pPr>
          </w:p>
        </w:tc>
        <w:tc>
          <w:tcPr>
            <w:tcW w:w="1837" w:type="dxa"/>
          </w:tcPr>
          <w:p w:rsidR="00C56838" w:rsidRDefault="00B24BA1" w:rsidP="00B24BA1">
            <w:pPr>
              <w:spacing w:after="0"/>
            </w:pPr>
            <w:r>
              <w:t>20</w:t>
            </w:r>
          </w:p>
        </w:tc>
        <w:tc>
          <w:tcPr>
            <w:tcW w:w="1595" w:type="dxa"/>
          </w:tcPr>
          <w:p w:rsidR="00C56838" w:rsidRDefault="00B24BA1" w:rsidP="00B24BA1">
            <w:pPr>
              <w:spacing w:after="0"/>
            </w:pPr>
            <w:r>
              <w:t>22</w:t>
            </w:r>
          </w:p>
        </w:tc>
      </w:tr>
      <w:tr w:rsidR="00883922" w:rsidTr="00B24BA1">
        <w:trPr>
          <w:trHeight w:val="300"/>
          <w:tblHeader/>
        </w:trPr>
        <w:tc>
          <w:tcPr>
            <w:tcW w:w="3270" w:type="dxa"/>
          </w:tcPr>
          <w:p w:rsidR="00883922" w:rsidRDefault="00883922" w:rsidP="00B24BA1">
            <w:pPr>
              <w:pStyle w:val="leftspacing0"/>
            </w:pPr>
            <w:r w:rsidRPr="00883922">
              <w:t>Технологии и методы социальной работы</w:t>
            </w:r>
          </w:p>
        </w:tc>
        <w:tc>
          <w:tcPr>
            <w:tcW w:w="978" w:type="dxa"/>
          </w:tcPr>
          <w:p w:rsidR="00883922" w:rsidRDefault="00883922" w:rsidP="00B24BA1">
            <w:pPr>
              <w:pStyle w:val="leftspacing0"/>
              <w:rPr>
                <w:rStyle w:val="font11"/>
              </w:rPr>
            </w:pPr>
          </w:p>
        </w:tc>
        <w:tc>
          <w:tcPr>
            <w:tcW w:w="1115" w:type="dxa"/>
          </w:tcPr>
          <w:p w:rsidR="00883922" w:rsidRDefault="00B24BA1" w:rsidP="00B24BA1">
            <w:pPr>
              <w:pStyle w:val="leftspacing0"/>
              <w:rPr>
                <w:rStyle w:val="font11"/>
              </w:rPr>
            </w:pPr>
            <w:r>
              <w:rPr>
                <w:rStyle w:val="font11"/>
              </w:rPr>
              <w:t>1</w:t>
            </w:r>
          </w:p>
        </w:tc>
        <w:tc>
          <w:tcPr>
            <w:tcW w:w="984" w:type="dxa"/>
          </w:tcPr>
          <w:p w:rsidR="00883922" w:rsidRDefault="00883922" w:rsidP="00B24BA1">
            <w:pPr>
              <w:spacing w:after="0"/>
            </w:pPr>
          </w:p>
        </w:tc>
        <w:tc>
          <w:tcPr>
            <w:tcW w:w="1837" w:type="dxa"/>
          </w:tcPr>
          <w:p w:rsidR="00883922" w:rsidRDefault="00B24BA1" w:rsidP="00B24BA1">
            <w:pPr>
              <w:spacing w:after="0"/>
            </w:pPr>
            <w:r>
              <w:t>20</w:t>
            </w:r>
          </w:p>
        </w:tc>
        <w:tc>
          <w:tcPr>
            <w:tcW w:w="1595" w:type="dxa"/>
          </w:tcPr>
          <w:p w:rsidR="00883922" w:rsidRDefault="00B24BA1" w:rsidP="00B24BA1">
            <w:pPr>
              <w:spacing w:after="0"/>
            </w:pPr>
            <w:r>
              <w:t>22</w:t>
            </w:r>
          </w:p>
        </w:tc>
      </w:tr>
      <w:tr w:rsidR="00883922" w:rsidTr="00B24BA1">
        <w:trPr>
          <w:trHeight w:val="300"/>
          <w:tblHeader/>
        </w:trPr>
        <w:tc>
          <w:tcPr>
            <w:tcW w:w="3270" w:type="dxa"/>
          </w:tcPr>
          <w:p w:rsidR="00883922" w:rsidRDefault="00883922" w:rsidP="00B24BA1">
            <w:pPr>
              <w:spacing w:after="0"/>
            </w:pPr>
            <w:r w:rsidRPr="00883922">
              <w:t>Функции и требования к организации деятельности социальной службы</w:t>
            </w:r>
          </w:p>
        </w:tc>
        <w:tc>
          <w:tcPr>
            <w:tcW w:w="978" w:type="dxa"/>
          </w:tcPr>
          <w:p w:rsidR="00883922" w:rsidRDefault="00883922" w:rsidP="00B24BA1">
            <w:pPr>
              <w:pStyle w:val="leftspacing0"/>
              <w:rPr>
                <w:rStyle w:val="font11"/>
              </w:rPr>
            </w:pPr>
          </w:p>
        </w:tc>
        <w:tc>
          <w:tcPr>
            <w:tcW w:w="1115" w:type="dxa"/>
          </w:tcPr>
          <w:p w:rsidR="00883922" w:rsidRDefault="00883922" w:rsidP="00B24BA1">
            <w:pPr>
              <w:pStyle w:val="leftspacing0"/>
              <w:rPr>
                <w:rStyle w:val="font11"/>
              </w:rPr>
            </w:pPr>
          </w:p>
        </w:tc>
        <w:tc>
          <w:tcPr>
            <w:tcW w:w="984" w:type="dxa"/>
          </w:tcPr>
          <w:p w:rsidR="00883922" w:rsidRDefault="00B24BA1" w:rsidP="00B24BA1">
            <w:pPr>
              <w:spacing w:after="0"/>
            </w:pPr>
            <w:r>
              <w:t>1</w:t>
            </w:r>
          </w:p>
        </w:tc>
        <w:tc>
          <w:tcPr>
            <w:tcW w:w="1837" w:type="dxa"/>
          </w:tcPr>
          <w:p w:rsidR="00883922" w:rsidRDefault="00B24BA1" w:rsidP="00B24BA1">
            <w:pPr>
              <w:spacing w:after="0"/>
            </w:pPr>
            <w:r>
              <w:t>16</w:t>
            </w:r>
          </w:p>
        </w:tc>
        <w:tc>
          <w:tcPr>
            <w:tcW w:w="1595" w:type="dxa"/>
          </w:tcPr>
          <w:p w:rsidR="00883922" w:rsidRDefault="00B24BA1" w:rsidP="00B24BA1">
            <w:pPr>
              <w:spacing w:after="0"/>
            </w:pPr>
            <w:r>
              <w:t>17</w:t>
            </w:r>
          </w:p>
        </w:tc>
      </w:tr>
      <w:tr w:rsidR="00B24BA1" w:rsidTr="00B24BA1">
        <w:trPr>
          <w:trHeight w:val="300"/>
        </w:trPr>
        <w:tc>
          <w:tcPr>
            <w:tcW w:w="3270" w:type="dxa"/>
          </w:tcPr>
          <w:p w:rsidR="00B24BA1" w:rsidRDefault="00B24BA1" w:rsidP="00911188">
            <w:pPr>
              <w:pStyle w:val="leftspacing0"/>
            </w:pPr>
            <w:r>
              <w:rPr>
                <w:rStyle w:val="font11bold"/>
              </w:rPr>
              <w:t>Итого:</w:t>
            </w:r>
          </w:p>
        </w:tc>
        <w:tc>
          <w:tcPr>
            <w:tcW w:w="978" w:type="dxa"/>
          </w:tcPr>
          <w:p w:rsidR="00B24BA1" w:rsidRDefault="00B24BA1" w:rsidP="00911188">
            <w:pPr>
              <w:pStyle w:val="leftspacing0"/>
            </w:pPr>
            <w:r>
              <w:rPr>
                <w:rStyle w:val="font11bold"/>
              </w:rPr>
              <w:t>2</w:t>
            </w:r>
          </w:p>
        </w:tc>
        <w:tc>
          <w:tcPr>
            <w:tcW w:w="1115" w:type="dxa"/>
          </w:tcPr>
          <w:p w:rsidR="00B24BA1" w:rsidRDefault="00B24BA1" w:rsidP="00911188">
            <w:pPr>
              <w:pStyle w:val="leftspacing0"/>
            </w:pPr>
            <w:r>
              <w:rPr>
                <w:rStyle w:val="font11bold"/>
              </w:rPr>
              <w:t>4</w:t>
            </w:r>
          </w:p>
        </w:tc>
        <w:tc>
          <w:tcPr>
            <w:tcW w:w="984" w:type="dxa"/>
          </w:tcPr>
          <w:p w:rsidR="00B24BA1" w:rsidRDefault="00B24BA1" w:rsidP="00911188">
            <w:pPr>
              <w:pStyle w:val="leftspacing0"/>
            </w:pPr>
            <w:r>
              <w:rPr>
                <w:rStyle w:val="font11bold"/>
              </w:rPr>
              <w:t>2</w:t>
            </w:r>
          </w:p>
        </w:tc>
        <w:tc>
          <w:tcPr>
            <w:tcW w:w="1837" w:type="dxa"/>
          </w:tcPr>
          <w:p w:rsidR="00B24BA1" w:rsidRDefault="00B24BA1" w:rsidP="00911188">
            <w:pPr>
              <w:pStyle w:val="leftspacing0"/>
            </w:pPr>
            <w:r>
              <w:rPr>
                <w:rStyle w:val="font11bold"/>
              </w:rPr>
              <w:t>132</w:t>
            </w:r>
          </w:p>
        </w:tc>
        <w:tc>
          <w:tcPr>
            <w:tcW w:w="1595" w:type="dxa"/>
          </w:tcPr>
          <w:p w:rsidR="00B24BA1" w:rsidRDefault="00B24BA1" w:rsidP="00911188">
            <w:pPr>
              <w:pStyle w:val="leftspacing0"/>
            </w:pPr>
            <w:r>
              <w:rPr>
                <w:rStyle w:val="font11bold"/>
              </w:rPr>
              <w:t>140</w:t>
            </w:r>
          </w:p>
        </w:tc>
      </w:tr>
    </w:tbl>
    <w:p w:rsidR="005C4497" w:rsidRDefault="005C4497">
      <w:pPr>
        <w:pStyle w:val="centerspacing01"/>
        <w:rPr>
          <w:rStyle w:val="font12"/>
        </w:rPr>
      </w:pPr>
    </w:p>
    <w:p w:rsidR="005C4497" w:rsidRDefault="0068106E">
      <w:pPr>
        <w:pStyle w:val="4"/>
      </w:pPr>
      <w:bookmarkStart w:id="38" w:name="_Toc38"/>
      <w:r>
        <w:t>5.2. Методы обучения</w:t>
      </w:r>
      <w:bookmarkEnd w:id="38"/>
    </w:p>
    <w:p w:rsidR="00B24BA1" w:rsidRPr="00B24BA1" w:rsidRDefault="00B24BA1" w:rsidP="00B24BA1">
      <w:pPr>
        <w:pStyle w:val="justifyspacing01indent"/>
      </w:pPr>
      <w:r w:rsidRPr="00B24BA1">
        <w:t>Проблемная лекция, кейс-</w:t>
      </w:r>
      <w:proofErr w:type="spellStart"/>
      <w:r w:rsidRPr="00B24BA1">
        <w:t>стади</w:t>
      </w:r>
      <w:proofErr w:type="spellEnd"/>
      <w:r w:rsidRPr="00B24BA1">
        <w:t>, дискуссия, тестирование</w:t>
      </w:r>
    </w:p>
    <w:p w:rsidR="005C4497" w:rsidRDefault="0068106E">
      <w:pPr>
        <w:pStyle w:val="3"/>
      </w:pPr>
      <w:bookmarkStart w:id="39" w:name="_Toc39"/>
      <w:r>
        <w:t>6. Технологическая карта дисциплины</w:t>
      </w:r>
      <w:bookmarkEnd w:id="39"/>
    </w:p>
    <w:p w:rsidR="005C4497" w:rsidRDefault="0068106E">
      <w:pPr>
        <w:pStyle w:val="4"/>
      </w:pPr>
      <w:bookmarkStart w:id="40" w:name="_Toc40"/>
      <w:r>
        <w:t>6.1. Рейтинг-план</w:t>
      </w:r>
      <w:bookmarkEnd w:id="40"/>
    </w:p>
    <w:tbl>
      <w:tblPr>
        <w:tblStyle w:val="Table"/>
        <w:tblW w:w="0" w:type="auto"/>
        <w:tblInd w:w="0" w:type="dxa"/>
        <w:tblLook w:val="04A0" w:firstRow="1" w:lastRow="0" w:firstColumn="1" w:lastColumn="0" w:noHBand="0" w:noVBand="1"/>
      </w:tblPr>
      <w:tblGrid>
        <w:gridCol w:w="775"/>
        <w:gridCol w:w="1881"/>
        <w:gridCol w:w="1903"/>
        <w:gridCol w:w="1318"/>
        <w:gridCol w:w="1165"/>
        <w:gridCol w:w="1167"/>
        <w:gridCol w:w="781"/>
        <w:gridCol w:w="789"/>
      </w:tblGrid>
      <w:tr w:rsidR="005C4497" w:rsidTr="00B24BA1">
        <w:trPr>
          <w:trHeight w:val="1200"/>
          <w:tblHeader/>
        </w:trPr>
        <w:tc>
          <w:tcPr>
            <w:tcW w:w="775" w:type="dxa"/>
            <w:vMerge w:val="restart"/>
          </w:tcPr>
          <w:p w:rsidR="005C4497" w:rsidRDefault="0068106E">
            <w:pPr>
              <w:pStyle w:val="leftspacing0"/>
            </w:pPr>
            <w:r>
              <w:rPr>
                <w:rStyle w:val="font11"/>
              </w:rPr>
              <w:t xml:space="preserve">№ </w:t>
            </w:r>
            <w:proofErr w:type="gramStart"/>
            <w:r>
              <w:rPr>
                <w:rStyle w:val="font11"/>
              </w:rPr>
              <w:t>п</w:t>
            </w:r>
            <w:proofErr w:type="gramEnd"/>
            <w:r>
              <w:rPr>
                <w:rStyle w:val="font11"/>
              </w:rPr>
              <w:t>/п</w:t>
            </w:r>
          </w:p>
        </w:tc>
        <w:tc>
          <w:tcPr>
            <w:tcW w:w="1906" w:type="dxa"/>
            <w:vMerge w:val="restart"/>
          </w:tcPr>
          <w:p w:rsidR="005C4497" w:rsidRDefault="0068106E">
            <w:pPr>
              <w:pStyle w:val="leftspacing0"/>
            </w:pPr>
            <w:r>
              <w:rPr>
                <w:rStyle w:val="font11"/>
              </w:rPr>
              <w:t>Код ОР дисциплины</w:t>
            </w:r>
          </w:p>
        </w:tc>
        <w:tc>
          <w:tcPr>
            <w:tcW w:w="1920" w:type="dxa"/>
            <w:vMerge w:val="restart"/>
          </w:tcPr>
          <w:p w:rsidR="005C4497" w:rsidRDefault="0068106E">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40" w:type="dxa"/>
            <w:vMerge w:val="restart"/>
          </w:tcPr>
          <w:p w:rsidR="005C4497" w:rsidRDefault="0068106E">
            <w:pPr>
              <w:pStyle w:val="leftspacing0"/>
            </w:pPr>
            <w:r>
              <w:rPr>
                <w:rStyle w:val="font11"/>
              </w:rPr>
              <w:t>Средства оценивания</w:t>
            </w:r>
          </w:p>
        </w:tc>
        <w:tc>
          <w:tcPr>
            <w:tcW w:w="1178" w:type="dxa"/>
            <w:vMerge w:val="restart"/>
          </w:tcPr>
          <w:p w:rsidR="005C4497" w:rsidRDefault="0068106E">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179" w:type="dxa"/>
            <w:vMerge w:val="restart"/>
          </w:tcPr>
          <w:p w:rsidR="005C4497" w:rsidRDefault="0068106E">
            <w:pPr>
              <w:pStyle w:val="leftspacing0"/>
            </w:pPr>
            <w:r>
              <w:rPr>
                <w:rStyle w:val="font11"/>
              </w:rPr>
              <w:t>Число заданий за семестр</w:t>
            </w:r>
          </w:p>
        </w:tc>
        <w:tc>
          <w:tcPr>
            <w:tcW w:w="1581" w:type="dxa"/>
            <w:gridSpan w:val="2"/>
          </w:tcPr>
          <w:p w:rsidR="005C4497" w:rsidRDefault="0068106E">
            <w:pPr>
              <w:pStyle w:val="leftspacing0"/>
            </w:pPr>
            <w:r>
              <w:rPr>
                <w:rStyle w:val="font11"/>
              </w:rPr>
              <w:t>Баллы</w:t>
            </w:r>
          </w:p>
        </w:tc>
      </w:tr>
      <w:tr w:rsidR="005C4497" w:rsidTr="00B24BA1">
        <w:trPr>
          <w:trHeight w:val="517"/>
          <w:tblHeader/>
        </w:trPr>
        <w:tc>
          <w:tcPr>
            <w:tcW w:w="775" w:type="dxa"/>
            <w:vMerge/>
          </w:tcPr>
          <w:p w:rsidR="005C4497" w:rsidRDefault="005C4497"/>
        </w:tc>
        <w:tc>
          <w:tcPr>
            <w:tcW w:w="1906" w:type="dxa"/>
            <w:vMerge/>
          </w:tcPr>
          <w:p w:rsidR="005C4497" w:rsidRDefault="005C4497"/>
        </w:tc>
        <w:tc>
          <w:tcPr>
            <w:tcW w:w="1920" w:type="dxa"/>
            <w:vMerge/>
          </w:tcPr>
          <w:p w:rsidR="005C4497" w:rsidRDefault="005C4497"/>
        </w:tc>
        <w:tc>
          <w:tcPr>
            <w:tcW w:w="1240" w:type="dxa"/>
            <w:vMerge/>
          </w:tcPr>
          <w:p w:rsidR="005C4497" w:rsidRDefault="005C4497"/>
        </w:tc>
        <w:tc>
          <w:tcPr>
            <w:tcW w:w="1178" w:type="dxa"/>
            <w:vMerge/>
          </w:tcPr>
          <w:p w:rsidR="005C4497" w:rsidRDefault="005C4497"/>
        </w:tc>
        <w:tc>
          <w:tcPr>
            <w:tcW w:w="1179" w:type="dxa"/>
            <w:vMerge/>
          </w:tcPr>
          <w:p w:rsidR="005C4497" w:rsidRDefault="005C4497"/>
        </w:tc>
        <w:tc>
          <w:tcPr>
            <w:tcW w:w="788" w:type="dxa"/>
            <w:vMerge w:val="restart"/>
          </w:tcPr>
          <w:p w:rsidR="005C4497" w:rsidRDefault="0068106E">
            <w:pPr>
              <w:pStyle w:val="leftspacing0"/>
            </w:pPr>
            <w:r>
              <w:rPr>
                <w:rStyle w:val="font11"/>
              </w:rPr>
              <w:t>Мин.</w:t>
            </w:r>
          </w:p>
        </w:tc>
        <w:tc>
          <w:tcPr>
            <w:tcW w:w="793" w:type="dxa"/>
            <w:vMerge w:val="restart"/>
          </w:tcPr>
          <w:p w:rsidR="005C4497" w:rsidRDefault="0068106E">
            <w:pPr>
              <w:pStyle w:val="leftspacing0"/>
            </w:pPr>
            <w:r>
              <w:rPr>
                <w:rStyle w:val="font11"/>
              </w:rPr>
              <w:t>Макс.</w:t>
            </w:r>
          </w:p>
        </w:tc>
      </w:tr>
      <w:tr w:rsidR="00B24BA1" w:rsidTr="00B24BA1">
        <w:trPr>
          <w:trHeight w:val="500"/>
        </w:trPr>
        <w:tc>
          <w:tcPr>
            <w:tcW w:w="775" w:type="dxa"/>
            <w:vMerge w:val="restart"/>
          </w:tcPr>
          <w:p w:rsidR="00B24BA1" w:rsidRDefault="00B24BA1" w:rsidP="00911188">
            <w:pPr>
              <w:pStyle w:val="leftspacing0"/>
            </w:pPr>
            <w:r>
              <w:rPr>
                <w:rStyle w:val="font11"/>
              </w:rPr>
              <w:t>1</w:t>
            </w:r>
          </w:p>
        </w:tc>
        <w:tc>
          <w:tcPr>
            <w:tcW w:w="1906" w:type="dxa"/>
            <w:vMerge w:val="restart"/>
          </w:tcPr>
          <w:p w:rsidR="00B24BA1" w:rsidRDefault="00B24BA1" w:rsidP="00911188">
            <w:pPr>
              <w:pStyle w:val="leftspacing0"/>
            </w:pPr>
            <w:r>
              <w:rPr>
                <w:rStyle w:val="font11"/>
              </w:rPr>
              <w:t>ОР.2.1</w:t>
            </w:r>
          </w:p>
        </w:tc>
        <w:tc>
          <w:tcPr>
            <w:tcW w:w="1920" w:type="dxa"/>
            <w:vMerge w:val="restart"/>
          </w:tcPr>
          <w:p w:rsidR="00B24BA1" w:rsidRDefault="00B24BA1" w:rsidP="00911188">
            <w:pPr>
              <w:pStyle w:val="leftspacing0"/>
            </w:pPr>
            <w:r>
              <w:rPr>
                <w:rStyle w:val="font11"/>
              </w:rPr>
              <w:t>подготовка доклада</w:t>
            </w:r>
          </w:p>
        </w:tc>
        <w:tc>
          <w:tcPr>
            <w:tcW w:w="1240" w:type="dxa"/>
            <w:vMerge w:val="restart"/>
          </w:tcPr>
          <w:p w:rsidR="00B24BA1" w:rsidRDefault="00B24BA1" w:rsidP="00911188">
            <w:pPr>
              <w:pStyle w:val="leftspacing0"/>
            </w:pPr>
            <w:r>
              <w:rPr>
                <w:rStyle w:val="font11"/>
              </w:rPr>
              <w:t>доклад</w:t>
            </w:r>
          </w:p>
        </w:tc>
        <w:tc>
          <w:tcPr>
            <w:tcW w:w="1178" w:type="dxa"/>
          </w:tcPr>
          <w:p w:rsidR="00B24BA1" w:rsidRDefault="00CD04DD" w:rsidP="00911188">
            <w:pPr>
              <w:pStyle w:val="leftspacing0"/>
            </w:pPr>
            <w:r>
              <w:rPr>
                <w:rStyle w:val="font11"/>
              </w:rPr>
              <w:t>6</w:t>
            </w:r>
            <w:r w:rsidR="00B24BA1">
              <w:rPr>
                <w:rStyle w:val="font11"/>
              </w:rPr>
              <w:t>-9</w:t>
            </w:r>
          </w:p>
        </w:tc>
        <w:tc>
          <w:tcPr>
            <w:tcW w:w="1179" w:type="dxa"/>
          </w:tcPr>
          <w:p w:rsidR="00B24BA1" w:rsidRDefault="00B24BA1" w:rsidP="00911188">
            <w:pPr>
              <w:pStyle w:val="leftspacing0"/>
            </w:pPr>
            <w:r>
              <w:rPr>
                <w:rStyle w:val="font11"/>
              </w:rPr>
              <w:t>3</w:t>
            </w:r>
          </w:p>
        </w:tc>
        <w:tc>
          <w:tcPr>
            <w:tcW w:w="788" w:type="dxa"/>
          </w:tcPr>
          <w:p w:rsidR="00B24BA1" w:rsidRDefault="00CD04DD" w:rsidP="00911188">
            <w:pPr>
              <w:pStyle w:val="leftspacing0"/>
            </w:pPr>
            <w:r>
              <w:rPr>
                <w:rStyle w:val="font11"/>
              </w:rPr>
              <w:t>18</w:t>
            </w:r>
          </w:p>
        </w:tc>
        <w:tc>
          <w:tcPr>
            <w:tcW w:w="793" w:type="dxa"/>
          </w:tcPr>
          <w:p w:rsidR="00B24BA1" w:rsidRDefault="00B24BA1" w:rsidP="00911188">
            <w:pPr>
              <w:pStyle w:val="leftspacing0"/>
            </w:pPr>
            <w:r>
              <w:rPr>
                <w:rStyle w:val="font11"/>
              </w:rPr>
              <w:t>27</w:t>
            </w:r>
          </w:p>
        </w:tc>
      </w:tr>
      <w:tr w:rsidR="004B1D5A" w:rsidTr="00B24BA1">
        <w:trPr>
          <w:trHeight w:val="500"/>
        </w:trPr>
        <w:tc>
          <w:tcPr>
            <w:tcW w:w="775" w:type="dxa"/>
            <w:vMerge/>
          </w:tcPr>
          <w:p w:rsidR="004B1D5A" w:rsidRDefault="004B1D5A" w:rsidP="00911188"/>
        </w:tc>
        <w:tc>
          <w:tcPr>
            <w:tcW w:w="1906" w:type="dxa"/>
            <w:vMerge/>
          </w:tcPr>
          <w:p w:rsidR="004B1D5A" w:rsidRDefault="004B1D5A" w:rsidP="00911188"/>
        </w:tc>
        <w:tc>
          <w:tcPr>
            <w:tcW w:w="1920" w:type="dxa"/>
            <w:vMerge w:val="restart"/>
          </w:tcPr>
          <w:p w:rsidR="004B1D5A" w:rsidRDefault="004B1D5A" w:rsidP="00911188">
            <w:pPr>
              <w:pStyle w:val="leftspacing0"/>
            </w:pPr>
            <w:r>
              <w:rPr>
                <w:rStyle w:val="font11"/>
              </w:rPr>
              <w:t>контрольная работа</w:t>
            </w:r>
          </w:p>
        </w:tc>
        <w:tc>
          <w:tcPr>
            <w:tcW w:w="1240" w:type="dxa"/>
            <w:vMerge w:val="restart"/>
          </w:tcPr>
          <w:p w:rsidR="004B1D5A" w:rsidRDefault="004B1D5A" w:rsidP="004B1D5A">
            <w:pPr>
              <w:pStyle w:val="leftspacing0"/>
            </w:pPr>
            <w:r>
              <w:rPr>
                <w:rStyle w:val="font11"/>
              </w:rPr>
              <w:t>контрольная работа</w:t>
            </w:r>
          </w:p>
        </w:tc>
        <w:tc>
          <w:tcPr>
            <w:tcW w:w="1178" w:type="dxa"/>
          </w:tcPr>
          <w:p w:rsidR="004B1D5A" w:rsidRDefault="004B1D5A" w:rsidP="00911188">
            <w:pPr>
              <w:pStyle w:val="leftspacing0"/>
            </w:pPr>
            <w:r>
              <w:rPr>
                <w:rStyle w:val="font11"/>
              </w:rPr>
              <w:t>7-8</w:t>
            </w:r>
          </w:p>
        </w:tc>
        <w:tc>
          <w:tcPr>
            <w:tcW w:w="1179" w:type="dxa"/>
          </w:tcPr>
          <w:p w:rsidR="004B1D5A" w:rsidRDefault="004B1D5A" w:rsidP="00911188">
            <w:pPr>
              <w:pStyle w:val="leftspacing0"/>
            </w:pPr>
            <w:r>
              <w:rPr>
                <w:rStyle w:val="font11"/>
              </w:rPr>
              <w:t>3</w:t>
            </w:r>
          </w:p>
        </w:tc>
        <w:tc>
          <w:tcPr>
            <w:tcW w:w="788" w:type="dxa"/>
          </w:tcPr>
          <w:p w:rsidR="004B1D5A" w:rsidRDefault="004B1D5A" w:rsidP="00911188">
            <w:pPr>
              <w:pStyle w:val="leftspacing0"/>
            </w:pPr>
            <w:r>
              <w:rPr>
                <w:rStyle w:val="font11"/>
              </w:rPr>
              <w:t>21</w:t>
            </w:r>
          </w:p>
        </w:tc>
        <w:tc>
          <w:tcPr>
            <w:tcW w:w="793" w:type="dxa"/>
          </w:tcPr>
          <w:p w:rsidR="004B1D5A" w:rsidRDefault="004B1D5A" w:rsidP="00911188">
            <w:pPr>
              <w:pStyle w:val="leftspacing0"/>
            </w:pPr>
            <w:r>
              <w:rPr>
                <w:rStyle w:val="font11"/>
              </w:rPr>
              <w:t>24</w:t>
            </w:r>
          </w:p>
        </w:tc>
      </w:tr>
      <w:tr w:rsidR="004B1D5A" w:rsidTr="00B24BA1">
        <w:trPr>
          <w:trHeight w:val="500"/>
        </w:trPr>
        <w:tc>
          <w:tcPr>
            <w:tcW w:w="775" w:type="dxa"/>
            <w:vMerge/>
          </w:tcPr>
          <w:p w:rsidR="004B1D5A" w:rsidRDefault="004B1D5A" w:rsidP="00911188"/>
        </w:tc>
        <w:tc>
          <w:tcPr>
            <w:tcW w:w="1906" w:type="dxa"/>
            <w:vMerge/>
          </w:tcPr>
          <w:p w:rsidR="004B1D5A" w:rsidRDefault="004B1D5A" w:rsidP="00911188"/>
        </w:tc>
        <w:tc>
          <w:tcPr>
            <w:tcW w:w="1920" w:type="dxa"/>
            <w:vMerge w:val="restart"/>
          </w:tcPr>
          <w:p w:rsidR="004B1D5A" w:rsidRDefault="004B1D5A" w:rsidP="00911188">
            <w:pPr>
              <w:pStyle w:val="leftspacing0"/>
            </w:pPr>
            <w:r>
              <w:rPr>
                <w:rStyle w:val="font11"/>
              </w:rPr>
              <w:t>разработка учебного проекта</w:t>
            </w:r>
          </w:p>
        </w:tc>
        <w:tc>
          <w:tcPr>
            <w:tcW w:w="1240" w:type="dxa"/>
            <w:vMerge w:val="restart"/>
          </w:tcPr>
          <w:p w:rsidR="004B1D5A" w:rsidRDefault="004B1D5A" w:rsidP="00911188">
            <w:pPr>
              <w:pStyle w:val="leftspacing0"/>
            </w:pPr>
            <w:r>
              <w:rPr>
                <w:rStyle w:val="font11"/>
              </w:rPr>
              <w:t>учебный проект</w:t>
            </w:r>
          </w:p>
        </w:tc>
        <w:tc>
          <w:tcPr>
            <w:tcW w:w="1178" w:type="dxa"/>
          </w:tcPr>
          <w:p w:rsidR="004B1D5A" w:rsidRDefault="004B1D5A" w:rsidP="00911188">
            <w:pPr>
              <w:pStyle w:val="leftspacing0"/>
            </w:pPr>
            <w:r>
              <w:rPr>
                <w:rStyle w:val="font11"/>
              </w:rPr>
              <w:t>8-9</w:t>
            </w:r>
          </w:p>
        </w:tc>
        <w:tc>
          <w:tcPr>
            <w:tcW w:w="1179" w:type="dxa"/>
          </w:tcPr>
          <w:p w:rsidR="004B1D5A" w:rsidRDefault="004B1D5A" w:rsidP="00911188">
            <w:pPr>
              <w:pStyle w:val="leftspacing0"/>
            </w:pPr>
            <w:r>
              <w:rPr>
                <w:rStyle w:val="font11"/>
              </w:rPr>
              <w:t>1</w:t>
            </w:r>
          </w:p>
        </w:tc>
        <w:tc>
          <w:tcPr>
            <w:tcW w:w="788" w:type="dxa"/>
          </w:tcPr>
          <w:p w:rsidR="004B1D5A" w:rsidRDefault="004B1D5A" w:rsidP="00911188">
            <w:pPr>
              <w:pStyle w:val="leftspacing0"/>
            </w:pPr>
            <w:r>
              <w:rPr>
                <w:rStyle w:val="font11"/>
              </w:rPr>
              <w:t>8</w:t>
            </w:r>
          </w:p>
        </w:tc>
        <w:tc>
          <w:tcPr>
            <w:tcW w:w="793" w:type="dxa"/>
          </w:tcPr>
          <w:p w:rsidR="004B1D5A" w:rsidRDefault="004B1D5A" w:rsidP="00911188">
            <w:pPr>
              <w:pStyle w:val="leftspacing0"/>
            </w:pPr>
            <w:r>
              <w:rPr>
                <w:rStyle w:val="font11"/>
              </w:rPr>
              <w:t>9</w:t>
            </w:r>
          </w:p>
        </w:tc>
      </w:tr>
      <w:tr w:rsidR="004B1D5A" w:rsidTr="00B24BA1">
        <w:trPr>
          <w:trHeight w:val="500"/>
        </w:trPr>
        <w:tc>
          <w:tcPr>
            <w:tcW w:w="775" w:type="dxa"/>
            <w:vMerge/>
          </w:tcPr>
          <w:p w:rsidR="004B1D5A" w:rsidRDefault="004B1D5A" w:rsidP="00911188"/>
        </w:tc>
        <w:tc>
          <w:tcPr>
            <w:tcW w:w="1906" w:type="dxa"/>
            <w:vMerge/>
          </w:tcPr>
          <w:p w:rsidR="004B1D5A" w:rsidRDefault="004B1D5A" w:rsidP="00911188"/>
        </w:tc>
        <w:tc>
          <w:tcPr>
            <w:tcW w:w="1920" w:type="dxa"/>
            <w:vMerge w:val="restart"/>
          </w:tcPr>
          <w:p w:rsidR="004B1D5A" w:rsidRDefault="004B1D5A" w:rsidP="00911188">
            <w:pPr>
              <w:pStyle w:val="leftspacing0"/>
            </w:pPr>
            <w:r>
              <w:rPr>
                <w:rStyle w:val="font11"/>
              </w:rPr>
              <w:t>решение теста</w:t>
            </w:r>
          </w:p>
        </w:tc>
        <w:tc>
          <w:tcPr>
            <w:tcW w:w="1240" w:type="dxa"/>
            <w:vMerge w:val="restart"/>
          </w:tcPr>
          <w:p w:rsidR="004B1D5A" w:rsidRDefault="004B1D5A" w:rsidP="00911188">
            <w:pPr>
              <w:pStyle w:val="leftspacing0"/>
            </w:pPr>
            <w:r>
              <w:rPr>
                <w:rStyle w:val="font11"/>
              </w:rPr>
              <w:t>тест</w:t>
            </w:r>
          </w:p>
        </w:tc>
        <w:tc>
          <w:tcPr>
            <w:tcW w:w="1178" w:type="dxa"/>
          </w:tcPr>
          <w:p w:rsidR="004B1D5A" w:rsidRDefault="004B1D5A" w:rsidP="00911188">
            <w:pPr>
              <w:pStyle w:val="leftspacing0"/>
            </w:pPr>
            <w:r>
              <w:rPr>
                <w:rStyle w:val="font11"/>
              </w:rPr>
              <w:t>8-10</w:t>
            </w:r>
          </w:p>
        </w:tc>
        <w:tc>
          <w:tcPr>
            <w:tcW w:w="1179" w:type="dxa"/>
          </w:tcPr>
          <w:p w:rsidR="004B1D5A" w:rsidRDefault="004B1D5A" w:rsidP="00911188">
            <w:pPr>
              <w:pStyle w:val="leftspacing0"/>
            </w:pPr>
            <w:r>
              <w:rPr>
                <w:rStyle w:val="font11"/>
              </w:rPr>
              <w:t>1</w:t>
            </w:r>
          </w:p>
        </w:tc>
        <w:tc>
          <w:tcPr>
            <w:tcW w:w="788" w:type="dxa"/>
          </w:tcPr>
          <w:p w:rsidR="004B1D5A" w:rsidRDefault="004B1D5A" w:rsidP="00911188">
            <w:pPr>
              <w:pStyle w:val="leftspacing0"/>
            </w:pPr>
            <w:r>
              <w:rPr>
                <w:rStyle w:val="font11"/>
              </w:rPr>
              <w:t>8</w:t>
            </w:r>
          </w:p>
        </w:tc>
        <w:tc>
          <w:tcPr>
            <w:tcW w:w="793" w:type="dxa"/>
          </w:tcPr>
          <w:p w:rsidR="004B1D5A" w:rsidRDefault="004B1D5A" w:rsidP="00911188">
            <w:pPr>
              <w:pStyle w:val="leftspacing0"/>
            </w:pPr>
            <w:r>
              <w:rPr>
                <w:rStyle w:val="font11"/>
              </w:rPr>
              <w:t>10</w:t>
            </w:r>
          </w:p>
        </w:tc>
      </w:tr>
      <w:tr w:rsidR="004B1D5A" w:rsidTr="00911188">
        <w:trPr>
          <w:trHeight w:val="500"/>
        </w:trPr>
        <w:tc>
          <w:tcPr>
            <w:tcW w:w="775" w:type="dxa"/>
          </w:tcPr>
          <w:p w:rsidR="004B1D5A" w:rsidRDefault="004B1D5A" w:rsidP="00911188">
            <w:pPr>
              <w:pStyle w:val="leftspacing0"/>
            </w:pPr>
            <w:r>
              <w:rPr>
                <w:rStyle w:val="font11"/>
              </w:rPr>
              <w:t xml:space="preserve">Итого: </w:t>
            </w:r>
          </w:p>
        </w:tc>
        <w:tc>
          <w:tcPr>
            <w:tcW w:w="5066" w:type="dxa"/>
            <w:gridSpan w:val="3"/>
          </w:tcPr>
          <w:p w:rsidR="004B1D5A" w:rsidRDefault="004B1D5A" w:rsidP="00911188">
            <w:pPr>
              <w:pStyle w:val="leftspacing0"/>
              <w:rPr>
                <w:rStyle w:val="font11"/>
              </w:rPr>
            </w:pPr>
          </w:p>
        </w:tc>
        <w:tc>
          <w:tcPr>
            <w:tcW w:w="1178" w:type="dxa"/>
          </w:tcPr>
          <w:p w:rsidR="004B1D5A" w:rsidRDefault="004B1D5A" w:rsidP="00911188">
            <w:pPr>
              <w:pStyle w:val="leftspacing0"/>
              <w:rPr>
                <w:rStyle w:val="font11"/>
              </w:rPr>
            </w:pPr>
          </w:p>
        </w:tc>
        <w:tc>
          <w:tcPr>
            <w:tcW w:w="1179" w:type="dxa"/>
          </w:tcPr>
          <w:p w:rsidR="004B1D5A" w:rsidRDefault="004B1D5A" w:rsidP="00911188">
            <w:pPr>
              <w:pStyle w:val="leftspacing0"/>
              <w:rPr>
                <w:rStyle w:val="font11"/>
              </w:rPr>
            </w:pPr>
          </w:p>
        </w:tc>
        <w:tc>
          <w:tcPr>
            <w:tcW w:w="788" w:type="dxa"/>
          </w:tcPr>
          <w:p w:rsidR="004B1D5A" w:rsidRDefault="004B1D5A" w:rsidP="00911188">
            <w:pPr>
              <w:pStyle w:val="leftspacing0"/>
            </w:pPr>
            <w:r>
              <w:rPr>
                <w:rStyle w:val="font11"/>
              </w:rPr>
              <w:t>55</w:t>
            </w:r>
          </w:p>
        </w:tc>
        <w:tc>
          <w:tcPr>
            <w:tcW w:w="793" w:type="dxa"/>
          </w:tcPr>
          <w:p w:rsidR="004B1D5A" w:rsidRDefault="004B1D5A" w:rsidP="00911188">
            <w:pPr>
              <w:pStyle w:val="leftspacing0"/>
            </w:pPr>
            <w:r>
              <w:rPr>
                <w:rStyle w:val="font11"/>
              </w:rPr>
              <w:t>100</w:t>
            </w:r>
          </w:p>
        </w:tc>
      </w:tr>
    </w:tbl>
    <w:p w:rsidR="005C4497" w:rsidRDefault="005C4497">
      <w:pPr>
        <w:pStyle w:val="centerspacing0"/>
        <w:rPr>
          <w:rStyle w:val="font12"/>
        </w:rPr>
      </w:pPr>
    </w:p>
    <w:p w:rsidR="005C4497" w:rsidRDefault="0068106E">
      <w:pPr>
        <w:pStyle w:val="3"/>
      </w:pPr>
      <w:bookmarkStart w:id="41" w:name="_Toc41"/>
      <w:r>
        <w:t>7. Учебно-методическое и информационное обеспечение дисциплины</w:t>
      </w:r>
      <w:bookmarkEnd w:id="41"/>
    </w:p>
    <w:p w:rsidR="005C4497" w:rsidRDefault="0068106E">
      <w:pPr>
        <w:pStyle w:val="4"/>
      </w:pPr>
      <w:bookmarkStart w:id="42" w:name="_Toc42"/>
      <w:r>
        <w:lastRenderedPageBreak/>
        <w:t>7.1. Основная литература</w:t>
      </w:r>
      <w:bookmarkEnd w:id="42"/>
    </w:p>
    <w:p w:rsidR="005C4497" w:rsidRPr="00F903B3" w:rsidRDefault="00F903B3" w:rsidP="00F903B3">
      <w:pPr>
        <w:pStyle w:val="justifyspacing01"/>
        <w:rPr>
          <w:rStyle w:val="font12"/>
        </w:rPr>
      </w:pPr>
      <w:r w:rsidRPr="00F903B3">
        <w:rPr>
          <w:rStyle w:val="font12"/>
        </w:rPr>
        <w:t xml:space="preserve">1. </w:t>
      </w:r>
      <w:proofErr w:type="spellStart"/>
      <w:r w:rsidR="00E8490F" w:rsidRPr="00F903B3">
        <w:rPr>
          <w:rStyle w:val="font12"/>
        </w:rPr>
        <w:t>Холостова</w:t>
      </w:r>
      <w:proofErr w:type="spellEnd"/>
      <w:r w:rsidR="00E8490F" w:rsidRPr="00F903B3">
        <w:rPr>
          <w:rStyle w:val="font12"/>
        </w:rPr>
        <w:t xml:space="preserve"> Е. И. Социальная работа: учебник. - Москва: Издательско- торговая корпорация «Дашков и</w:t>
      </w:r>
      <w:proofErr w:type="gramStart"/>
      <w:r w:rsidR="00E8490F" w:rsidRPr="00F903B3">
        <w:rPr>
          <w:rStyle w:val="font12"/>
        </w:rPr>
        <w:t xml:space="preserve"> К</w:t>
      </w:r>
      <w:proofErr w:type="gramEnd"/>
      <w:r w:rsidR="00E8490F" w:rsidRPr="00F903B3">
        <w:rPr>
          <w:rStyle w:val="font12"/>
        </w:rPr>
        <w:t xml:space="preserve">°», 2019, http://biblioclub.ru/index.php? </w:t>
      </w:r>
      <w:proofErr w:type="spellStart"/>
      <w:r w:rsidR="00E8490F" w:rsidRPr="00F903B3">
        <w:rPr>
          <w:rStyle w:val="font12"/>
        </w:rPr>
        <w:t>page</w:t>
      </w:r>
      <w:proofErr w:type="spellEnd"/>
      <w:r w:rsidR="00E8490F" w:rsidRPr="00F903B3">
        <w:rPr>
          <w:rStyle w:val="font12"/>
        </w:rPr>
        <w:t>=</w:t>
      </w:r>
      <w:proofErr w:type="spellStart"/>
      <w:r w:rsidR="00E8490F" w:rsidRPr="00F903B3">
        <w:rPr>
          <w:rStyle w:val="font12"/>
        </w:rPr>
        <w:t>book&amp;id</w:t>
      </w:r>
      <w:proofErr w:type="spellEnd"/>
      <w:r w:rsidR="00E8490F" w:rsidRPr="00F903B3">
        <w:rPr>
          <w:rStyle w:val="font12"/>
        </w:rPr>
        <w:t>=496199</w:t>
      </w:r>
    </w:p>
    <w:p w:rsidR="00F903B3" w:rsidRPr="00F903B3" w:rsidRDefault="00F903B3" w:rsidP="00F903B3">
      <w:pPr>
        <w:spacing w:after="0" w:line="360" w:lineRule="auto"/>
        <w:jc w:val="both"/>
        <w:rPr>
          <w:rStyle w:val="font12"/>
        </w:rPr>
      </w:pPr>
      <w:r>
        <w:rPr>
          <w:rStyle w:val="font12"/>
        </w:rPr>
        <w:t xml:space="preserve">2. </w:t>
      </w:r>
      <w:r w:rsidRPr="00F903B3">
        <w:rPr>
          <w:rStyle w:val="font12"/>
        </w:rPr>
        <w:t xml:space="preserve">Басов Н. Ф., Басова В. М., </w:t>
      </w:r>
      <w:proofErr w:type="spellStart"/>
      <w:r w:rsidRPr="00F903B3">
        <w:rPr>
          <w:rStyle w:val="font12"/>
        </w:rPr>
        <w:t>Бойцова</w:t>
      </w:r>
      <w:proofErr w:type="spellEnd"/>
      <w:r w:rsidRPr="00F903B3">
        <w:rPr>
          <w:rStyle w:val="font12"/>
        </w:rPr>
        <w:t xml:space="preserve"> С. В., </w:t>
      </w:r>
      <w:proofErr w:type="spellStart"/>
      <w:r w:rsidRPr="00F903B3">
        <w:rPr>
          <w:rStyle w:val="font12"/>
        </w:rPr>
        <w:t>Веричева</w:t>
      </w:r>
      <w:proofErr w:type="spellEnd"/>
      <w:r w:rsidRPr="00F903B3">
        <w:rPr>
          <w:rStyle w:val="font12"/>
        </w:rPr>
        <w:t xml:space="preserve"> О. Н., Захарова Ж. А., Басов Н. Ф. Социальная работа: учебное пособие</w:t>
      </w:r>
      <w:r w:rsidRPr="00F903B3">
        <w:rPr>
          <w:rStyle w:val="font12"/>
          <w:rFonts w:eastAsiaTheme="minorEastAsia"/>
        </w:rPr>
        <w:t xml:space="preserve"> – </w:t>
      </w:r>
      <w:r w:rsidRPr="00F903B3">
        <w:rPr>
          <w:rStyle w:val="font12"/>
        </w:rPr>
        <w:t>Москва: Издательско- торговая корпорация «Дашков и</w:t>
      </w:r>
      <w:proofErr w:type="gramStart"/>
      <w:r w:rsidRPr="00F903B3">
        <w:rPr>
          <w:rStyle w:val="font12"/>
        </w:rPr>
        <w:t xml:space="preserve"> К</w:t>
      </w:r>
      <w:proofErr w:type="gramEnd"/>
      <w:r w:rsidRPr="00F903B3">
        <w:rPr>
          <w:rStyle w:val="font12"/>
        </w:rPr>
        <w:t xml:space="preserve">°», 2018, http://biblioclub.ru/index.php? </w:t>
      </w:r>
      <w:proofErr w:type="spellStart"/>
      <w:r w:rsidRPr="00F903B3">
        <w:rPr>
          <w:rStyle w:val="font12"/>
        </w:rPr>
        <w:t>page</w:t>
      </w:r>
      <w:proofErr w:type="spellEnd"/>
      <w:r w:rsidRPr="00F903B3">
        <w:rPr>
          <w:rStyle w:val="font12"/>
        </w:rPr>
        <w:t>=</w:t>
      </w:r>
      <w:proofErr w:type="spellStart"/>
      <w:r w:rsidRPr="00F903B3">
        <w:rPr>
          <w:rStyle w:val="font12"/>
        </w:rPr>
        <w:t>book&amp;id</w:t>
      </w:r>
      <w:proofErr w:type="spellEnd"/>
      <w:r w:rsidRPr="00F903B3">
        <w:rPr>
          <w:rStyle w:val="font12"/>
        </w:rPr>
        <w:t>=495835</w:t>
      </w:r>
    </w:p>
    <w:p w:rsidR="00F903B3" w:rsidRPr="00F903B3" w:rsidRDefault="00F903B3" w:rsidP="00F903B3">
      <w:pPr>
        <w:pStyle w:val="justifyspacing01"/>
        <w:rPr>
          <w:rStyle w:val="font12"/>
        </w:rPr>
      </w:pPr>
      <w:r>
        <w:rPr>
          <w:rStyle w:val="font12"/>
        </w:rPr>
        <w:t xml:space="preserve">3. </w:t>
      </w:r>
      <w:r w:rsidRPr="00F903B3">
        <w:rPr>
          <w:rStyle w:val="font12"/>
        </w:rPr>
        <w:t>Шмелева Н. Б. Введение в профессию “Социальная работа”: учебник. - Москва: Издательско- торговая корпорация «Дашков и</w:t>
      </w:r>
      <w:proofErr w:type="gramStart"/>
      <w:r w:rsidRPr="00F903B3">
        <w:rPr>
          <w:rStyle w:val="font12"/>
        </w:rPr>
        <w:t xml:space="preserve"> К</w:t>
      </w:r>
      <w:proofErr w:type="gramEnd"/>
      <w:r w:rsidRPr="00F903B3">
        <w:rPr>
          <w:rStyle w:val="font12"/>
        </w:rPr>
        <w:t xml:space="preserve">°», 2018, http://biblioclub.ru/index.php? </w:t>
      </w:r>
      <w:proofErr w:type="spellStart"/>
      <w:r w:rsidRPr="00F903B3">
        <w:rPr>
          <w:rStyle w:val="font12"/>
        </w:rPr>
        <w:t>page</w:t>
      </w:r>
      <w:proofErr w:type="spellEnd"/>
      <w:r w:rsidRPr="00F903B3">
        <w:rPr>
          <w:rStyle w:val="font12"/>
        </w:rPr>
        <w:t>=</w:t>
      </w:r>
      <w:proofErr w:type="spellStart"/>
      <w:r w:rsidRPr="00F903B3">
        <w:rPr>
          <w:rStyle w:val="font12"/>
        </w:rPr>
        <w:t>book&amp;id</w:t>
      </w:r>
      <w:proofErr w:type="spellEnd"/>
      <w:r w:rsidRPr="00F903B3">
        <w:rPr>
          <w:rStyle w:val="font12"/>
        </w:rPr>
        <w:t>=496081</w:t>
      </w:r>
    </w:p>
    <w:p w:rsidR="005C4497" w:rsidRDefault="005C4497">
      <w:pPr>
        <w:pStyle w:val="centerspacing01"/>
        <w:rPr>
          <w:rStyle w:val="font12"/>
        </w:rPr>
      </w:pPr>
    </w:p>
    <w:p w:rsidR="005C4497" w:rsidRDefault="0068106E">
      <w:pPr>
        <w:pStyle w:val="4"/>
      </w:pPr>
      <w:bookmarkStart w:id="43" w:name="_Toc43"/>
      <w:r>
        <w:t>7.2. Дополнительная литература</w:t>
      </w:r>
      <w:bookmarkEnd w:id="43"/>
    </w:p>
    <w:p w:rsidR="005C4497" w:rsidRDefault="00F903B3">
      <w:pPr>
        <w:pStyle w:val="justifyspacing01"/>
      </w:pPr>
      <w:r>
        <w:t xml:space="preserve">1. </w:t>
      </w:r>
      <w:proofErr w:type="spellStart"/>
      <w:r w:rsidRPr="00F903B3">
        <w:t>Холостова</w:t>
      </w:r>
      <w:proofErr w:type="spellEnd"/>
      <w:r w:rsidRPr="00F903B3">
        <w:t xml:space="preserve"> Е. И.</w:t>
      </w:r>
      <w:r>
        <w:t xml:space="preserve"> </w:t>
      </w:r>
      <w:r w:rsidRPr="00F903B3">
        <w:t>Социальная работа и социальная сплоченность общества: учебное пособие</w:t>
      </w:r>
      <w:r>
        <w:t xml:space="preserve">. - </w:t>
      </w:r>
      <w:r w:rsidRPr="00F903B3">
        <w:t>Москва: Издательско- торговая корпорация «Дашков и</w:t>
      </w:r>
      <w:proofErr w:type="gramStart"/>
      <w:r w:rsidRPr="00F903B3">
        <w:t xml:space="preserve"> К</w:t>
      </w:r>
      <w:proofErr w:type="gramEnd"/>
      <w:r w:rsidRPr="00F903B3">
        <w:t xml:space="preserve">°», 2017,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=452556</w:t>
      </w:r>
    </w:p>
    <w:p w:rsidR="005C4497" w:rsidRDefault="00F903B3" w:rsidP="00F903B3">
      <w:pPr>
        <w:pStyle w:val="justifyspacing01"/>
      </w:pPr>
      <w:r>
        <w:t xml:space="preserve">2. </w:t>
      </w:r>
      <w:proofErr w:type="spellStart"/>
      <w:r w:rsidRPr="00F903B3">
        <w:t>Холостова</w:t>
      </w:r>
      <w:proofErr w:type="spellEnd"/>
      <w:r w:rsidRPr="00F903B3">
        <w:t xml:space="preserve"> Е. И., </w:t>
      </w:r>
      <w:proofErr w:type="gramStart"/>
      <w:r w:rsidRPr="00F903B3">
        <w:t>Дашкина</w:t>
      </w:r>
      <w:proofErr w:type="gramEnd"/>
      <w:r w:rsidRPr="00F903B3">
        <w:t xml:space="preserve"> А. Н., </w:t>
      </w:r>
      <w:proofErr w:type="spellStart"/>
      <w:r w:rsidRPr="00F903B3">
        <w:t>Малофеев</w:t>
      </w:r>
      <w:proofErr w:type="spellEnd"/>
      <w:r w:rsidRPr="00F903B3">
        <w:t xml:space="preserve"> И. В.</w:t>
      </w:r>
      <w:r>
        <w:t xml:space="preserve"> </w:t>
      </w:r>
      <w:r w:rsidRPr="00F903B3">
        <w:t>Зарубежный опыт социальной работы: учебное пособие</w:t>
      </w:r>
      <w:r>
        <w:t xml:space="preserve">. - </w:t>
      </w:r>
      <w:r w:rsidRPr="00F903B3">
        <w:t>Москва: Издательско- торговая корпорация «Дашков и</w:t>
      </w:r>
      <w:proofErr w:type="gramStart"/>
      <w:r w:rsidRPr="00F903B3">
        <w:t xml:space="preserve"> К</w:t>
      </w:r>
      <w:proofErr w:type="gramEnd"/>
      <w:r w:rsidRPr="00F903B3">
        <w:t xml:space="preserve">°», 2017,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=450744</w:t>
      </w:r>
    </w:p>
    <w:p w:rsidR="00F903B3" w:rsidRDefault="00F903B3" w:rsidP="00F903B3">
      <w:pPr>
        <w:pStyle w:val="justifyspacing01"/>
      </w:pPr>
      <w:r>
        <w:t xml:space="preserve">3. </w:t>
      </w:r>
      <w:r w:rsidRPr="00F903B3">
        <w:t>Трапезникова И.С.</w:t>
      </w:r>
      <w:r>
        <w:t xml:space="preserve"> </w:t>
      </w:r>
      <w:r w:rsidRPr="00F903B3">
        <w:t>Правовое обеспечение социальной работы: учебное пособие</w:t>
      </w:r>
      <w:r>
        <w:t xml:space="preserve">. - </w:t>
      </w:r>
      <w:proofErr w:type="spellStart"/>
      <w:r w:rsidRPr="00F903B3">
        <w:t>Москва|Берлин</w:t>
      </w:r>
      <w:proofErr w:type="spellEnd"/>
      <w:r w:rsidRPr="00F903B3">
        <w:t xml:space="preserve">: </w:t>
      </w:r>
      <w:proofErr w:type="spellStart"/>
      <w:r w:rsidRPr="00F903B3">
        <w:t>Дирек</w:t>
      </w:r>
      <w:proofErr w:type="gramStart"/>
      <w:r w:rsidRPr="00F903B3">
        <w:t>т</w:t>
      </w:r>
      <w:proofErr w:type="spellEnd"/>
      <w:r w:rsidRPr="00F903B3">
        <w:t>-</w:t>
      </w:r>
      <w:proofErr w:type="gramEnd"/>
      <w:r w:rsidRPr="00F903B3">
        <w:t xml:space="preserve"> Медиа, 2016,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=429718</w:t>
      </w:r>
    </w:p>
    <w:p w:rsidR="00F903B3" w:rsidRPr="00F903B3" w:rsidRDefault="00F903B3" w:rsidP="00F903B3">
      <w:pPr>
        <w:pStyle w:val="justifyspacing01"/>
        <w:rPr>
          <w:rStyle w:val="font12"/>
        </w:rPr>
      </w:pPr>
      <w:r>
        <w:t xml:space="preserve">4. </w:t>
      </w:r>
      <w:proofErr w:type="spellStart"/>
      <w:r w:rsidRPr="00F903B3">
        <w:t>Маяцкая</w:t>
      </w:r>
      <w:proofErr w:type="spellEnd"/>
      <w:r w:rsidRPr="00F903B3">
        <w:t xml:space="preserve"> И. Н., Никонова О. В., </w:t>
      </w:r>
      <w:proofErr w:type="spellStart"/>
      <w:r w:rsidRPr="00F903B3">
        <w:t>Коржинек</w:t>
      </w:r>
      <w:proofErr w:type="spellEnd"/>
      <w:r w:rsidRPr="00F903B3">
        <w:t xml:space="preserve"> Т. А., Евсеев В. О., </w:t>
      </w:r>
      <w:proofErr w:type="spellStart"/>
      <w:r w:rsidRPr="00F903B3">
        <w:t>Маяцкая</w:t>
      </w:r>
      <w:proofErr w:type="spellEnd"/>
      <w:r w:rsidRPr="00F903B3">
        <w:t xml:space="preserve"> И. Н.</w:t>
      </w:r>
      <w:r>
        <w:t xml:space="preserve"> </w:t>
      </w:r>
      <w:r w:rsidRPr="00F903B3">
        <w:t>Экономические основы социальной работы: учебник</w:t>
      </w:r>
      <w:r>
        <w:t xml:space="preserve">. - </w:t>
      </w:r>
      <w:r w:rsidRPr="00F903B3">
        <w:t>Москва: Издательско-торговая корпорация «Дашков и</w:t>
      </w:r>
      <w:proofErr w:type="gramStart"/>
      <w:r w:rsidRPr="00F903B3">
        <w:t xml:space="preserve"> К</w:t>
      </w:r>
      <w:proofErr w:type="gramEnd"/>
      <w:r w:rsidRPr="00F903B3">
        <w:t xml:space="preserve">°», 2018,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=495761</w:t>
      </w:r>
    </w:p>
    <w:p w:rsidR="00F903B3" w:rsidRDefault="00F903B3" w:rsidP="00F903B3">
      <w:pPr>
        <w:pStyle w:val="justifyspacing01"/>
        <w:rPr>
          <w:rStyle w:val="font12"/>
        </w:rPr>
      </w:pPr>
    </w:p>
    <w:p w:rsidR="005C4497" w:rsidRDefault="0068106E">
      <w:pPr>
        <w:pStyle w:val="4"/>
      </w:pPr>
      <w:bookmarkStart w:id="44" w:name="_Toc44"/>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44"/>
    </w:p>
    <w:p w:rsidR="005C4497" w:rsidRDefault="00F903B3">
      <w:pPr>
        <w:pStyle w:val="justifyspacing01"/>
      </w:pPr>
      <w:r>
        <w:t xml:space="preserve">1. </w:t>
      </w:r>
      <w:proofErr w:type="spellStart"/>
      <w:r>
        <w:t>Холостова</w:t>
      </w:r>
      <w:proofErr w:type="spellEnd"/>
      <w:r>
        <w:t xml:space="preserve"> Е.</w:t>
      </w:r>
      <w:r w:rsidRPr="00F903B3">
        <w:t>И.</w:t>
      </w:r>
      <w:r>
        <w:t xml:space="preserve"> </w:t>
      </w:r>
      <w:r w:rsidRPr="00F903B3">
        <w:t>Социальная работа в схемах: учебное пособие</w:t>
      </w:r>
      <w:r>
        <w:t xml:space="preserve">. - </w:t>
      </w:r>
      <w:r w:rsidRPr="00F903B3">
        <w:t>Москва: Издательско- торговая корпорация «Дашков и</w:t>
      </w:r>
      <w:proofErr w:type="gramStart"/>
      <w:r w:rsidRPr="00F903B3">
        <w:t xml:space="preserve"> К</w:t>
      </w:r>
      <w:proofErr w:type="gramEnd"/>
      <w:r w:rsidRPr="00F903B3">
        <w:t xml:space="preserve">°», 2017,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=450742</w:t>
      </w:r>
    </w:p>
    <w:p w:rsidR="00F903B3" w:rsidRPr="00F903B3" w:rsidRDefault="00F903B3">
      <w:pPr>
        <w:pStyle w:val="justifyspacing01"/>
      </w:pPr>
      <w:r>
        <w:t xml:space="preserve">2. </w:t>
      </w:r>
      <w:r w:rsidRPr="00F903B3">
        <w:t>История социальной работы: документы и практикумы: учебник</w:t>
      </w:r>
      <w:r>
        <w:t xml:space="preserve">. - </w:t>
      </w:r>
      <w:r w:rsidRPr="00F903B3">
        <w:t>Москва: Издательско- торговая корпорация «Дашков и</w:t>
      </w:r>
      <w:proofErr w:type="gramStart"/>
      <w:r w:rsidRPr="00F903B3">
        <w:t xml:space="preserve"> К</w:t>
      </w:r>
      <w:proofErr w:type="gramEnd"/>
      <w:r w:rsidRPr="00F903B3">
        <w:t xml:space="preserve">°», 2019, </w:t>
      </w:r>
      <w:r w:rsidRPr="00F903B3">
        <w:rPr>
          <w:lang w:val="en-US"/>
        </w:rPr>
        <w:t>http</w:t>
      </w:r>
      <w:r w:rsidRPr="00F903B3">
        <w:t>://</w:t>
      </w:r>
      <w:proofErr w:type="spellStart"/>
      <w:r w:rsidRPr="00F903B3">
        <w:rPr>
          <w:lang w:val="en-US"/>
        </w:rPr>
        <w:t>biblioclub</w:t>
      </w:r>
      <w:proofErr w:type="spellEnd"/>
      <w:r w:rsidRPr="00F903B3">
        <w:t>.</w:t>
      </w:r>
      <w:proofErr w:type="spellStart"/>
      <w:r w:rsidRPr="00F903B3">
        <w:rPr>
          <w:lang w:val="en-US"/>
        </w:rPr>
        <w:t>ru</w:t>
      </w:r>
      <w:proofErr w:type="spellEnd"/>
      <w:r w:rsidRPr="00F903B3">
        <w:t>/</w:t>
      </w:r>
      <w:r w:rsidRPr="00F903B3">
        <w:rPr>
          <w:lang w:val="en-US"/>
        </w:rPr>
        <w:t>index</w:t>
      </w:r>
      <w:r w:rsidRPr="00F903B3">
        <w:t>.</w:t>
      </w:r>
      <w:proofErr w:type="spellStart"/>
      <w:r w:rsidRPr="00F903B3">
        <w:rPr>
          <w:lang w:val="en-US"/>
        </w:rPr>
        <w:t>php</w:t>
      </w:r>
      <w:proofErr w:type="spellEnd"/>
      <w:r w:rsidRPr="00F903B3">
        <w:t xml:space="preserve">? </w:t>
      </w:r>
      <w:r w:rsidRPr="00F903B3">
        <w:rPr>
          <w:lang w:val="en-US"/>
        </w:rPr>
        <w:t>page</w:t>
      </w:r>
      <w:r w:rsidRPr="00F903B3">
        <w:t>=</w:t>
      </w:r>
      <w:r w:rsidRPr="00F903B3">
        <w:rPr>
          <w:lang w:val="en-US"/>
        </w:rPr>
        <w:t>book</w:t>
      </w:r>
      <w:r w:rsidRPr="00F903B3">
        <w:t>&amp;</w:t>
      </w:r>
      <w:r w:rsidRPr="00F903B3">
        <w:rPr>
          <w:lang w:val="en-US"/>
        </w:rPr>
        <w:t>id</w:t>
      </w:r>
      <w:r w:rsidRPr="00F903B3">
        <w:t>=496201</w:t>
      </w:r>
    </w:p>
    <w:p w:rsidR="005C4497" w:rsidRDefault="005C4497">
      <w:pPr>
        <w:pStyle w:val="centerspacing01"/>
        <w:rPr>
          <w:rStyle w:val="font12"/>
        </w:rPr>
      </w:pPr>
    </w:p>
    <w:p w:rsidR="005C4497" w:rsidRDefault="0068106E">
      <w:pPr>
        <w:pStyle w:val="4"/>
      </w:pPr>
      <w:bookmarkStart w:id="45" w:name="_Toc45"/>
      <w:r>
        <w:t>7.4. Перечень ресурсов информационно-телекоммуникационной сети «Интернет», необходимых для освоения дисциплины</w:t>
      </w:r>
      <w:bookmarkEnd w:id="45"/>
    </w:p>
    <w:p w:rsidR="00F903B3" w:rsidRDefault="00F903B3">
      <w:pPr>
        <w:pStyle w:val="justifyspacing01"/>
      </w:pPr>
      <w:r w:rsidRPr="00F903B3">
        <w:lastRenderedPageBreak/>
        <w:t>http://www.biblioclub.ru  ЭБС «Университетская библиотека онлайн» http://www.elibrary.ru  Научная электронная библиотека http://www.ebiblioteka.ru  Универсальные базы данных изданий http://www.academia-moscow.ru  Издательский центр "Академия"</w:t>
      </w:r>
    </w:p>
    <w:p w:rsidR="005C4497" w:rsidRDefault="005C4497">
      <w:pPr>
        <w:pStyle w:val="centerspacing01"/>
        <w:rPr>
          <w:rStyle w:val="font12"/>
        </w:rPr>
      </w:pPr>
    </w:p>
    <w:p w:rsidR="005C4497" w:rsidRDefault="0068106E">
      <w:pPr>
        <w:pStyle w:val="3"/>
      </w:pPr>
      <w:bookmarkStart w:id="46" w:name="_Toc46"/>
      <w:r>
        <w:t>8. Фонды оценочных средств</w:t>
      </w:r>
      <w:bookmarkEnd w:id="46"/>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47" w:name="_Toc47"/>
      <w:r>
        <w:t>9. Материально-техническое обеспечение образовательного процесса по дисциплине</w:t>
      </w:r>
      <w:bookmarkEnd w:id="47"/>
    </w:p>
    <w:p w:rsidR="005C4497" w:rsidRDefault="0068106E">
      <w:pPr>
        <w:pStyle w:val="4"/>
      </w:pPr>
      <w:bookmarkStart w:id="48" w:name="_Toc48"/>
      <w:r>
        <w:t>9.1. Описание материально-технической базы</w:t>
      </w:r>
      <w:bookmarkEnd w:id="48"/>
    </w:p>
    <w:p w:rsidR="005C4497" w:rsidRDefault="00EE3398">
      <w:pPr>
        <w:pStyle w:val="justifyspacing01indent"/>
      </w:pPr>
      <w:r w:rsidRPr="00EE3398">
        <w:t>Для проведения занятий по дисциплине используются аудитории университета, в том числе оборудованные мультимедийными ресурсами.</w:t>
      </w:r>
    </w:p>
    <w:p w:rsidR="005C4497" w:rsidRDefault="005C4497">
      <w:pPr>
        <w:pStyle w:val="centerspacing01"/>
        <w:rPr>
          <w:rStyle w:val="font12"/>
        </w:rPr>
      </w:pPr>
    </w:p>
    <w:p w:rsidR="005C4497" w:rsidRDefault="0068106E">
      <w:pPr>
        <w:pStyle w:val="4"/>
      </w:pPr>
      <w:bookmarkStart w:id="49" w:name="_Toc4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9"/>
    </w:p>
    <w:p w:rsidR="005C4497" w:rsidRDefault="00EE3398">
      <w:pPr>
        <w:pStyle w:val="justifyspacing01indent"/>
      </w:pPr>
      <w:r w:rsidRPr="00EE3398">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sidRPr="00EE3398">
        <w:t>Moodle</w:t>
      </w:r>
      <w:proofErr w:type="spellEnd"/>
      <w:r w:rsidRPr="00EE3398">
        <w:t xml:space="preserve">.  Перечень программного обеспечения: Интернет браузер, "Пакет MS </w:t>
      </w:r>
      <w:proofErr w:type="spellStart"/>
      <w:r w:rsidRPr="00EE3398">
        <w:t>Office</w:t>
      </w:r>
      <w:proofErr w:type="spellEnd"/>
      <w:r w:rsidRPr="00EE3398">
        <w:t xml:space="preserve">",  </w:t>
      </w:r>
      <w:proofErr w:type="spellStart"/>
      <w:r w:rsidRPr="00EE3398">
        <w:t>Microsoft</w:t>
      </w:r>
      <w:proofErr w:type="spellEnd"/>
      <w:r w:rsidRPr="00EE3398">
        <w:t xml:space="preserve"> </w:t>
      </w:r>
      <w:proofErr w:type="spellStart"/>
      <w:r w:rsidRPr="00EE3398">
        <w:t>Office</w:t>
      </w:r>
      <w:proofErr w:type="spellEnd"/>
      <w:r w:rsidRPr="00EE3398">
        <w:t xml:space="preserve"> </w:t>
      </w:r>
      <w:proofErr w:type="spellStart"/>
      <w:r w:rsidRPr="00EE3398">
        <w:t>Project</w:t>
      </w:r>
      <w:proofErr w:type="spellEnd"/>
      <w:r w:rsidRPr="00EE3398">
        <w:t xml:space="preserve"> </w:t>
      </w:r>
      <w:proofErr w:type="spellStart"/>
      <w:r w:rsidRPr="00EE3398">
        <w:t>Professional</w:t>
      </w:r>
      <w:proofErr w:type="spellEnd"/>
      <w:r w:rsidRPr="00EE3398">
        <w:t xml:space="preserve">, LMS </w:t>
      </w:r>
      <w:proofErr w:type="spellStart"/>
      <w:r w:rsidRPr="00EE3398">
        <w:t>Moodle</w:t>
      </w:r>
      <w:proofErr w:type="spellEnd"/>
      <w:r w:rsidRPr="00EE3398">
        <w:t>.</w:t>
      </w:r>
    </w:p>
    <w:p w:rsidR="005C4497" w:rsidRDefault="005C4497">
      <w:pPr>
        <w:pStyle w:val="centerspacing01"/>
        <w:rPr>
          <w:rStyle w:val="font12"/>
        </w:rPr>
      </w:pPr>
    </w:p>
    <w:p w:rsidR="005C4497" w:rsidRDefault="005C4497">
      <w:pPr>
        <w:pStyle w:val="centerspacing0"/>
        <w:rPr>
          <w:rStyle w:val="font12"/>
        </w:rPr>
      </w:pPr>
    </w:p>
    <w:p w:rsidR="005C4497" w:rsidRDefault="005C4497">
      <w:pPr>
        <w:pStyle w:val="centerspacing0"/>
        <w:rPr>
          <w:rStyle w:val="font12"/>
        </w:rPr>
      </w:pPr>
    </w:p>
    <w:p w:rsidR="005C4497" w:rsidRDefault="0068106E">
      <w:pPr>
        <w:pStyle w:val="2"/>
      </w:pPr>
      <w:bookmarkStart w:id="50" w:name="_Toc50"/>
      <w:r>
        <w:t>5.3. Программа дисциплины «Посредничество в социально-педагогической сфере»</w:t>
      </w:r>
      <w:bookmarkEnd w:id="50"/>
    </w:p>
    <w:p w:rsidR="005C4497" w:rsidRDefault="005C4497">
      <w:pPr>
        <w:pStyle w:val="centerspacing01"/>
        <w:rPr>
          <w:rStyle w:val="font12"/>
        </w:rPr>
      </w:pPr>
    </w:p>
    <w:p w:rsidR="005C4497" w:rsidRDefault="0068106E">
      <w:pPr>
        <w:pStyle w:val="3"/>
      </w:pPr>
      <w:bookmarkStart w:id="51" w:name="_Toc51"/>
      <w:r>
        <w:t>1. Пояснительная записка</w:t>
      </w:r>
      <w:bookmarkEnd w:id="51"/>
    </w:p>
    <w:p w:rsidR="005B7C03" w:rsidRPr="005B7C03" w:rsidRDefault="005B7C03" w:rsidP="005B7C03">
      <w:pPr>
        <w:pStyle w:val="justifyspacing01indent"/>
      </w:pPr>
      <w:r w:rsidRPr="005B7C03">
        <w:t>Посредничество - это одна из важнейших форм социально-педагогической деятельности, выступающая главным механизмом реализации её целей и имеет место практически во всех её видах, направлениях и формах преобразования потенциала социума в разрешение проблем личности.</w:t>
      </w:r>
      <w:r>
        <w:t xml:space="preserve"> </w:t>
      </w:r>
      <w:r w:rsidRPr="005B7C03">
        <w:t>В профессиональной практике специалистов по социально-педагогической работе посредничество чаще выступает как часть их деятельности, такого рода деятельность отличается наличием вспомогательных целей, которые придают посредническим действиям специалиста сопутствующий характер. Чаще такие первичные сопутствующие действия немногосложны и проявляются как консультационные услуги.</w:t>
      </w:r>
    </w:p>
    <w:p w:rsidR="005B7C03" w:rsidRPr="005B7C03" w:rsidRDefault="005B7C03" w:rsidP="005B7C03">
      <w:pPr>
        <w:pStyle w:val="justifyspacing01indent"/>
      </w:pPr>
      <w:r w:rsidRPr="005B7C03">
        <w:t>Главная цель посредничества состоит в предоставлении клиенту ресурсов и возможностей социума, постепенное формирование внутренней готовности к осознанному и самостоятельному поиску оптимальных вариантов выхода из трудной жизненной ситуации, планированию, корректировке и реализации перспектив своего развития.</w:t>
      </w:r>
    </w:p>
    <w:p w:rsidR="005C4497" w:rsidRDefault="005C4497">
      <w:pPr>
        <w:pStyle w:val="justifyspacing01indent"/>
      </w:pPr>
    </w:p>
    <w:p w:rsidR="005C4497" w:rsidRDefault="0068106E">
      <w:pPr>
        <w:pStyle w:val="3"/>
      </w:pPr>
      <w:bookmarkStart w:id="52" w:name="_Toc52"/>
      <w:r>
        <w:t>2. Место в структуре модуля</w:t>
      </w:r>
      <w:bookmarkEnd w:id="52"/>
    </w:p>
    <w:p w:rsidR="005B7C03" w:rsidRPr="005B7C03" w:rsidRDefault="005B7C03" w:rsidP="005B7C03">
      <w:pPr>
        <w:pStyle w:val="justifyspacing01indent"/>
      </w:pPr>
      <w:r w:rsidRPr="005B7C03">
        <w:t xml:space="preserve">Дисциплина «Посредничество в социально-педагогической сфере» входит в программу модуля «Теоретические и экспериментальные основы социально-педагогической деятельности». Основное ее назначение </w:t>
      </w:r>
      <w:r>
        <w:t xml:space="preserve">– </w:t>
      </w:r>
      <w:r w:rsidRPr="005B7C03">
        <w:t>овладение студентами представлениями об особенностях</w:t>
      </w:r>
      <w:r w:rsidR="006373E0">
        <w:t>,</w:t>
      </w:r>
      <w:r w:rsidRPr="005B7C03">
        <w:t xml:space="preserve"> актуальности, направления</w:t>
      </w:r>
      <w:r w:rsidR="006373E0">
        <w:t>х</w:t>
      </w:r>
      <w:r w:rsidRPr="005B7C03">
        <w:t>, содержани</w:t>
      </w:r>
      <w:r w:rsidR="006373E0">
        <w:t>и</w:t>
      </w:r>
      <w:r w:rsidRPr="005B7C03">
        <w:t xml:space="preserve"> и технологи</w:t>
      </w:r>
      <w:r w:rsidR="006373E0">
        <w:t>ях</w:t>
      </w:r>
      <w:r w:rsidRPr="005B7C03">
        <w:t xml:space="preserve"> организации посредничества </w:t>
      </w:r>
      <w:r w:rsidR="006373E0">
        <w:t>в системе социально-педагогической деятельности</w:t>
      </w:r>
      <w:r w:rsidRPr="005B7C03">
        <w:t>.</w:t>
      </w:r>
    </w:p>
    <w:p w:rsidR="005C4497" w:rsidRDefault="005C4497">
      <w:pPr>
        <w:pStyle w:val="justifyspacing01indent"/>
      </w:pPr>
    </w:p>
    <w:p w:rsidR="005C4497" w:rsidRDefault="0068106E">
      <w:pPr>
        <w:pStyle w:val="3"/>
      </w:pPr>
      <w:bookmarkStart w:id="53" w:name="_Toc53"/>
      <w:r>
        <w:t>3. Цели и задачи</w:t>
      </w:r>
      <w:bookmarkEnd w:id="53"/>
    </w:p>
    <w:p w:rsidR="005C4497" w:rsidRDefault="0068106E">
      <w:pPr>
        <w:pStyle w:val="justifyspacing01indent"/>
      </w:pPr>
      <w:r>
        <w:rPr>
          <w:rStyle w:val="font12italic"/>
        </w:rPr>
        <w:t xml:space="preserve">Цель дисциплины — </w:t>
      </w:r>
      <w:r w:rsidR="005B7C03" w:rsidRPr="005B7C03">
        <w:rPr>
          <w:iCs/>
        </w:rPr>
        <w:t>овладение студентами представлениями об особенностях актуальности, направления, содержания и технологии организации посредничества между личностью и социальными институтами</w:t>
      </w:r>
      <w:r w:rsidR="005B7C03" w:rsidRPr="005B7C03">
        <w:rPr>
          <w:i/>
          <w:iCs/>
        </w:rPr>
        <w:t>.</w:t>
      </w:r>
    </w:p>
    <w:p w:rsidR="005C4497" w:rsidRDefault="005C4497">
      <w:pPr>
        <w:pStyle w:val="centerspacing0"/>
        <w:rPr>
          <w:rStyle w:val="font12"/>
        </w:rPr>
      </w:pPr>
    </w:p>
    <w:p w:rsidR="005C4497" w:rsidRPr="005B7C03" w:rsidRDefault="0068106E" w:rsidP="005B7C03">
      <w:pPr>
        <w:pStyle w:val="justifyspacing01indent"/>
        <w:rPr>
          <w:i/>
        </w:rPr>
      </w:pPr>
      <w:r>
        <w:rPr>
          <w:rStyle w:val="font12italic"/>
        </w:rPr>
        <w:t xml:space="preserve">Задачи дисциплины: </w:t>
      </w:r>
      <w:r w:rsidR="005B7C03" w:rsidRPr="005B7C03">
        <w:rPr>
          <w:rStyle w:val="font12italic"/>
        </w:rPr>
        <w:t>-</w:t>
      </w:r>
      <w:r w:rsidR="005B7C03" w:rsidRPr="005B7C03">
        <w:rPr>
          <w:rStyle w:val="font12italic"/>
          <w:i w:val="0"/>
        </w:rPr>
        <w:t xml:space="preserve"> содействовать формированию у студентов целостного представления об особенностях организации посреднической деятельности между личностью и социальными институтами; - сформировать у студентов базовый понятийный аппарат, необходимый для работы социального педагога в организации посреднической деятельности; - формировать у студента систему знаний о методике организации посредничества между личностью и социальными институтами; - </w:t>
      </w:r>
      <w:proofErr w:type="gramStart"/>
      <w:r w:rsidR="005B7C03" w:rsidRPr="005B7C03">
        <w:rPr>
          <w:rStyle w:val="font12italic"/>
          <w:i w:val="0"/>
        </w:rPr>
        <w:t>способствовать формированию у студента умения анализировать, сравнивать и обобщать особенности организации посреднической деятельности между личностью и различными социальными институтами; - помочь студенту в освоении инновационных методик организации посреднической деятельности между личностью и социальными институтами; - способствовать развитию прогностических и проектировочных умений студента, необходимых в создании проекта в организации посреднической деятельности между личностью и различными социальными институтами;</w:t>
      </w:r>
      <w:proofErr w:type="gramEnd"/>
      <w:r w:rsidR="005B7C03" w:rsidRPr="005B7C03">
        <w:rPr>
          <w:rStyle w:val="font12italic"/>
          <w:i w:val="0"/>
        </w:rPr>
        <w:t xml:space="preserve"> - раскрыть возможности студента в </w:t>
      </w:r>
      <w:proofErr w:type="spellStart"/>
      <w:r w:rsidR="005B7C03" w:rsidRPr="005B7C03">
        <w:rPr>
          <w:rStyle w:val="font12italic"/>
          <w:i w:val="0"/>
        </w:rPr>
        <w:t>самоактуализации</w:t>
      </w:r>
      <w:proofErr w:type="spellEnd"/>
      <w:r w:rsidR="005B7C03" w:rsidRPr="005B7C03">
        <w:rPr>
          <w:rStyle w:val="font12italic"/>
          <w:i w:val="0"/>
        </w:rPr>
        <w:t xml:space="preserve"> и личностного роста в организации социально-педагогической деятельности.</w:t>
      </w:r>
    </w:p>
    <w:p w:rsidR="005C4497" w:rsidRDefault="005C4497">
      <w:pPr>
        <w:pStyle w:val="centerspacing0"/>
        <w:rPr>
          <w:rStyle w:val="font12"/>
        </w:rPr>
      </w:pPr>
    </w:p>
    <w:p w:rsidR="005C4497" w:rsidRDefault="0068106E">
      <w:pPr>
        <w:pStyle w:val="3"/>
      </w:pPr>
      <w:bookmarkStart w:id="54" w:name="_Toc54"/>
      <w:r>
        <w:t>4. Образовательные результаты</w:t>
      </w:r>
      <w:bookmarkEnd w:id="54"/>
    </w:p>
    <w:tbl>
      <w:tblPr>
        <w:tblStyle w:val="Table"/>
        <w:tblW w:w="0" w:type="auto"/>
        <w:tblInd w:w="0" w:type="dxa"/>
        <w:tblLook w:val="04A0" w:firstRow="1" w:lastRow="0" w:firstColumn="1" w:lastColumn="0" w:noHBand="0" w:noVBand="1"/>
      </w:tblPr>
      <w:tblGrid>
        <w:gridCol w:w="824"/>
        <w:gridCol w:w="2124"/>
        <w:gridCol w:w="1314"/>
        <w:gridCol w:w="1967"/>
        <w:gridCol w:w="1595"/>
        <w:gridCol w:w="1955"/>
      </w:tblGrid>
      <w:tr w:rsidR="005C4497" w:rsidTr="005B7C03">
        <w:trPr>
          <w:trHeight w:val="500"/>
          <w:tblHeader/>
        </w:trPr>
        <w:tc>
          <w:tcPr>
            <w:tcW w:w="824" w:type="dxa"/>
          </w:tcPr>
          <w:p w:rsidR="005C4497" w:rsidRDefault="0068106E">
            <w:pPr>
              <w:pStyle w:val="leftspacing0"/>
            </w:pPr>
            <w:r>
              <w:rPr>
                <w:rStyle w:val="font11"/>
              </w:rPr>
              <w:t>Код ОР модуля</w:t>
            </w:r>
          </w:p>
        </w:tc>
        <w:tc>
          <w:tcPr>
            <w:tcW w:w="2124" w:type="dxa"/>
          </w:tcPr>
          <w:p w:rsidR="005C4497" w:rsidRDefault="0068106E">
            <w:pPr>
              <w:pStyle w:val="leftspacing0"/>
            </w:pPr>
            <w:r>
              <w:rPr>
                <w:rStyle w:val="font11"/>
              </w:rPr>
              <w:t>Образовательные результаты модуля</w:t>
            </w:r>
          </w:p>
        </w:tc>
        <w:tc>
          <w:tcPr>
            <w:tcW w:w="1314" w:type="dxa"/>
          </w:tcPr>
          <w:p w:rsidR="005C4497" w:rsidRDefault="0068106E">
            <w:pPr>
              <w:pStyle w:val="leftspacing0"/>
            </w:pPr>
            <w:r>
              <w:rPr>
                <w:rStyle w:val="font11"/>
              </w:rPr>
              <w:t>Код ОР дисциплины</w:t>
            </w:r>
          </w:p>
        </w:tc>
        <w:tc>
          <w:tcPr>
            <w:tcW w:w="1967" w:type="dxa"/>
          </w:tcPr>
          <w:p w:rsidR="005C4497" w:rsidRDefault="0068106E">
            <w:pPr>
              <w:pStyle w:val="leftspacing0"/>
            </w:pPr>
            <w:r>
              <w:rPr>
                <w:rStyle w:val="font11"/>
              </w:rPr>
              <w:t>Образовательные результаты  дисциплины</w:t>
            </w:r>
          </w:p>
        </w:tc>
        <w:tc>
          <w:tcPr>
            <w:tcW w:w="1595" w:type="dxa"/>
          </w:tcPr>
          <w:p w:rsidR="005C4497" w:rsidRDefault="0068106E">
            <w:pPr>
              <w:pStyle w:val="leftspacing0"/>
            </w:pPr>
            <w:r>
              <w:rPr>
                <w:rStyle w:val="font11"/>
              </w:rPr>
              <w:t>Код ИДК</w:t>
            </w:r>
          </w:p>
        </w:tc>
        <w:tc>
          <w:tcPr>
            <w:tcW w:w="1955" w:type="dxa"/>
          </w:tcPr>
          <w:p w:rsidR="005C4497" w:rsidRDefault="0068106E">
            <w:pPr>
              <w:pStyle w:val="leftspacing0"/>
            </w:pPr>
            <w:r>
              <w:rPr>
                <w:rStyle w:val="font11"/>
              </w:rPr>
              <w:t>Средства оценивания образовательных результатов</w:t>
            </w:r>
          </w:p>
        </w:tc>
      </w:tr>
      <w:tr w:rsidR="005B7C03" w:rsidTr="005B7C03">
        <w:trPr>
          <w:trHeight w:val="500"/>
          <w:tblHeader/>
        </w:trPr>
        <w:tc>
          <w:tcPr>
            <w:tcW w:w="824" w:type="dxa"/>
          </w:tcPr>
          <w:p w:rsidR="005B7C03" w:rsidRDefault="005B7C03" w:rsidP="00911188">
            <w:pPr>
              <w:pStyle w:val="leftspacing0"/>
              <w:rPr>
                <w:rStyle w:val="font11"/>
              </w:rPr>
            </w:pPr>
            <w:r>
              <w:rPr>
                <w:rStyle w:val="font11"/>
              </w:rPr>
              <w:lastRenderedPageBreak/>
              <w:t>ОР.2</w:t>
            </w:r>
          </w:p>
        </w:tc>
        <w:tc>
          <w:tcPr>
            <w:tcW w:w="2124" w:type="dxa"/>
          </w:tcPr>
          <w:p w:rsidR="005B7C03" w:rsidRDefault="005B7C03" w:rsidP="00911188">
            <w:pPr>
              <w:pStyle w:val="leftspacing0"/>
            </w:pPr>
            <w:r w:rsidRPr="009E0B7A">
              <w:t xml:space="preserve">Демонстрирует методическую и технологическую готовность осуществлять профессиональную деятельность </w:t>
            </w:r>
            <w:r>
              <w:t xml:space="preserve">для </w:t>
            </w:r>
            <w:r w:rsidRPr="009E0B7A">
              <w:t>решения профессиональных социально-педагогических задач на основе взаимодействия с участниками образовательных отношений</w:t>
            </w:r>
          </w:p>
        </w:tc>
        <w:tc>
          <w:tcPr>
            <w:tcW w:w="1314" w:type="dxa"/>
          </w:tcPr>
          <w:p w:rsidR="005B7C03" w:rsidRDefault="005B7C03" w:rsidP="003C01D0">
            <w:pPr>
              <w:pStyle w:val="leftspacing0"/>
              <w:rPr>
                <w:rStyle w:val="font11"/>
              </w:rPr>
            </w:pPr>
            <w:r>
              <w:rPr>
                <w:rStyle w:val="font11"/>
              </w:rPr>
              <w:t>ОР.2.</w:t>
            </w:r>
            <w:r w:rsidR="003C01D0">
              <w:rPr>
                <w:rStyle w:val="font11"/>
              </w:rPr>
              <w:t>3</w:t>
            </w:r>
            <w:r>
              <w:rPr>
                <w:rStyle w:val="font11"/>
              </w:rPr>
              <w:t>.</w:t>
            </w:r>
          </w:p>
        </w:tc>
        <w:tc>
          <w:tcPr>
            <w:tcW w:w="1967" w:type="dxa"/>
          </w:tcPr>
          <w:p w:rsidR="005B7C03" w:rsidRDefault="005B7C03" w:rsidP="006373E0">
            <w:pPr>
              <w:pStyle w:val="leftspacing0"/>
              <w:rPr>
                <w:rStyle w:val="font11"/>
              </w:rPr>
            </w:pPr>
            <w:r>
              <w:rPr>
                <w:rStyle w:val="font11"/>
              </w:rPr>
              <w:t xml:space="preserve">Демонстрирует </w:t>
            </w:r>
            <w:r w:rsidR="006373E0">
              <w:rPr>
                <w:rStyle w:val="font11"/>
              </w:rPr>
              <w:t xml:space="preserve">готовность </w:t>
            </w:r>
            <w:r w:rsidRPr="005B7C03">
              <w:rPr>
                <w:rStyle w:val="font11"/>
              </w:rPr>
              <w:t>осуществлять посредническую деятель</w:t>
            </w:r>
            <w:r w:rsidR="006373E0">
              <w:rPr>
                <w:rStyle w:val="font11"/>
              </w:rPr>
              <w:t xml:space="preserve">ность, </w:t>
            </w:r>
            <w:r w:rsidR="006373E0" w:rsidRPr="006373E0">
              <w:rPr>
                <w:rStyle w:val="font11"/>
              </w:rPr>
              <w:t>взаимодействовать с участниками образовательных отношений</w:t>
            </w:r>
          </w:p>
        </w:tc>
        <w:tc>
          <w:tcPr>
            <w:tcW w:w="1595" w:type="dxa"/>
          </w:tcPr>
          <w:p w:rsidR="003C01D0" w:rsidRDefault="005B7C03" w:rsidP="00911188">
            <w:pPr>
              <w:pStyle w:val="leftspacing0"/>
            </w:pPr>
            <w:r w:rsidRPr="00C56838">
              <w:rPr>
                <w:sz w:val="22"/>
                <w:szCs w:val="22"/>
              </w:rPr>
              <w:t>ОПК.</w:t>
            </w:r>
            <w:r>
              <w:rPr>
                <w:sz w:val="22"/>
                <w:szCs w:val="22"/>
              </w:rPr>
              <w:t>7</w:t>
            </w:r>
            <w:r w:rsidRPr="00C56838">
              <w:rPr>
                <w:sz w:val="22"/>
                <w:szCs w:val="22"/>
              </w:rPr>
              <w:t xml:space="preserve">.1 </w:t>
            </w:r>
            <w:r>
              <w:rPr>
                <w:rStyle w:val="font11"/>
              </w:rPr>
              <w:t>ОПК.8.1 ОПК.8.4</w:t>
            </w:r>
          </w:p>
          <w:p w:rsidR="003C01D0" w:rsidRPr="003C01D0" w:rsidRDefault="003C01D0" w:rsidP="003C01D0"/>
          <w:p w:rsidR="003C01D0" w:rsidRDefault="003C01D0" w:rsidP="003C01D0"/>
          <w:p w:rsidR="005B7C03" w:rsidRPr="003C01D0" w:rsidRDefault="005B7C03" w:rsidP="003C01D0">
            <w:pPr>
              <w:jc w:val="center"/>
            </w:pPr>
          </w:p>
        </w:tc>
        <w:tc>
          <w:tcPr>
            <w:tcW w:w="1955" w:type="dxa"/>
          </w:tcPr>
          <w:p w:rsidR="005B7C03" w:rsidRDefault="006373E0" w:rsidP="00911188">
            <w:pPr>
              <w:pStyle w:val="leftspacing0"/>
            </w:pPr>
            <w:r>
              <w:rPr>
                <w:rStyle w:val="font11"/>
              </w:rPr>
              <w:t>учебный проект</w:t>
            </w:r>
            <w:r w:rsidR="005B7C03">
              <w:rPr>
                <w:rStyle w:val="font11"/>
              </w:rPr>
              <w:t>, тест, доклад, контрольная работа</w:t>
            </w:r>
          </w:p>
        </w:tc>
      </w:tr>
    </w:tbl>
    <w:p w:rsidR="005C4497" w:rsidRDefault="005C4497">
      <w:pPr>
        <w:pStyle w:val="centerspacing0"/>
        <w:rPr>
          <w:rStyle w:val="font12"/>
        </w:rPr>
      </w:pPr>
    </w:p>
    <w:p w:rsidR="005C4497" w:rsidRDefault="0068106E">
      <w:pPr>
        <w:pStyle w:val="3"/>
      </w:pPr>
      <w:bookmarkStart w:id="55" w:name="_Toc55"/>
      <w:r>
        <w:t>5. Содержание дисциплины</w:t>
      </w:r>
      <w:bookmarkEnd w:id="55"/>
    </w:p>
    <w:p w:rsidR="005C4497" w:rsidRDefault="0068106E">
      <w:pPr>
        <w:pStyle w:val="4"/>
      </w:pPr>
      <w:bookmarkStart w:id="56" w:name="_Toc56"/>
      <w:r>
        <w:t>5.1. Тематический план</w:t>
      </w:r>
      <w:bookmarkEnd w:id="56"/>
    </w:p>
    <w:tbl>
      <w:tblPr>
        <w:tblStyle w:val="Table"/>
        <w:tblW w:w="0" w:type="auto"/>
        <w:tblInd w:w="0" w:type="dxa"/>
        <w:tblLook w:val="04A0" w:firstRow="1" w:lastRow="0" w:firstColumn="1" w:lastColumn="0" w:noHBand="0" w:noVBand="1"/>
      </w:tblPr>
      <w:tblGrid>
        <w:gridCol w:w="3277"/>
        <w:gridCol w:w="977"/>
        <w:gridCol w:w="1115"/>
        <w:gridCol w:w="983"/>
        <w:gridCol w:w="1836"/>
        <w:gridCol w:w="1591"/>
      </w:tblGrid>
      <w:tr w:rsidR="005C4497" w:rsidTr="00363B00">
        <w:trPr>
          <w:trHeight w:val="300"/>
          <w:tblHeader/>
        </w:trPr>
        <w:tc>
          <w:tcPr>
            <w:tcW w:w="3277" w:type="dxa"/>
            <w:vMerge w:val="restart"/>
          </w:tcPr>
          <w:p w:rsidR="005C4497" w:rsidRDefault="0068106E" w:rsidP="00363B00">
            <w:pPr>
              <w:pStyle w:val="leftspacing0"/>
            </w:pPr>
            <w:r>
              <w:rPr>
                <w:rStyle w:val="font11"/>
              </w:rPr>
              <w:t>Наименование темы</w:t>
            </w:r>
          </w:p>
        </w:tc>
        <w:tc>
          <w:tcPr>
            <w:tcW w:w="3075" w:type="dxa"/>
            <w:gridSpan w:val="3"/>
          </w:tcPr>
          <w:p w:rsidR="005C4497" w:rsidRDefault="0068106E" w:rsidP="00363B00">
            <w:pPr>
              <w:pStyle w:val="leftspacing0"/>
            </w:pPr>
            <w:r>
              <w:rPr>
                <w:rStyle w:val="font11"/>
              </w:rPr>
              <w:t>Контактная работа</w:t>
            </w:r>
          </w:p>
        </w:tc>
        <w:tc>
          <w:tcPr>
            <w:tcW w:w="1836" w:type="dxa"/>
            <w:vMerge w:val="restart"/>
          </w:tcPr>
          <w:p w:rsidR="005C4497" w:rsidRDefault="0068106E" w:rsidP="00363B00">
            <w:pPr>
              <w:pStyle w:val="leftspacing0"/>
            </w:pPr>
            <w:r>
              <w:rPr>
                <w:rStyle w:val="font11"/>
              </w:rPr>
              <w:t>Самостоятельная работа</w:t>
            </w:r>
          </w:p>
        </w:tc>
        <w:tc>
          <w:tcPr>
            <w:tcW w:w="1591" w:type="dxa"/>
            <w:vMerge w:val="restart"/>
          </w:tcPr>
          <w:p w:rsidR="005C4497" w:rsidRDefault="0068106E" w:rsidP="00363B00">
            <w:pPr>
              <w:pStyle w:val="leftspacing0"/>
            </w:pPr>
            <w:r>
              <w:rPr>
                <w:rStyle w:val="font11"/>
              </w:rPr>
              <w:t>Всего часов по дисциплине</w:t>
            </w:r>
          </w:p>
        </w:tc>
      </w:tr>
      <w:tr w:rsidR="005C4497" w:rsidTr="00363B00">
        <w:trPr>
          <w:trHeight w:val="300"/>
          <w:tblHeader/>
        </w:trPr>
        <w:tc>
          <w:tcPr>
            <w:tcW w:w="3277" w:type="dxa"/>
            <w:vMerge/>
          </w:tcPr>
          <w:p w:rsidR="005C4497" w:rsidRDefault="005C4497" w:rsidP="00363B00">
            <w:pPr>
              <w:spacing w:after="0" w:line="240" w:lineRule="auto"/>
            </w:pPr>
          </w:p>
        </w:tc>
        <w:tc>
          <w:tcPr>
            <w:tcW w:w="2092" w:type="dxa"/>
            <w:gridSpan w:val="2"/>
          </w:tcPr>
          <w:p w:rsidR="005C4497" w:rsidRDefault="0068106E" w:rsidP="00363B00">
            <w:pPr>
              <w:pStyle w:val="leftspacing0"/>
            </w:pPr>
            <w:r>
              <w:rPr>
                <w:rStyle w:val="font11"/>
              </w:rPr>
              <w:t>Аудиторная работа</w:t>
            </w:r>
          </w:p>
        </w:tc>
        <w:tc>
          <w:tcPr>
            <w:tcW w:w="983" w:type="dxa"/>
            <w:vMerge w:val="restart"/>
          </w:tcPr>
          <w:p w:rsidR="005C4497" w:rsidRDefault="0068106E" w:rsidP="00363B0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36" w:type="dxa"/>
            <w:vMerge/>
          </w:tcPr>
          <w:p w:rsidR="005C4497" w:rsidRDefault="005C4497" w:rsidP="00363B00">
            <w:pPr>
              <w:spacing w:after="0" w:line="240" w:lineRule="auto"/>
            </w:pPr>
          </w:p>
        </w:tc>
        <w:tc>
          <w:tcPr>
            <w:tcW w:w="1591" w:type="dxa"/>
            <w:vMerge/>
          </w:tcPr>
          <w:p w:rsidR="005C4497" w:rsidRDefault="005C4497" w:rsidP="00363B00">
            <w:pPr>
              <w:spacing w:after="0" w:line="240" w:lineRule="auto"/>
            </w:pPr>
          </w:p>
        </w:tc>
      </w:tr>
      <w:tr w:rsidR="005C4497" w:rsidTr="00363B00">
        <w:trPr>
          <w:trHeight w:val="300"/>
          <w:tblHeader/>
        </w:trPr>
        <w:tc>
          <w:tcPr>
            <w:tcW w:w="3277" w:type="dxa"/>
            <w:vMerge/>
          </w:tcPr>
          <w:p w:rsidR="005C4497" w:rsidRDefault="005C4497" w:rsidP="00363B00">
            <w:pPr>
              <w:spacing w:after="0" w:line="240" w:lineRule="auto"/>
            </w:pPr>
          </w:p>
        </w:tc>
        <w:tc>
          <w:tcPr>
            <w:tcW w:w="977" w:type="dxa"/>
          </w:tcPr>
          <w:p w:rsidR="005C4497" w:rsidRDefault="0068106E" w:rsidP="00363B00">
            <w:pPr>
              <w:pStyle w:val="leftspacing0"/>
            </w:pPr>
            <w:r>
              <w:rPr>
                <w:rStyle w:val="font11"/>
              </w:rPr>
              <w:t>Лекции</w:t>
            </w:r>
          </w:p>
        </w:tc>
        <w:tc>
          <w:tcPr>
            <w:tcW w:w="1115" w:type="dxa"/>
          </w:tcPr>
          <w:p w:rsidR="005C4497" w:rsidRDefault="0068106E" w:rsidP="00363B00">
            <w:pPr>
              <w:pStyle w:val="leftspacing0"/>
            </w:pPr>
            <w:r>
              <w:rPr>
                <w:rStyle w:val="font11"/>
              </w:rPr>
              <w:t>Семинары</w:t>
            </w:r>
          </w:p>
        </w:tc>
        <w:tc>
          <w:tcPr>
            <w:tcW w:w="983" w:type="dxa"/>
            <w:vMerge/>
          </w:tcPr>
          <w:p w:rsidR="005C4497" w:rsidRDefault="005C4497" w:rsidP="00363B00">
            <w:pPr>
              <w:spacing w:after="0" w:line="240" w:lineRule="auto"/>
            </w:pPr>
          </w:p>
        </w:tc>
        <w:tc>
          <w:tcPr>
            <w:tcW w:w="1836" w:type="dxa"/>
            <w:vMerge/>
          </w:tcPr>
          <w:p w:rsidR="005C4497" w:rsidRDefault="005C4497" w:rsidP="00363B00">
            <w:pPr>
              <w:spacing w:after="0" w:line="240" w:lineRule="auto"/>
            </w:pPr>
          </w:p>
        </w:tc>
        <w:tc>
          <w:tcPr>
            <w:tcW w:w="1591" w:type="dxa"/>
            <w:vMerge/>
          </w:tcPr>
          <w:p w:rsidR="005C4497" w:rsidRDefault="005C4497" w:rsidP="00363B00">
            <w:pPr>
              <w:spacing w:after="0" w:line="240" w:lineRule="auto"/>
            </w:pPr>
          </w:p>
        </w:tc>
      </w:tr>
      <w:tr w:rsidR="006373E0" w:rsidRPr="00363B00" w:rsidTr="00363B00">
        <w:trPr>
          <w:trHeight w:val="300"/>
          <w:tblHeader/>
        </w:trPr>
        <w:tc>
          <w:tcPr>
            <w:tcW w:w="3277" w:type="dxa"/>
          </w:tcPr>
          <w:p w:rsidR="006373E0" w:rsidRPr="00363B00" w:rsidRDefault="00363B00" w:rsidP="00363B00">
            <w:pPr>
              <w:spacing w:after="0" w:line="240" w:lineRule="auto"/>
              <w:rPr>
                <w:b/>
              </w:rPr>
            </w:pPr>
            <w:r w:rsidRPr="00363B00">
              <w:rPr>
                <w:b/>
              </w:rPr>
              <w:t>Раздел 1. Социально-педагогическая деятельность как социальное управление</w:t>
            </w:r>
          </w:p>
        </w:tc>
        <w:tc>
          <w:tcPr>
            <w:tcW w:w="977" w:type="dxa"/>
          </w:tcPr>
          <w:p w:rsidR="006373E0" w:rsidRPr="00363B00" w:rsidRDefault="00363B00" w:rsidP="00363B00">
            <w:pPr>
              <w:pStyle w:val="leftspacing0"/>
              <w:rPr>
                <w:rStyle w:val="font11"/>
                <w:b/>
              </w:rPr>
            </w:pPr>
            <w:r>
              <w:rPr>
                <w:rStyle w:val="font11"/>
                <w:b/>
              </w:rPr>
              <w:t>4</w:t>
            </w:r>
          </w:p>
        </w:tc>
        <w:tc>
          <w:tcPr>
            <w:tcW w:w="1115" w:type="dxa"/>
          </w:tcPr>
          <w:p w:rsidR="006373E0" w:rsidRPr="00363B00" w:rsidRDefault="00363B00" w:rsidP="00363B00">
            <w:pPr>
              <w:pStyle w:val="leftspacing0"/>
              <w:rPr>
                <w:rStyle w:val="font11"/>
                <w:b/>
              </w:rPr>
            </w:pPr>
            <w:r>
              <w:rPr>
                <w:rStyle w:val="font11"/>
                <w:b/>
              </w:rPr>
              <w:t>6</w:t>
            </w:r>
          </w:p>
        </w:tc>
        <w:tc>
          <w:tcPr>
            <w:tcW w:w="983" w:type="dxa"/>
          </w:tcPr>
          <w:p w:rsidR="006373E0" w:rsidRPr="00363B00" w:rsidRDefault="00363B00" w:rsidP="00363B00">
            <w:pPr>
              <w:spacing w:after="0" w:line="240" w:lineRule="auto"/>
              <w:rPr>
                <w:b/>
              </w:rPr>
            </w:pPr>
            <w:r>
              <w:rPr>
                <w:b/>
              </w:rPr>
              <w:t>20</w:t>
            </w:r>
          </w:p>
        </w:tc>
        <w:tc>
          <w:tcPr>
            <w:tcW w:w="1836" w:type="dxa"/>
          </w:tcPr>
          <w:p w:rsidR="006373E0" w:rsidRPr="00363B00" w:rsidRDefault="00363B00" w:rsidP="00363B00">
            <w:pPr>
              <w:spacing w:after="0" w:line="240" w:lineRule="auto"/>
              <w:rPr>
                <w:b/>
              </w:rPr>
            </w:pPr>
            <w:r>
              <w:rPr>
                <w:b/>
              </w:rPr>
              <w:t>80</w:t>
            </w:r>
          </w:p>
        </w:tc>
        <w:tc>
          <w:tcPr>
            <w:tcW w:w="1591" w:type="dxa"/>
          </w:tcPr>
          <w:p w:rsidR="006373E0" w:rsidRPr="00363B00" w:rsidRDefault="00363B00" w:rsidP="00363B00">
            <w:pPr>
              <w:spacing w:after="0" w:line="240" w:lineRule="auto"/>
              <w:rPr>
                <w:b/>
              </w:rPr>
            </w:pPr>
            <w:r>
              <w:rPr>
                <w:b/>
              </w:rPr>
              <w:t>110</w:t>
            </w:r>
          </w:p>
        </w:tc>
      </w:tr>
      <w:tr w:rsidR="006373E0" w:rsidTr="00363B00">
        <w:trPr>
          <w:trHeight w:val="300"/>
          <w:tblHeader/>
        </w:trPr>
        <w:tc>
          <w:tcPr>
            <w:tcW w:w="3277" w:type="dxa"/>
          </w:tcPr>
          <w:p w:rsidR="006373E0" w:rsidRDefault="00363B00" w:rsidP="00363B00">
            <w:pPr>
              <w:spacing w:after="0" w:line="240" w:lineRule="auto"/>
            </w:pPr>
            <w:r w:rsidRPr="00363B00">
              <w:t>Социальное посредничест</w:t>
            </w:r>
            <w:r>
              <w:t>во -  социальное управление раз</w:t>
            </w:r>
            <w:r w:rsidRPr="00363B00">
              <w:t>витием личности</w:t>
            </w:r>
          </w:p>
        </w:tc>
        <w:tc>
          <w:tcPr>
            <w:tcW w:w="977" w:type="dxa"/>
          </w:tcPr>
          <w:p w:rsidR="006373E0" w:rsidRDefault="0072548E" w:rsidP="00363B00">
            <w:pPr>
              <w:pStyle w:val="leftspacing0"/>
              <w:rPr>
                <w:rStyle w:val="font11"/>
              </w:rPr>
            </w:pPr>
            <w:r>
              <w:rPr>
                <w:rStyle w:val="font11"/>
              </w:rPr>
              <w:t>2</w:t>
            </w: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6</w:t>
            </w:r>
          </w:p>
        </w:tc>
        <w:tc>
          <w:tcPr>
            <w:tcW w:w="1836" w:type="dxa"/>
          </w:tcPr>
          <w:p w:rsidR="006373E0" w:rsidRDefault="0072548E" w:rsidP="00363B00">
            <w:pPr>
              <w:spacing w:after="0" w:line="240" w:lineRule="auto"/>
            </w:pPr>
            <w:r>
              <w:t>24</w:t>
            </w:r>
          </w:p>
        </w:tc>
        <w:tc>
          <w:tcPr>
            <w:tcW w:w="1591" w:type="dxa"/>
          </w:tcPr>
          <w:p w:rsidR="006373E0" w:rsidRDefault="0072548E" w:rsidP="00363B00">
            <w:pPr>
              <w:spacing w:after="0" w:line="240" w:lineRule="auto"/>
            </w:pPr>
            <w:r>
              <w:t>34</w:t>
            </w:r>
          </w:p>
        </w:tc>
      </w:tr>
      <w:tr w:rsidR="006373E0" w:rsidTr="00363B00">
        <w:trPr>
          <w:trHeight w:val="300"/>
          <w:tblHeader/>
        </w:trPr>
        <w:tc>
          <w:tcPr>
            <w:tcW w:w="3277" w:type="dxa"/>
          </w:tcPr>
          <w:p w:rsidR="006373E0" w:rsidRDefault="00363B00" w:rsidP="00363B00">
            <w:pPr>
              <w:spacing w:after="0" w:line="240" w:lineRule="auto"/>
            </w:pPr>
            <w:r w:rsidRPr="00363B00">
              <w:t>Субъекты социального посредничества</w:t>
            </w:r>
          </w:p>
        </w:tc>
        <w:tc>
          <w:tcPr>
            <w:tcW w:w="977" w:type="dxa"/>
          </w:tcPr>
          <w:p w:rsidR="006373E0" w:rsidRDefault="006373E0" w:rsidP="00363B00">
            <w:pPr>
              <w:pStyle w:val="leftspacing0"/>
              <w:rPr>
                <w:rStyle w:val="font11"/>
              </w:rPr>
            </w:pP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8</w:t>
            </w:r>
          </w:p>
        </w:tc>
        <w:tc>
          <w:tcPr>
            <w:tcW w:w="1836" w:type="dxa"/>
          </w:tcPr>
          <w:p w:rsidR="006373E0" w:rsidRDefault="0072548E" w:rsidP="00363B00">
            <w:pPr>
              <w:spacing w:after="0" w:line="240" w:lineRule="auto"/>
            </w:pPr>
            <w:r>
              <w:t>32</w:t>
            </w:r>
          </w:p>
        </w:tc>
        <w:tc>
          <w:tcPr>
            <w:tcW w:w="1591" w:type="dxa"/>
          </w:tcPr>
          <w:p w:rsidR="006373E0" w:rsidRDefault="0072548E" w:rsidP="0072548E">
            <w:pPr>
              <w:spacing w:after="0" w:line="240" w:lineRule="auto"/>
            </w:pPr>
            <w:r>
              <w:t>42</w:t>
            </w:r>
          </w:p>
        </w:tc>
      </w:tr>
      <w:tr w:rsidR="006373E0" w:rsidTr="00363B00">
        <w:trPr>
          <w:trHeight w:val="300"/>
          <w:tblHeader/>
        </w:trPr>
        <w:tc>
          <w:tcPr>
            <w:tcW w:w="3277" w:type="dxa"/>
          </w:tcPr>
          <w:p w:rsidR="006373E0" w:rsidRDefault="00363B00" w:rsidP="00363B00">
            <w:pPr>
              <w:spacing w:after="0" w:line="240" w:lineRule="auto"/>
            </w:pPr>
            <w:r w:rsidRPr="00363B00">
              <w:t>Направления посреднической  деятельности.</w:t>
            </w:r>
          </w:p>
        </w:tc>
        <w:tc>
          <w:tcPr>
            <w:tcW w:w="977" w:type="dxa"/>
          </w:tcPr>
          <w:p w:rsidR="006373E0" w:rsidRDefault="0072548E" w:rsidP="00363B00">
            <w:pPr>
              <w:pStyle w:val="leftspacing0"/>
              <w:rPr>
                <w:rStyle w:val="font11"/>
              </w:rPr>
            </w:pPr>
            <w:r>
              <w:rPr>
                <w:rStyle w:val="font11"/>
              </w:rPr>
              <w:t>2</w:t>
            </w: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6</w:t>
            </w:r>
          </w:p>
        </w:tc>
        <w:tc>
          <w:tcPr>
            <w:tcW w:w="1836" w:type="dxa"/>
          </w:tcPr>
          <w:p w:rsidR="006373E0" w:rsidRDefault="0072548E" w:rsidP="00363B00">
            <w:pPr>
              <w:spacing w:after="0" w:line="240" w:lineRule="auto"/>
            </w:pPr>
            <w:r>
              <w:t>24</w:t>
            </w:r>
          </w:p>
        </w:tc>
        <w:tc>
          <w:tcPr>
            <w:tcW w:w="1591" w:type="dxa"/>
          </w:tcPr>
          <w:p w:rsidR="006373E0" w:rsidRDefault="0072548E" w:rsidP="00363B00">
            <w:pPr>
              <w:spacing w:after="0" w:line="240" w:lineRule="auto"/>
            </w:pPr>
            <w:r>
              <w:t>34</w:t>
            </w:r>
          </w:p>
        </w:tc>
      </w:tr>
      <w:tr w:rsidR="006373E0" w:rsidRPr="00363B00" w:rsidTr="00363B00">
        <w:trPr>
          <w:trHeight w:val="300"/>
          <w:tblHeader/>
        </w:trPr>
        <w:tc>
          <w:tcPr>
            <w:tcW w:w="3277" w:type="dxa"/>
          </w:tcPr>
          <w:p w:rsidR="006373E0" w:rsidRPr="00363B00" w:rsidRDefault="00363B00" w:rsidP="00363B00">
            <w:pPr>
              <w:spacing w:after="0" w:line="240" w:lineRule="auto"/>
              <w:rPr>
                <w:b/>
              </w:rPr>
            </w:pPr>
            <w:r w:rsidRPr="00363B00">
              <w:rPr>
                <w:b/>
              </w:rPr>
              <w:t>Раздел 2. Методика организации посредничества в системе образовательных отношений</w:t>
            </w:r>
          </w:p>
        </w:tc>
        <w:tc>
          <w:tcPr>
            <w:tcW w:w="977" w:type="dxa"/>
          </w:tcPr>
          <w:p w:rsidR="006373E0" w:rsidRPr="00363B00" w:rsidRDefault="00363B00" w:rsidP="00363B00">
            <w:pPr>
              <w:pStyle w:val="leftspacing0"/>
              <w:rPr>
                <w:rStyle w:val="font11"/>
                <w:b/>
              </w:rPr>
            </w:pPr>
            <w:r>
              <w:rPr>
                <w:rStyle w:val="font11"/>
                <w:b/>
              </w:rPr>
              <w:t>2</w:t>
            </w:r>
          </w:p>
        </w:tc>
        <w:tc>
          <w:tcPr>
            <w:tcW w:w="1115" w:type="dxa"/>
          </w:tcPr>
          <w:p w:rsidR="006373E0" w:rsidRPr="00363B00" w:rsidRDefault="00363B00" w:rsidP="00363B00">
            <w:pPr>
              <w:pStyle w:val="leftspacing0"/>
              <w:rPr>
                <w:rStyle w:val="font11"/>
                <w:b/>
              </w:rPr>
            </w:pPr>
            <w:r>
              <w:rPr>
                <w:rStyle w:val="font11"/>
                <w:b/>
              </w:rPr>
              <w:t>8</w:t>
            </w:r>
          </w:p>
        </w:tc>
        <w:tc>
          <w:tcPr>
            <w:tcW w:w="983" w:type="dxa"/>
          </w:tcPr>
          <w:p w:rsidR="006373E0" w:rsidRPr="00363B00" w:rsidRDefault="00363B00" w:rsidP="00363B00">
            <w:pPr>
              <w:spacing w:after="0" w:line="240" w:lineRule="auto"/>
              <w:rPr>
                <w:b/>
              </w:rPr>
            </w:pPr>
            <w:r>
              <w:rPr>
                <w:b/>
              </w:rPr>
              <w:t>28</w:t>
            </w:r>
          </w:p>
        </w:tc>
        <w:tc>
          <w:tcPr>
            <w:tcW w:w="1836" w:type="dxa"/>
          </w:tcPr>
          <w:p w:rsidR="006373E0" w:rsidRPr="00363B00" w:rsidRDefault="00363B00" w:rsidP="00363B00">
            <w:pPr>
              <w:spacing w:after="0" w:line="240" w:lineRule="auto"/>
              <w:rPr>
                <w:b/>
              </w:rPr>
            </w:pPr>
            <w:r>
              <w:rPr>
                <w:b/>
              </w:rPr>
              <w:t>91</w:t>
            </w:r>
          </w:p>
        </w:tc>
        <w:tc>
          <w:tcPr>
            <w:tcW w:w="1591" w:type="dxa"/>
          </w:tcPr>
          <w:p w:rsidR="006373E0" w:rsidRPr="00363B00" w:rsidRDefault="00363B00" w:rsidP="00363B00">
            <w:pPr>
              <w:spacing w:after="0" w:line="240" w:lineRule="auto"/>
              <w:rPr>
                <w:b/>
              </w:rPr>
            </w:pPr>
            <w:r>
              <w:rPr>
                <w:b/>
              </w:rPr>
              <w:t>129</w:t>
            </w:r>
          </w:p>
        </w:tc>
      </w:tr>
      <w:tr w:rsidR="006373E0" w:rsidTr="00363B00">
        <w:trPr>
          <w:trHeight w:val="300"/>
          <w:tblHeader/>
        </w:trPr>
        <w:tc>
          <w:tcPr>
            <w:tcW w:w="3277" w:type="dxa"/>
          </w:tcPr>
          <w:p w:rsidR="006373E0" w:rsidRDefault="00363B00" w:rsidP="00363B00">
            <w:pPr>
              <w:spacing w:after="0" w:line="240" w:lineRule="auto"/>
            </w:pPr>
            <w:r w:rsidRPr="00363B00">
              <w:t>Виды социальных институтов. Характеристика социальных институтов.</w:t>
            </w:r>
          </w:p>
        </w:tc>
        <w:tc>
          <w:tcPr>
            <w:tcW w:w="977" w:type="dxa"/>
          </w:tcPr>
          <w:p w:rsidR="006373E0" w:rsidRDefault="006373E0" w:rsidP="00363B00">
            <w:pPr>
              <w:pStyle w:val="leftspacing0"/>
              <w:rPr>
                <w:rStyle w:val="font11"/>
              </w:rPr>
            </w:pP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8</w:t>
            </w:r>
          </w:p>
        </w:tc>
        <w:tc>
          <w:tcPr>
            <w:tcW w:w="1836" w:type="dxa"/>
          </w:tcPr>
          <w:p w:rsidR="006373E0" w:rsidRDefault="0072548E" w:rsidP="00363B00">
            <w:pPr>
              <w:spacing w:after="0" w:line="240" w:lineRule="auto"/>
            </w:pPr>
            <w:r>
              <w:t>21</w:t>
            </w:r>
          </w:p>
        </w:tc>
        <w:tc>
          <w:tcPr>
            <w:tcW w:w="1591" w:type="dxa"/>
          </w:tcPr>
          <w:p w:rsidR="006373E0" w:rsidRDefault="001F663D" w:rsidP="00363B00">
            <w:pPr>
              <w:spacing w:after="0" w:line="240" w:lineRule="auto"/>
            </w:pPr>
            <w:r>
              <w:t>31</w:t>
            </w:r>
          </w:p>
        </w:tc>
      </w:tr>
      <w:tr w:rsidR="006373E0" w:rsidTr="00363B00">
        <w:trPr>
          <w:trHeight w:val="300"/>
          <w:tblHeader/>
        </w:trPr>
        <w:tc>
          <w:tcPr>
            <w:tcW w:w="3277" w:type="dxa"/>
          </w:tcPr>
          <w:p w:rsidR="006373E0" w:rsidRDefault="00363B00" w:rsidP="00363B00">
            <w:pPr>
              <w:spacing w:after="0" w:line="240" w:lineRule="auto"/>
            </w:pPr>
            <w:r w:rsidRPr="00363B00">
              <w:t>Формы посредничества и методика их организации</w:t>
            </w:r>
          </w:p>
        </w:tc>
        <w:tc>
          <w:tcPr>
            <w:tcW w:w="977" w:type="dxa"/>
          </w:tcPr>
          <w:p w:rsidR="006373E0" w:rsidRDefault="006373E0" w:rsidP="00363B00">
            <w:pPr>
              <w:pStyle w:val="leftspacing0"/>
              <w:rPr>
                <w:rStyle w:val="font11"/>
              </w:rPr>
            </w:pP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8</w:t>
            </w:r>
          </w:p>
        </w:tc>
        <w:tc>
          <w:tcPr>
            <w:tcW w:w="1836" w:type="dxa"/>
          </w:tcPr>
          <w:p w:rsidR="006373E0" w:rsidRDefault="0072548E" w:rsidP="00363B00">
            <w:pPr>
              <w:spacing w:after="0" w:line="240" w:lineRule="auto"/>
            </w:pPr>
            <w:r>
              <w:t>28</w:t>
            </w:r>
          </w:p>
        </w:tc>
        <w:tc>
          <w:tcPr>
            <w:tcW w:w="1591" w:type="dxa"/>
          </w:tcPr>
          <w:p w:rsidR="006373E0" w:rsidRDefault="001F663D" w:rsidP="00363B00">
            <w:pPr>
              <w:spacing w:after="0" w:line="240" w:lineRule="auto"/>
            </w:pPr>
            <w:r>
              <w:t>38</w:t>
            </w:r>
          </w:p>
        </w:tc>
      </w:tr>
      <w:tr w:rsidR="006373E0" w:rsidTr="00363B00">
        <w:trPr>
          <w:trHeight w:val="300"/>
          <w:tblHeader/>
        </w:trPr>
        <w:tc>
          <w:tcPr>
            <w:tcW w:w="3277" w:type="dxa"/>
          </w:tcPr>
          <w:p w:rsidR="006373E0" w:rsidRDefault="00363B00" w:rsidP="00363B00">
            <w:pPr>
              <w:spacing w:after="0" w:line="240" w:lineRule="auto"/>
            </w:pPr>
            <w:r w:rsidRPr="00363B00">
              <w:lastRenderedPageBreak/>
              <w:t>Принципы построения и методы взаимодействия посреднической деятельности с семьёй</w:t>
            </w:r>
          </w:p>
        </w:tc>
        <w:tc>
          <w:tcPr>
            <w:tcW w:w="977" w:type="dxa"/>
          </w:tcPr>
          <w:p w:rsidR="006373E0" w:rsidRDefault="0072548E" w:rsidP="00363B00">
            <w:pPr>
              <w:pStyle w:val="leftspacing0"/>
              <w:rPr>
                <w:rStyle w:val="font11"/>
              </w:rPr>
            </w:pPr>
            <w:r>
              <w:rPr>
                <w:rStyle w:val="font11"/>
              </w:rPr>
              <w:t>2</w:t>
            </w:r>
          </w:p>
        </w:tc>
        <w:tc>
          <w:tcPr>
            <w:tcW w:w="1115" w:type="dxa"/>
          </w:tcPr>
          <w:p w:rsidR="006373E0" w:rsidRDefault="0072548E" w:rsidP="00363B00">
            <w:pPr>
              <w:pStyle w:val="leftspacing0"/>
              <w:rPr>
                <w:rStyle w:val="font11"/>
              </w:rPr>
            </w:pPr>
            <w:r>
              <w:rPr>
                <w:rStyle w:val="font11"/>
              </w:rPr>
              <w:t>2</w:t>
            </w:r>
          </w:p>
        </w:tc>
        <w:tc>
          <w:tcPr>
            <w:tcW w:w="983" w:type="dxa"/>
          </w:tcPr>
          <w:p w:rsidR="006373E0" w:rsidRPr="0072548E" w:rsidRDefault="0072548E" w:rsidP="0072548E">
            <w:r>
              <w:t>6</w:t>
            </w:r>
          </w:p>
        </w:tc>
        <w:tc>
          <w:tcPr>
            <w:tcW w:w="1836" w:type="dxa"/>
          </w:tcPr>
          <w:p w:rsidR="006373E0" w:rsidRDefault="001F663D" w:rsidP="00363B00">
            <w:pPr>
              <w:spacing w:after="0" w:line="240" w:lineRule="auto"/>
            </w:pPr>
            <w:r>
              <w:t>22</w:t>
            </w:r>
          </w:p>
        </w:tc>
        <w:tc>
          <w:tcPr>
            <w:tcW w:w="1591" w:type="dxa"/>
          </w:tcPr>
          <w:p w:rsidR="006373E0" w:rsidRDefault="001F663D" w:rsidP="00363B00">
            <w:pPr>
              <w:spacing w:after="0" w:line="240" w:lineRule="auto"/>
            </w:pPr>
            <w:r>
              <w:t>32</w:t>
            </w:r>
          </w:p>
        </w:tc>
      </w:tr>
      <w:tr w:rsidR="006373E0" w:rsidTr="00363B00">
        <w:trPr>
          <w:trHeight w:val="300"/>
          <w:tblHeader/>
        </w:trPr>
        <w:tc>
          <w:tcPr>
            <w:tcW w:w="3277" w:type="dxa"/>
          </w:tcPr>
          <w:p w:rsidR="006373E0" w:rsidRDefault="00363B00" w:rsidP="00363B00">
            <w:pPr>
              <w:spacing w:after="0" w:line="240" w:lineRule="auto"/>
            </w:pPr>
            <w:r w:rsidRPr="00363B00">
              <w:t>Методика организации посредничества между личностью и учреждениями образования, социальными, медицинскими, правовыми</w:t>
            </w:r>
          </w:p>
        </w:tc>
        <w:tc>
          <w:tcPr>
            <w:tcW w:w="977" w:type="dxa"/>
          </w:tcPr>
          <w:p w:rsidR="006373E0" w:rsidRDefault="006373E0" w:rsidP="00363B00">
            <w:pPr>
              <w:pStyle w:val="leftspacing0"/>
              <w:rPr>
                <w:rStyle w:val="font11"/>
              </w:rPr>
            </w:pPr>
          </w:p>
        </w:tc>
        <w:tc>
          <w:tcPr>
            <w:tcW w:w="1115" w:type="dxa"/>
          </w:tcPr>
          <w:p w:rsidR="006373E0" w:rsidRDefault="0072548E" w:rsidP="00363B00">
            <w:pPr>
              <w:pStyle w:val="leftspacing0"/>
              <w:rPr>
                <w:rStyle w:val="font11"/>
              </w:rPr>
            </w:pPr>
            <w:r>
              <w:rPr>
                <w:rStyle w:val="font11"/>
              </w:rPr>
              <w:t>2</w:t>
            </w:r>
          </w:p>
        </w:tc>
        <w:tc>
          <w:tcPr>
            <w:tcW w:w="983" w:type="dxa"/>
          </w:tcPr>
          <w:p w:rsidR="006373E0" w:rsidRDefault="0072548E" w:rsidP="00363B00">
            <w:pPr>
              <w:spacing w:after="0" w:line="240" w:lineRule="auto"/>
            </w:pPr>
            <w:r>
              <w:t>6</w:t>
            </w:r>
          </w:p>
        </w:tc>
        <w:tc>
          <w:tcPr>
            <w:tcW w:w="1836" w:type="dxa"/>
          </w:tcPr>
          <w:p w:rsidR="006373E0" w:rsidRDefault="001F663D" w:rsidP="00363B00">
            <w:pPr>
              <w:spacing w:after="0" w:line="240" w:lineRule="auto"/>
            </w:pPr>
            <w:r>
              <w:t>20</w:t>
            </w:r>
          </w:p>
        </w:tc>
        <w:tc>
          <w:tcPr>
            <w:tcW w:w="1591" w:type="dxa"/>
          </w:tcPr>
          <w:p w:rsidR="006373E0" w:rsidRDefault="001F663D" w:rsidP="00363B00">
            <w:pPr>
              <w:spacing w:after="0" w:line="240" w:lineRule="auto"/>
            </w:pPr>
            <w:r>
              <w:t>28</w:t>
            </w:r>
          </w:p>
        </w:tc>
      </w:tr>
      <w:tr w:rsidR="001F663D" w:rsidRPr="001F663D" w:rsidTr="00363B00">
        <w:trPr>
          <w:trHeight w:val="300"/>
          <w:tblHeader/>
        </w:trPr>
        <w:tc>
          <w:tcPr>
            <w:tcW w:w="3277" w:type="dxa"/>
          </w:tcPr>
          <w:p w:rsidR="001F663D" w:rsidRPr="001F663D" w:rsidRDefault="001F663D" w:rsidP="00363B00">
            <w:pPr>
              <w:spacing w:after="0" w:line="240" w:lineRule="auto"/>
              <w:rPr>
                <w:b/>
              </w:rPr>
            </w:pPr>
            <w:r w:rsidRPr="001F663D">
              <w:rPr>
                <w:b/>
              </w:rPr>
              <w:t>ИТОГО</w:t>
            </w:r>
          </w:p>
        </w:tc>
        <w:tc>
          <w:tcPr>
            <w:tcW w:w="977" w:type="dxa"/>
          </w:tcPr>
          <w:p w:rsidR="001F663D" w:rsidRPr="001F663D" w:rsidRDefault="006A062D" w:rsidP="00363B00">
            <w:pPr>
              <w:pStyle w:val="leftspacing0"/>
              <w:rPr>
                <w:rStyle w:val="font11"/>
                <w:b/>
              </w:rPr>
            </w:pPr>
            <w:r>
              <w:rPr>
                <w:rStyle w:val="font11"/>
                <w:b/>
              </w:rPr>
              <w:t>6</w:t>
            </w:r>
          </w:p>
        </w:tc>
        <w:tc>
          <w:tcPr>
            <w:tcW w:w="1115" w:type="dxa"/>
          </w:tcPr>
          <w:p w:rsidR="001F663D" w:rsidRPr="001F663D" w:rsidRDefault="006A062D" w:rsidP="00363B00">
            <w:pPr>
              <w:pStyle w:val="leftspacing0"/>
              <w:rPr>
                <w:rStyle w:val="font11"/>
                <w:b/>
              </w:rPr>
            </w:pPr>
            <w:r>
              <w:rPr>
                <w:rStyle w:val="font11"/>
                <w:b/>
              </w:rPr>
              <w:t>14</w:t>
            </w:r>
          </w:p>
        </w:tc>
        <w:tc>
          <w:tcPr>
            <w:tcW w:w="983" w:type="dxa"/>
          </w:tcPr>
          <w:p w:rsidR="001F663D" w:rsidRPr="001F663D" w:rsidRDefault="006A062D" w:rsidP="00363B00">
            <w:pPr>
              <w:spacing w:after="0" w:line="240" w:lineRule="auto"/>
              <w:rPr>
                <w:b/>
              </w:rPr>
            </w:pPr>
            <w:r>
              <w:rPr>
                <w:b/>
              </w:rPr>
              <w:t>48</w:t>
            </w:r>
          </w:p>
        </w:tc>
        <w:tc>
          <w:tcPr>
            <w:tcW w:w="1836" w:type="dxa"/>
          </w:tcPr>
          <w:p w:rsidR="001F663D" w:rsidRPr="001F663D" w:rsidRDefault="006A062D" w:rsidP="00363B00">
            <w:pPr>
              <w:spacing w:after="0" w:line="240" w:lineRule="auto"/>
              <w:rPr>
                <w:b/>
              </w:rPr>
            </w:pPr>
            <w:r>
              <w:rPr>
                <w:b/>
              </w:rPr>
              <w:t>171</w:t>
            </w:r>
          </w:p>
        </w:tc>
        <w:tc>
          <w:tcPr>
            <w:tcW w:w="1591" w:type="dxa"/>
          </w:tcPr>
          <w:p w:rsidR="001F663D" w:rsidRPr="001F663D" w:rsidRDefault="006A062D" w:rsidP="00363B00">
            <w:pPr>
              <w:spacing w:after="0" w:line="240" w:lineRule="auto"/>
              <w:rPr>
                <w:b/>
              </w:rPr>
            </w:pPr>
            <w:r>
              <w:rPr>
                <w:b/>
              </w:rPr>
              <w:t>239</w:t>
            </w:r>
          </w:p>
        </w:tc>
      </w:tr>
    </w:tbl>
    <w:p w:rsidR="005C4497" w:rsidRDefault="005C4497">
      <w:pPr>
        <w:pStyle w:val="centerspacing01"/>
        <w:rPr>
          <w:rStyle w:val="font12"/>
        </w:rPr>
      </w:pPr>
    </w:p>
    <w:p w:rsidR="005C4497" w:rsidRDefault="0068106E">
      <w:pPr>
        <w:pStyle w:val="4"/>
      </w:pPr>
      <w:bookmarkStart w:id="57" w:name="_Toc57"/>
      <w:r>
        <w:t>5.2. Методы обучения</w:t>
      </w:r>
      <w:bookmarkEnd w:id="57"/>
    </w:p>
    <w:p w:rsidR="00E66E5B" w:rsidRPr="00E66E5B" w:rsidRDefault="00E66E5B" w:rsidP="00E66E5B">
      <w:pPr>
        <w:pStyle w:val="justifyspacing01indent"/>
      </w:pPr>
      <w:r w:rsidRPr="00E66E5B">
        <w:t>Проблемная лекция, кейс-</w:t>
      </w:r>
      <w:proofErr w:type="spellStart"/>
      <w:r w:rsidRPr="00E66E5B">
        <w:t>стади</w:t>
      </w:r>
      <w:proofErr w:type="spellEnd"/>
      <w:r w:rsidRPr="00E66E5B">
        <w:t>, дискуссия, тестирование</w:t>
      </w:r>
    </w:p>
    <w:p w:rsidR="005C4497" w:rsidRDefault="005C4497">
      <w:pPr>
        <w:pStyle w:val="justifyspacing01indent"/>
      </w:pPr>
    </w:p>
    <w:p w:rsidR="005C4497" w:rsidRDefault="0068106E">
      <w:pPr>
        <w:pStyle w:val="3"/>
      </w:pPr>
      <w:bookmarkStart w:id="58" w:name="_Toc58"/>
      <w:r>
        <w:t>6. Технологическая карта дисциплины</w:t>
      </w:r>
      <w:bookmarkEnd w:id="58"/>
    </w:p>
    <w:p w:rsidR="00E66E5B" w:rsidRDefault="00E66E5B" w:rsidP="00E66E5B">
      <w:pPr>
        <w:pStyle w:val="4"/>
      </w:pPr>
      <w:bookmarkStart w:id="59" w:name="_Toc60"/>
      <w:r>
        <w:t>6.1. Рейтинг-план</w:t>
      </w:r>
    </w:p>
    <w:tbl>
      <w:tblPr>
        <w:tblStyle w:val="Table"/>
        <w:tblW w:w="0" w:type="auto"/>
        <w:tblInd w:w="0" w:type="dxa"/>
        <w:tblLook w:val="04A0" w:firstRow="1" w:lastRow="0" w:firstColumn="1" w:lastColumn="0" w:noHBand="0" w:noVBand="1"/>
      </w:tblPr>
      <w:tblGrid>
        <w:gridCol w:w="764"/>
        <w:gridCol w:w="1885"/>
        <w:gridCol w:w="1905"/>
        <w:gridCol w:w="1318"/>
        <w:gridCol w:w="1167"/>
        <w:gridCol w:w="1169"/>
        <w:gridCol w:w="782"/>
        <w:gridCol w:w="789"/>
      </w:tblGrid>
      <w:tr w:rsidR="00E66E5B" w:rsidTr="00672733">
        <w:trPr>
          <w:trHeight w:val="1200"/>
          <w:tblHeader/>
        </w:trPr>
        <w:tc>
          <w:tcPr>
            <w:tcW w:w="775" w:type="dxa"/>
            <w:vMerge w:val="restart"/>
          </w:tcPr>
          <w:p w:rsidR="00E66E5B" w:rsidRDefault="00E66E5B" w:rsidP="00672733">
            <w:pPr>
              <w:pStyle w:val="leftspacing0"/>
            </w:pPr>
            <w:r>
              <w:rPr>
                <w:rStyle w:val="font11"/>
              </w:rPr>
              <w:t xml:space="preserve">№ </w:t>
            </w:r>
            <w:proofErr w:type="gramStart"/>
            <w:r>
              <w:rPr>
                <w:rStyle w:val="font11"/>
              </w:rPr>
              <w:t>п</w:t>
            </w:r>
            <w:proofErr w:type="gramEnd"/>
            <w:r>
              <w:rPr>
                <w:rStyle w:val="font11"/>
              </w:rPr>
              <w:t>/п</w:t>
            </w:r>
          </w:p>
        </w:tc>
        <w:tc>
          <w:tcPr>
            <w:tcW w:w="1906" w:type="dxa"/>
            <w:vMerge w:val="restart"/>
          </w:tcPr>
          <w:p w:rsidR="00E66E5B" w:rsidRDefault="00E66E5B" w:rsidP="00672733">
            <w:pPr>
              <w:pStyle w:val="leftspacing0"/>
            </w:pPr>
            <w:r>
              <w:rPr>
                <w:rStyle w:val="font11"/>
              </w:rPr>
              <w:t>Код ОР дисциплины</w:t>
            </w:r>
          </w:p>
        </w:tc>
        <w:tc>
          <w:tcPr>
            <w:tcW w:w="1920" w:type="dxa"/>
            <w:vMerge w:val="restart"/>
          </w:tcPr>
          <w:p w:rsidR="00E66E5B" w:rsidRDefault="00E66E5B" w:rsidP="00672733">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40" w:type="dxa"/>
            <w:vMerge w:val="restart"/>
          </w:tcPr>
          <w:p w:rsidR="00E66E5B" w:rsidRDefault="00E66E5B" w:rsidP="00672733">
            <w:pPr>
              <w:pStyle w:val="leftspacing0"/>
            </w:pPr>
            <w:r>
              <w:rPr>
                <w:rStyle w:val="font11"/>
              </w:rPr>
              <w:t>Средства оценивания</w:t>
            </w:r>
          </w:p>
        </w:tc>
        <w:tc>
          <w:tcPr>
            <w:tcW w:w="1178" w:type="dxa"/>
            <w:vMerge w:val="restart"/>
          </w:tcPr>
          <w:p w:rsidR="00E66E5B" w:rsidRDefault="00E66E5B" w:rsidP="00672733">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179" w:type="dxa"/>
            <w:vMerge w:val="restart"/>
          </w:tcPr>
          <w:p w:rsidR="00E66E5B" w:rsidRDefault="00E66E5B" w:rsidP="00672733">
            <w:pPr>
              <w:pStyle w:val="leftspacing0"/>
            </w:pPr>
            <w:r>
              <w:rPr>
                <w:rStyle w:val="font11"/>
              </w:rPr>
              <w:t>Число заданий за семестр</w:t>
            </w:r>
          </w:p>
        </w:tc>
        <w:tc>
          <w:tcPr>
            <w:tcW w:w="1581" w:type="dxa"/>
            <w:gridSpan w:val="2"/>
          </w:tcPr>
          <w:p w:rsidR="00E66E5B" w:rsidRDefault="00E66E5B" w:rsidP="00672733">
            <w:pPr>
              <w:pStyle w:val="leftspacing0"/>
            </w:pPr>
            <w:r>
              <w:rPr>
                <w:rStyle w:val="font11"/>
              </w:rPr>
              <w:t>Баллы</w:t>
            </w:r>
          </w:p>
        </w:tc>
      </w:tr>
      <w:tr w:rsidR="00E66E5B" w:rsidTr="00672733">
        <w:trPr>
          <w:trHeight w:val="517"/>
          <w:tblHeader/>
        </w:trPr>
        <w:tc>
          <w:tcPr>
            <w:tcW w:w="775" w:type="dxa"/>
            <w:vMerge/>
          </w:tcPr>
          <w:p w:rsidR="00E66E5B" w:rsidRDefault="00E66E5B" w:rsidP="00672733"/>
        </w:tc>
        <w:tc>
          <w:tcPr>
            <w:tcW w:w="1906" w:type="dxa"/>
            <w:vMerge/>
          </w:tcPr>
          <w:p w:rsidR="00E66E5B" w:rsidRDefault="00E66E5B" w:rsidP="00672733"/>
        </w:tc>
        <w:tc>
          <w:tcPr>
            <w:tcW w:w="1920" w:type="dxa"/>
            <w:vMerge/>
          </w:tcPr>
          <w:p w:rsidR="00E66E5B" w:rsidRDefault="00E66E5B" w:rsidP="00672733"/>
        </w:tc>
        <w:tc>
          <w:tcPr>
            <w:tcW w:w="1240" w:type="dxa"/>
            <w:vMerge/>
          </w:tcPr>
          <w:p w:rsidR="00E66E5B" w:rsidRDefault="00E66E5B" w:rsidP="00672733"/>
        </w:tc>
        <w:tc>
          <w:tcPr>
            <w:tcW w:w="1178" w:type="dxa"/>
            <w:vMerge/>
          </w:tcPr>
          <w:p w:rsidR="00E66E5B" w:rsidRDefault="00E66E5B" w:rsidP="00672733"/>
        </w:tc>
        <w:tc>
          <w:tcPr>
            <w:tcW w:w="1179" w:type="dxa"/>
            <w:vMerge/>
          </w:tcPr>
          <w:p w:rsidR="00E66E5B" w:rsidRDefault="00E66E5B" w:rsidP="00672733"/>
        </w:tc>
        <w:tc>
          <w:tcPr>
            <w:tcW w:w="788" w:type="dxa"/>
            <w:vMerge w:val="restart"/>
          </w:tcPr>
          <w:p w:rsidR="00E66E5B" w:rsidRDefault="00E66E5B" w:rsidP="00672733">
            <w:pPr>
              <w:pStyle w:val="leftspacing0"/>
            </w:pPr>
            <w:r>
              <w:rPr>
                <w:rStyle w:val="font11"/>
              </w:rPr>
              <w:t>Мин.</w:t>
            </w:r>
          </w:p>
        </w:tc>
        <w:tc>
          <w:tcPr>
            <w:tcW w:w="793" w:type="dxa"/>
            <w:vMerge w:val="restart"/>
          </w:tcPr>
          <w:p w:rsidR="00E66E5B" w:rsidRDefault="00E66E5B" w:rsidP="00672733">
            <w:pPr>
              <w:pStyle w:val="leftspacing0"/>
            </w:pPr>
            <w:r>
              <w:rPr>
                <w:rStyle w:val="font11"/>
              </w:rPr>
              <w:t>Макс.</w:t>
            </w:r>
          </w:p>
        </w:tc>
      </w:tr>
      <w:tr w:rsidR="00E66E5B" w:rsidTr="00672733">
        <w:trPr>
          <w:trHeight w:val="500"/>
        </w:trPr>
        <w:tc>
          <w:tcPr>
            <w:tcW w:w="775" w:type="dxa"/>
            <w:vMerge w:val="restart"/>
          </w:tcPr>
          <w:p w:rsidR="00E66E5B" w:rsidRDefault="00E66E5B" w:rsidP="00672733">
            <w:pPr>
              <w:pStyle w:val="leftspacing0"/>
            </w:pPr>
            <w:r>
              <w:rPr>
                <w:rStyle w:val="font11"/>
              </w:rPr>
              <w:t>1</w:t>
            </w:r>
          </w:p>
        </w:tc>
        <w:tc>
          <w:tcPr>
            <w:tcW w:w="1906" w:type="dxa"/>
            <w:vMerge w:val="restart"/>
          </w:tcPr>
          <w:p w:rsidR="00E66E5B" w:rsidRDefault="00E66E5B" w:rsidP="00672733">
            <w:pPr>
              <w:pStyle w:val="leftspacing0"/>
            </w:pPr>
            <w:r>
              <w:rPr>
                <w:rStyle w:val="font11"/>
              </w:rPr>
              <w:t>ОР.2.1</w:t>
            </w:r>
          </w:p>
        </w:tc>
        <w:tc>
          <w:tcPr>
            <w:tcW w:w="1920" w:type="dxa"/>
            <w:vMerge w:val="restart"/>
          </w:tcPr>
          <w:p w:rsidR="00E66E5B" w:rsidRDefault="00E66E5B" w:rsidP="00672733">
            <w:pPr>
              <w:pStyle w:val="leftspacing0"/>
            </w:pPr>
            <w:r>
              <w:rPr>
                <w:rStyle w:val="font11"/>
              </w:rPr>
              <w:t>контрольная работа</w:t>
            </w:r>
          </w:p>
        </w:tc>
        <w:tc>
          <w:tcPr>
            <w:tcW w:w="1240" w:type="dxa"/>
            <w:vMerge w:val="restart"/>
          </w:tcPr>
          <w:p w:rsidR="00E66E5B" w:rsidRDefault="00E66E5B" w:rsidP="00672733">
            <w:pPr>
              <w:pStyle w:val="leftspacing0"/>
            </w:pPr>
            <w:r>
              <w:rPr>
                <w:rStyle w:val="font11"/>
              </w:rPr>
              <w:t>контрольная работа</w:t>
            </w:r>
          </w:p>
        </w:tc>
        <w:tc>
          <w:tcPr>
            <w:tcW w:w="1178" w:type="dxa"/>
          </w:tcPr>
          <w:p w:rsidR="00E66E5B" w:rsidRDefault="00E66E5B" w:rsidP="00672733">
            <w:pPr>
              <w:pStyle w:val="leftspacing0"/>
            </w:pPr>
            <w:r>
              <w:rPr>
                <w:rStyle w:val="font11"/>
              </w:rPr>
              <w:t>6-9</w:t>
            </w:r>
          </w:p>
        </w:tc>
        <w:tc>
          <w:tcPr>
            <w:tcW w:w="1179" w:type="dxa"/>
          </w:tcPr>
          <w:p w:rsidR="00E66E5B" w:rsidRDefault="00E66E5B" w:rsidP="00672733">
            <w:pPr>
              <w:pStyle w:val="leftspacing0"/>
            </w:pPr>
            <w:r>
              <w:rPr>
                <w:rStyle w:val="font11"/>
              </w:rPr>
              <w:t>1</w:t>
            </w:r>
          </w:p>
        </w:tc>
        <w:tc>
          <w:tcPr>
            <w:tcW w:w="788" w:type="dxa"/>
          </w:tcPr>
          <w:p w:rsidR="00E66E5B" w:rsidRDefault="00E66E5B" w:rsidP="00672733">
            <w:pPr>
              <w:pStyle w:val="leftspacing0"/>
            </w:pPr>
            <w:r>
              <w:rPr>
                <w:rStyle w:val="font11"/>
              </w:rPr>
              <w:t>6</w:t>
            </w:r>
          </w:p>
        </w:tc>
        <w:tc>
          <w:tcPr>
            <w:tcW w:w="793" w:type="dxa"/>
          </w:tcPr>
          <w:p w:rsidR="00E66E5B" w:rsidRDefault="00E66E5B" w:rsidP="00672733">
            <w:pPr>
              <w:pStyle w:val="leftspacing0"/>
            </w:pPr>
            <w:r>
              <w:rPr>
                <w:rStyle w:val="font11"/>
              </w:rPr>
              <w:t>9</w:t>
            </w:r>
          </w:p>
        </w:tc>
      </w:tr>
      <w:tr w:rsidR="00E66E5B" w:rsidTr="00672733">
        <w:trPr>
          <w:trHeight w:val="500"/>
        </w:trPr>
        <w:tc>
          <w:tcPr>
            <w:tcW w:w="775" w:type="dxa"/>
            <w:vMerge/>
          </w:tcPr>
          <w:p w:rsidR="00E66E5B" w:rsidRDefault="00E66E5B" w:rsidP="00672733"/>
        </w:tc>
        <w:tc>
          <w:tcPr>
            <w:tcW w:w="1906" w:type="dxa"/>
            <w:vMerge/>
          </w:tcPr>
          <w:p w:rsidR="00E66E5B" w:rsidRDefault="00E66E5B" w:rsidP="00672733"/>
        </w:tc>
        <w:tc>
          <w:tcPr>
            <w:tcW w:w="1920" w:type="dxa"/>
            <w:vMerge w:val="restart"/>
          </w:tcPr>
          <w:p w:rsidR="00E66E5B" w:rsidRDefault="00E66E5B" w:rsidP="00672733">
            <w:pPr>
              <w:pStyle w:val="leftspacing0"/>
            </w:pPr>
            <w:r>
              <w:rPr>
                <w:rStyle w:val="font11"/>
              </w:rPr>
              <w:t>подготовка доклада</w:t>
            </w:r>
          </w:p>
        </w:tc>
        <w:tc>
          <w:tcPr>
            <w:tcW w:w="1240" w:type="dxa"/>
            <w:vMerge w:val="restart"/>
          </w:tcPr>
          <w:p w:rsidR="00E66E5B" w:rsidRDefault="00E66E5B" w:rsidP="00672733">
            <w:pPr>
              <w:pStyle w:val="leftspacing0"/>
            </w:pPr>
            <w:r>
              <w:rPr>
                <w:rStyle w:val="font11"/>
              </w:rPr>
              <w:t>доклад</w:t>
            </w:r>
          </w:p>
        </w:tc>
        <w:tc>
          <w:tcPr>
            <w:tcW w:w="1178" w:type="dxa"/>
          </w:tcPr>
          <w:p w:rsidR="00E66E5B" w:rsidRDefault="00E66E5B" w:rsidP="00672733">
            <w:pPr>
              <w:pStyle w:val="leftspacing0"/>
            </w:pPr>
            <w:r>
              <w:rPr>
                <w:rStyle w:val="font11"/>
              </w:rPr>
              <w:t>5-9</w:t>
            </w:r>
          </w:p>
        </w:tc>
        <w:tc>
          <w:tcPr>
            <w:tcW w:w="1179" w:type="dxa"/>
          </w:tcPr>
          <w:p w:rsidR="00E66E5B" w:rsidRDefault="00E66E5B" w:rsidP="00672733">
            <w:pPr>
              <w:pStyle w:val="leftspacing0"/>
            </w:pPr>
            <w:r>
              <w:rPr>
                <w:rStyle w:val="font11"/>
              </w:rPr>
              <w:t>3</w:t>
            </w:r>
          </w:p>
        </w:tc>
        <w:tc>
          <w:tcPr>
            <w:tcW w:w="788" w:type="dxa"/>
          </w:tcPr>
          <w:p w:rsidR="00E66E5B" w:rsidRDefault="00E66E5B" w:rsidP="00672733">
            <w:pPr>
              <w:pStyle w:val="leftspacing0"/>
            </w:pPr>
            <w:r>
              <w:rPr>
                <w:rStyle w:val="font11"/>
              </w:rPr>
              <w:t>15</w:t>
            </w:r>
          </w:p>
        </w:tc>
        <w:tc>
          <w:tcPr>
            <w:tcW w:w="793" w:type="dxa"/>
          </w:tcPr>
          <w:p w:rsidR="00E66E5B" w:rsidRDefault="00E66E5B" w:rsidP="00672733">
            <w:pPr>
              <w:pStyle w:val="leftspacing0"/>
            </w:pPr>
            <w:r>
              <w:rPr>
                <w:rStyle w:val="font11"/>
              </w:rPr>
              <w:t>27</w:t>
            </w:r>
          </w:p>
        </w:tc>
      </w:tr>
      <w:tr w:rsidR="00E66E5B" w:rsidTr="00672733">
        <w:trPr>
          <w:trHeight w:val="500"/>
        </w:trPr>
        <w:tc>
          <w:tcPr>
            <w:tcW w:w="775" w:type="dxa"/>
            <w:vMerge/>
          </w:tcPr>
          <w:p w:rsidR="00E66E5B" w:rsidRDefault="00E66E5B" w:rsidP="00672733"/>
        </w:tc>
        <w:tc>
          <w:tcPr>
            <w:tcW w:w="1906" w:type="dxa"/>
            <w:vMerge/>
          </w:tcPr>
          <w:p w:rsidR="00E66E5B" w:rsidRDefault="00E66E5B" w:rsidP="00672733"/>
        </w:tc>
        <w:tc>
          <w:tcPr>
            <w:tcW w:w="1920" w:type="dxa"/>
            <w:vMerge w:val="restart"/>
          </w:tcPr>
          <w:p w:rsidR="00E66E5B" w:rsidRDefault="00E66E5B" w:rsidP="00672733">
            <w:pPr>
              <w:pStyle w:val="leftspacing0"/>
            </w:pPr>
            <w:r>
              <w:rPr>
                <w:rStyle w:val="font11"/>
              </w:rPr>
              <w:t>разработка учебного проекта</w:t>
            </w:r>
          </w:p>
        </w:tc>
        <w:tc>
          <w:tcPr>
            <w:tcW w:w="1240" w:type="dxa"/>
            <w:vMerge w:val="restart"/>
          </w:tcPr>
          <w:p w:rsidR="00E66E5B" w:rsidRDefault="00E66E5B" w:rsidP="00672733">
            <w:pPr>
              <w:pStyle w:val="leftspacing0"/>
            </w:pPr>
            <w:r>
              <w:rPr>
                <w:rStyle w:val="font11"/>
              </w:rPr>
              <w:t>учебный проект</w:t>
            </w:r>
          </w:p>
        </w:tc>
        <w:tc>
          <w:tcPr>
            <w:tcW w:w="1178" w:type="dxa"/>
          </w:tcPr>
          <w:p w:rsidR="00E66E5B" w:rsidRDefault="00E66E5B" w:rsidP="00672733">
            <w:pPr>
              <w:pStyle w:val="leftspacing0"/>
            </w:pPr>
            <w:r>
              <w:rPr>
                <w:rStyle w:val="font11"/>
              </w:rPr>
              <w:t>18-24</w:t>
            </w:r>
          </w:p>
        </w:tc>
        <w:tc>
          <w:tcPr>
            <w:tcW w:w="1179" w:type="dxa"/>
          </w:tcPr>
          <w:p w:rsidR="00E66E5B" w:rsidRDefault="00E66E5B" w:rsidP="00672733">
            <w:pPr>
              <w:pStyle w:val="leftspacing0"/>
            </w:pPr>
            <w:r>
              <w:rPr>
                <w:rStyle w:val="font11"/>
              </w:rPr>
              <w:t>1</w:t>
            </w:r>
          </w:p>
        </w:tc>
        <w:tc>
          <w:tcPr>
            <w:tcW w:w="788" w:type="dxa"/>
          </w:tcPr>
          <w:p w:rsidR="00E66E5B" w:rsidRDefault="00E66E5B" w:rsidP="00672733">
            <w:pPr>
              <w:pStyle w:val="leftspacing0"/>
            </w:pPr>
            <w:r>
              <w:rPr>
                <w:rStyle w:val="font11"/>
              </w:rPr>
              <w:t>18</w:t>
            </w:r>
          </w:p>
        </w:tc>
        <w:tc>
          <w:tcPr>
            <w:tcW w:w="793" w:type="dxa"/>
          </w:tcPr>
          <w:p w:rsidR="00E66E5B" w:rsidRDefault="00E66E5B" w:rsidP="00672733">
            <w:pPr>
              <w:pStyle w:val="leftspacing0"/>
            </w:pPr>
            <w:r>
              <w:rPr>
                <w:rStyle w:val="font11"/>
              </w:rPr>
              <w:t>24</w:t>
            </w:r>
          </w:p>
        </w:tc>
      </w:tr>
      <w:tr w:rsidR="00E66E5B" w:rsidTr="00672733">
        <w:trPr>
          <w:trHeight w:val="500"/>
        </w:trPr>
        <w:tc>
          <w:tcPr>
            <w:tcW w:w="775" w:type="dxa"/>
            <w:vMerge/>
          </w:tcPr>
          <w:p w:rsidR="00E66E5B" w:rsidRDefault="00E66E5B" w:rsidP="00672733"/>
        </w:tc>
        <w:tc>
          <w:tcPr>
            <w:tcW w:w="1906" w:type="dxa"/>
            <w:vMerge/>
          </w:tcPr>
          <w:p w:rsidR="00E66E5B" w:rsidRDefault="00E66E5B" w:rsidP="00672733"/>
        </w:tc>
        <w:tc>
          <w:tcPr>
            <w:tcW w:w="1920" w:type="dxa"/>
            <w:vMerge w:val="restart"/>
          </w:tcPr>
          <w:p w:rsidR="00E66E5B" w:rsidRDefault="00E66E5B" w:rsidP="00672733">
            <w:pPr>
              <w:pStyle w:val="leftspacing0"/>
            </w:pPr>
            <w:r>
              <w:rPr>
                <w:rStyle w:val="font11"/>
              </w:rPr>
              <w:t>решение теста</w:t>
            </w:r>
          </w:p>
        </w:tc>
        <w:tc>
          <w:tcPr>
            <w:tcW w:w="1240" w:type="dxa"/>
            <w:vMerge w:val="restart"/>
          </w:tcPr>
          <w:p w:rsidR="00E66E5B" w:rsidRDefault="00E66E5B" w:rsidP="00672733">
            <w:pPr>
              <w:pStyle w:val="leftspacing0"/>
            </w:pPr>
            <w:r>
              <w:rPr>
                <w:rStyle w:val="font11"/>
              </w:rPr>
              <w:t>тест</w:t>
            </w:r>
          </w:p>
        </w:tc>
        <w:tc>
          <w:tcPr>
            <w:tcW w:w="1178" w:type="dxa"/>
          </w:tcPr>
          <w:p w:rsidR="00E66E5B" w:rsidRDefault="00E66E5B" w:rsidP="00672733">
            <w:pPr>
              <w:pStyle w:val="leftspacing0"/>
            </w:pPr>
            <w:r>
              <w:rPr>
                <w:rStyle w:val="font11"/>
              </w:rPr>
              <w:t>6-10</w:t>
            </w:r>
          </w:p>
        </w:tc>
        <w:tc>
          <w:tcPr>
            <w:tcW w:w="1179" w:type="dxa"/>
          </w:tcPr>
          <w:p w:rsidR="00E66E5B" w:rsidRDefault="00E66E5B" w:rsidP="00672733">
            <w:pPr>
              <w:pStyle w:val="leftspacing0"/>
            </w:pPr>
            <w:r>
              <w:rPr>
                <w:rStyle w:val="font11"/>
              </w:rPr>
              <w:t>1</w:t>
            </w:r>
          </w:p>
        </w:tc>
        <w:tc>
          <w:tcPr>
            <w:tcW w:w="788" w:type="dxa"/>
          </w:tcPr>
          <w:p w:rsidR="00E66E5B" w:rsidRDefault="00E66E5B" w:rsidP="00672733">
            <w:pPr>
              <w:pStyle w:val="leftspacing0"/>
            </w:pPr>
            <w:r>
              <w:rPr>
                <w:rStyle w:val="font11"/>
              </w:rPr>
              <w:t>6</w:t>
            </w:r>
          </w:p>
        </w:tc>
        <w:tc>
          <w:tcPr>
            <w:tcW w:w="793" w:type="dxa"/>
          </w:tcPr>
          <w:p w:rsidR="00E66E5B" w:rsidRDefault="00E66E5B" w:rsidP="00672733">
            <w:pPr>
              <w:pStyle w:val="leftspacing0"/>
            </w:pPr>
            <w:r>
              <w:rPr>
                <w:rStyle w:val="font11"/>
              </w:rPr>
              <w:t>10</w:t>
            </w:r>
          </w:p>
        </w:tc>
      </w:tr>
      <w:tr w:rsidR="00E66E5B" w:rsidTr="00672733">
        <w:trPr>
          <w:trHeight w:val="100"/>
        </w:trPr>
        <w:tc>
          <w:tcPr>
            <w:tcW w:w="5841" w:type="dxa"/>
            <w:gridSpan w:val="4"/>
          </w:tcPr>
          <w:p w:rsidR="00E66E5B" w:rsidRDefault="00E66E5B" w:rsidP="00672733">
            <w:pPr>
              <w:pStyle w:val="leftspacing0"/>
            </w:pPr>
            <w:r>
              <w:rPr>
                <w:rStyle w:val="font11"/>
              </w:rPr>
              <w:t xml:space="preserve">Итого: </w:t>
            </w:r>
          </w:p>
        </w:tc>
        <w:tc>
          <w:tcPr>
            <w:tcW w:w="1178" w:type="dxa"/>
            <w:vMerge w:val="restart"/>
          </w:tcPr>
          <w:p w:rsidR="00E66E5B" w:rsidRDefault="00E66E5B" w:rsidP="00672733"/>
        </w:tc>
        <w:tc>
          <w:tcPr>
            <w:tcW w:w="1179" w:type="dxa"/>
            <w:vMerge w:val="restart"/>
          </w:tcPr>
          <w:p w:rsidR="00E66E5B" w:rsidRDefault="00E66E5B" w:rsidP="00672733">
            <w:pPr>
              <w:pStyle w:val="leftspacing0"/>
            </w:pPr>
            <w:r>
              <w:rPr>
                <w:rStyle w:val="font11"/>
              </w:rPr>
              <w:t>6</w:t>
            </w:r>
          </w:p>
        </w:tc>
        <w:tc>
          <w:tcPr>
            <w:tcW w:w="788" w:type="dxa"/>
            <w:vMerge w:val="restart"/>
          </w:tcPr>
          <w:p w:rsidR="00E66E5B" w:rsidRDefault="00E66E5B" w:rsidP="00672733">
            <w:pPr>
              <w:pStyle w:val="leftspacing0"/>
            </w:pPr>
            <w:r>
              <w:rPr>
                <w:rStyle w:val="font11"/>
              </w:rPr>
              <w:t>45</w:t>
            </w:r>
          </w:p>
        </w:tc>
        <w:tc>
          <w:tcPr>
            <w:tcW w:w="793" w:type="dxa"/>
            <w:vMerge w:val="restart"/>
          </w:tcPr>
          <w:p w:rsidR="00E66E5B" w:rsidRDefault="00E66E5B" w:rsidP="00672733">
            <w:pPr>
              <w:pStyle w:val="leftspacing0"/>
            </w:pPr>
            <w:r>
              <w:rPr>
                <w:rStyle w:val="font11"/>
              </w:rPr>
              <w:t>70</w:t>
            </w:r>
          </w:p>
        </w:tc>
      </w:tr>
    </w:tbl>
    <w:p w:rsidR="00E66E5B" w:rsidRDefault="00E66E5B" w:rsidP="00E66E5B">
      <w:pPr>
        <w:pStyle w:val="centerspacing0"/>
        <w:rPr>
          <w:rStyle w:val="font12"/>
        </w:rPr>
      </w:pPr>
    </w:p>
    <w:p w:rsidR="00E66E5B" w:rsidRDefault="00E66E5B">
      <w:pPr>
        <w:pStyle w:val="3"/>
      </w:pPr>
    </w:p>
    <w:p w:rsidR="005C4497" w:rsidRDefault="0068106E">
      <w:pPr>
        <w:pStyle w:val="3"/>
      </w:pPr>
      <w:r>
        <w:t>7. Учебно-методическое и информационное обеспечение дисциплины</w:t>
      </w:r>
      <w:bookmarkEnd w:id="59"/>
    </w:p>
    <w:p w:rsidR="005C4497" w:rsidRDefault="0068106E">
      <w:pPr>
        <w:pStyle w:val="4"/>
      </w:pPr>
      <w:bookmarkStart w:id="60" w:name="_Toc61"/>
      <w:r>
        <w:t>7.1. Основная литература</w:t>
      </w:r>
      <w:bookmarkEnd w:id="60"/>
    </w:p>
    <w:p w:rsidR="005C4497" w:rsidRDefault="00E66E5B" w:rsidP="00E66E5B">
      <w:pPr>
        <w:pStyle w:val="justifyspacing01"/>
        <w:numPr>
          <w:ilvl w:val="0"/>
          <w:numId w:val="2"/>
        </w:numPr>
        <w:tabs>
          <w:tab w:val="left" w:pos="993"/>
        </w:tabs>
        <w:ind w:left="0" w:firstLine="698"/>
      </w:pPr>
      <w:r w:rsidRPr="00E66E5B">
        <w:t xml:space="preserve">С.В. Фролова, Е.Ю. </w:t>
      </w:r>
      <w:proofErr w:type="spellStart"/>
      <w:r w:rsidRPr="00E66E5B">
        <w:t>Илалтдинова</w:t>
      </w:r>
      <w:proofErr w:type="spellEnd"/>
      <w:r w:rsidRPr="00E66E5B">
        <w:t xml:space="preserve">, Ф.В. </w:t>
      </w:r>
      <w:proofErr w:type="spellStart"/>
      <w:r w:rsidRPr="00E66E5B">
        <w:t>Повшедная</w:t>
      </w:r>
      <w:proofErr w:type="spellEnd"/>
      <w:r>
        <w:t xml:space="preserve"> </w:t>
      </w:r>
      <w:r w:rsidRPr="00E66E5B">
        <w:t>Проектирование воспитательного пространства образовательной организации</w:t>
      </w:r>
      <w:r>
        <w:t xml:space="preserve">. - </w:t>
      </w:r>
      <w:r w:rsidRPr="00E66E5B">
        <w:t>"Флинта", Мининского университета, 2017</w:t>
      </w:r>
    </w:p>
    <w:p w:rsidR="00E66E5B" w:rsidRPr="00E66E5B" w:rsidRDefault="00E66E5B" w:rsidP="00E66E5B">
      <w:pPr>
        <w:pStyle w:val="justifyspacing01"/>
        <w:numPr>
          <w:ilvl w:val="0"/>
          <w:numId w:val="2"/>
        </w:numPr>
        <w:tabs>
          <w:tab w:val="left" w:pos="993"/>
        </w:tabs>
        <w:ind w:left="0" w:firstLine="698"/>
      </w:pPr>
      <w:r w:rsidRPr="00E66E5B">
        <w:lastRenderedPageBreak/>
        <w:t>Масловская С. В.</w:t>
      </w:r>
      <w:r>
        <w:t xml:space="preserve"> </w:t>
      </w:r>
      <w:r w:rsidRPr="00E66E5B">
        <w:t>Культурно-антропологическое проектирование образовательного пространства педагога в системе повышения квалификации: монография</w:t>
      </w:r>
      <w:r>
        <w:t xml:space="preserve">. - </w:t>
      </w:r>
      <w:r w:rsidRPr="00E66E5B">
        <w:t xml:space="preserve">Москва: Издательство «Флинта», 2014, </w:t>
      </w:r>
      <w:r w:rsidRPr="00E66E5B">
        <w:rPr>
          <w:lang w:val="en-US"/>
        </w:rPr>
        <w:t>http</w:t>
      </w:r>
      <w:r w:rsidRPr="00E66E5B">
        <w:t>://</w:t>
      </w:r>
      <w:proofErr w:type="spellStart"/>
      <w:r w:rsidRPr="00E66E5B">
        <w:rPr>
          <w:lang w:val="en-US"/>
        </w:rPr>
        <w:t>biblioclub</w:t>
      </w:r>
      <w:proofErr w:type="spellEnd"/>
      <w:r w:rsidRPr="00E66E5B">
        <w:t>.</w:t>
      </w:r>
      <w:proofErr w:type="spellStart"/>
      <w:r w:rsidRPr="00E66E5B">
        <w:rPr>
          <w:lang w:val="en-US"/>
        </w:rPr>
        <w:t>ru</w:t>
      </w:r>
      <w:proofErr w:type="spellEnd"/>
      <w:r w:rsidRPr="00E66E5B">
        <w:t>/</w:t>
      </w:r>
      <w:r w:rsidRPr="00E66E5B">
        <w:rPr>
          <w:lang w:val="en-US"/>
        </w:rPr>
        <w:t>index</w:t>
      </w:r>
      <w:r w:rsidRPr="00E66E5B">
        <w:t>.</w:t>
      </w:r>
      <w:proofErr w:type="spellStart"/>
      <w:r w:rsidRPr="00E66E5B">
        <w:rPr>
          <w:lang w:val="en-US"/>
        </w:rPr>
        <w:t>php</w:t>
      </w:r>
      <w:proofErr w:type="spellEnd"/>
      <w:r w:rsidRPr="00E66E5B">
        <w:t xml:space="preserve">? </w:t>
      </w:r>
      <w:r w:rsidRPr="00E66E5B">
        <w:rPr>
          <w:lang w:val="en-US"/>
        </w:rPr>
        <w:t>page</w:t>
      </w:r>
      <w:r w:rsidRPr="00E66E5B">
        <w:t>=</w:t>
      </w:r>
      <w:r w:rsidRPr="00E66E5B">
        <w:rPr>
          <w:lang w:val="en-US"/>
        </w:rPr>
        <w:t>book</w:t>
      </w:r>
      <w:r w:rsidRPr="00E66E5B">
        <w:t>&amp;</w:t>
      </w:r>
      <w:r w:rsidRPr="00E66E5B">
        <w:rPr>
          <w:lang w:val="en-US"/>
        </w:rPr>
        <w:t>id</w:t>
      </w:r>
      <w:r w:rsidRPr="00E66E5B">
        <w:t>=500653</w:t>
      </w:r>
    </w:p>
    <w:p w:rsidR="005C4497" w:rsidRDefault="005C4497">
      <w:pPr>
        <w:pStyle w:val="centerspacing01"/>
        <w:rPr>
          <w:rStyle w:val="font12"/>
        </w:rPr>
      </w:pPr>
    </w:p>
    <w:p w:rsidR="005C4497" w:rsidRDefault="0068106E">
      <w:pPr>
        <w:pStyle w:val="4"/>
      </w:pPr>
      <w:bookmarkStart w:id="61" w:name="_Toc62"/>
      <w:r>
        <w:t>7.2. Дополнительная литература</w:t>
      </w:r>
      <w:bookmarkEnd w:id="61"/>
    </w:p>
    <w:p w:rsidR="005C4497" w:rsidRDefault="00E66E5B" w:rsidP="009072F2">
      <w:pPr>
        <w:pStyle w:val="justifyspacing01"/>
        <w:numPr>
          <w:ilvl w:val="0"/>
          <w:numId w:val="3"/>
        </w:numPr>
        <w:tabs>
          <w:tab w:val="left" w:pos="993"/>
        </w:tabs>
        <w:ind w:left="0" w:firstLine="698"/>
      </w:pPr>
      <w:proofErr w:type="spellStart"/>
      <w:r w:rsidRPr="00E66E5B">
        <w:t>Кочетова</w:t>
      </w:r>
      <w:proofErr w:type="spellEnd"/>
      <w:r w:rsidRPr="00E66E5B">
        <w:t xml:space="preserve"> Е.В., Курбатова А.С.</w:t>
      </w:r>
      <w:r>
        <w:t xml:space="preserve"> </w:t>
      </w:r>
      <w:r w:rsidRPr="00E66E5B">
        <w:t xml:space="preserve">Социальная педагогика: теория и практика: </w:t>
      </w:r>
      <w:proofErr w:type="spellStart"/>
      <w:r w:rsidRPr="00E66E5B">
        <w:t>Учеб</w:t>
      </w:r>
      <w:proofErr w:type="gramStart"/>
      <w:r w:rsidRPr="00E66E5B">
        <w:t>.п</w:t>
      </w:r>
      <w:proofErr w:type="gramEnd"/>
      <w:r w:rsidRPr="00E66E5B">
        <w:t>особие</w:t>
      </w:r>
      <w:proofErr w:type="spellEnd"/>
      <w:r>
        <w:t xml:space="preserve">. - </w:t>
      </w:r>
      <w:r w:rsidRPr="00E66E5B">
        <w:t>Нижний Новгород: НГПУ, 2014</w:t>
      </w:r>
    </w:p>
    <w:p w:rsidR="00E66E5B" w:rsidRDefault="00E66E5B" w:rsidP="009072F2">
      <w:pPr>
        <w:pStyle w:val="justifyspacing01"/>
        <w:numPr>
          <w:ilvl w:val="0"/>
          <w:numId w:val="3"/>
        </w:numPr>
        <w:tabs>
          <w:tab w:val="left" w:pos="993"/>
        </w:tabs>
        <w:ind w:left="0" w:firstLine="698"/>
      </w:pPr>
      <w:r w:rsidRPr="00E66E5B">
        <w:t>Столяренко Л.Д., Самыгин С.И.</w:t>
      </w:r>
      <w:r>
        <w:t xml:space="preserve"> </w:t>
      </w:r>
      <w:r w:rsidRPr="00E66E5B">
        <w:t xml:space="preserve">Социальная педагогика: </w:t>
      </w:r>
      <w:proofErr w:type="spellStart"/>
      <w:r w:rsidRPr="00E66E5B">
        <w:t>Учеб.пособие</w:t>
      </w:r>
      <w:proofErr w:type="spellEnd"/>
      <w:r w:rsidRPr="00E66E5B">
        <w:t xml:space="preserve"> для </w:t>
      </w:r>
      <w:proofErr w:type="spellStart"/>
      <w:r w:rsidRPr="00E66E5B">
        <w:t>студентов,обуч-ся</w:t>
      </w:r>
      <w:proofErr w:type="spellEnd"/>
      <w:r w:rsidRPr="00E66E5B">
        <w:t xml:space="preserve"> по </w:t>
      </w:r>
      <w:proofErr w:type="spellStart"/>
      <w:r w:rsidRPr="00E66E5B">
        <w:t>напр.подготовки</w:t>
      </w:r>
      <w:proofErr w:type="spellEnd"/>
      <w:r w:rsidRPr="00E66E5B">
        <w:t xml:space="preserve"> "Социальная работа"(степень "бакалавр"):</w:t>
      </w:r>
      <w:proofErr w:type="spellStart"/>
      <w:r w:rsidRPr="00E66E5B">
        <w:t>Рек</w:t>
      </w:r>
      <w:proofErr w:type="gramStart"/>
      <w:r w:rsidRPr="00E66E5B">
        <w:t>.М</w:t>
      </w:r>
      <w:proofErr w:type="gramEnd"/>
      <w:r w:rsidRPr="00E66E5B">
        <w:t>еждунар.академией</w:t>
      </w:r>
      <w:proofErr w:type="spellEnd"/>
      <w:r w:rsidRPr="00E66E5B">
        <w:t xml:space="preserve"> науки и практики организации производства</w:t>
      </w:r>
      <w:r>
        <w:t xml:space="preserve">. - </w:t>
      </w:r>
      <w:r w:rsidRPr="00E66E5B">
        <w:t>Москва: Дашков и</w:t>
      </w:r>
      <w:proofErr w:type="gramStart"/>
      <w:r w:rsidRPr="00E66E5B">
        <w:t xml:space="preserve"> К</w:t>
      </w:r>
      <w:proofErr w:type="gramEnd"/>
      <w:r w:rsidRPr="00E66E5B">
        <w:t>, 2014</w:t>
      </w:r>
    </w:p>
    <w:p w:rsidR="00E66E5B" w:rsidRDefault="00E66E5B" w:rsidP="009072F2">
      <w:pPr>
        <w:pStyle w:val="justifyspacing01"/>
        <w:numPr>
          <w:ilvl w:val="0"/>
          <w:numId w:val="3"/>
        </w:numPr>
        <w:tabs>
          <w:tab w:val="left" w:pos="993"/>
        </w:tabs>
        <w:ind w:left="0" w:firstLine="698"/>
      </w:pPr>
      <w:proofErr w:type="spellStart"/>
      <w:r w:rsidRPr="00E66E5B">
        <w:t>Бендас</w:t>
      </w:r>
      <w:proofErr w:type="spellEnd"/>
      <w:r w:rsidRPr="00E66E5B">
        <w:t xml:space="preserve"> Т. В., </w:t>
      </w:r>
      <w:proofErr w:type="spellStart"/>
      <w:r w:rsidRPr="00E66E5B">
        <w:t>Якиманская</w:t>
      </w:r>
      <w:proofErr w:type="spellEnd"/>
      <w:r w:rsidRPr="00E66E5B">
        <w:t xml:space="preserve"> И. С., </w:t>
      </w:r>
      <w:proofErr w:type="spellStart"/>
      <w:r w:rsidRPr="00E66E5B">
        <w:t>Молокостова</w:t>
      </w:r>
      <w:proofErr w:type="spellEnd"/>
      <w:r w:rsidRPr="00E66E5B">
        <w:t xml:space="preserve"> А. М., Трифонова Е. А.</w:t>
      </w:r>
      <w:r>
        <w:t xml:space="preserve"> </w:t>
      </w:r>
      <w:r w:rsidRPr="00E66E5B">
        <w:t>Социальная психология: учебник</w:t>
      </w:r>
      <w:r>
        <w:t xml:space="preserve">. - </w:t>
      </w:r>
      <w:r w:rsidRPr="00E66E5B">
        <w:t xml:space="preserve">Оренбург: Оренбургский государственный университет, 2015, </w:t>
      </w:r>
      <w:r w:rsidRPr="00E66E5B">
        <w:rPr>
          <w:lang w:val="en-US"/>
        </w:rPr>
        <w:t>http</w:t>
      </w:r>
      <w:r w:rsidRPr="00E66E5B">
        <w:t>://</w:t>
      </w:r>
      <w:proofErr w:type="spellStart"/>
      <w:r w:rsidRPr="00E66E5B">
        <w:rPr>
          <w:lang w:val="en-US"/>
        </w:rPr>
        <w:t>biblioclub</w:t>
      </w:r>
      <w:proofErr w:type="spellEnd"/>
      <w:r w:rsidRPr="00E66E5B">
        <w:t>.</w:t>
      </w:r>
      <w:proofErr w:type="spellStart"/>
      <w:r w:rsidRPr="00E66E5B">
        <w:rPr>
          <w:lang w:val="en-US"/>
        </w:rPr>
        <w:t>ru</w:t>
      </w:r>
      <w:proofErr w:type="spellEnd"/>
      <w:r w:rsidRPr="00E66E5B">
        <w:t>/</w:t>
      </w:r>
      <w:r w:rsidRPr="00E66E5B">
        <w:rPr>
          <w:lang w:val="en-US"/>
        </w:rPr>
        <w:t>index</w:t>
      </w:r>
      <w:r w:rsidRPr="00E66E5B">
        <w:t>.</w:t>
      </w:r>
      <w:proofErr w:type="spellStart"/>
      <w:r w:rsidRPr="00E66E5B">
        <w:rPr>
          <w:lang w:val="en-US"/>
        </w:rPr>
        <w:t>php</w:t>
      </w:r>
      <w:proofErr w:type="spellEnd"/>
      <w:r w:rsidRPr="00E66E5B">
        <w:t xml:space="preserve">? </w:t>
      </w:r>
      <w:r w:rsidRPr="00E66E5B">
        <w:rPr>
          <w:lang w:val="en-US"/>
        </w:rPr>
        <w:t>page</w:t>
      </w:r>
      <w:r w:rsidRPr="00E66E5B">
        <w:t>=</w:t>
      </w:r>
      <w:r w:rsidRPr="00E66E5B">
        <w:rPr>
          <w:lang w:val="en-US"/>
        </w:rPr>
        <w:t>book</w:t>
      </w:r>
      <w:r w:rsidRPr="00E66E5B">
        <w:t>&amp;</w:t>
      </w:r>
      <w:r w:rsidRPr="00E66E5B">
        <w:rPr>
          <w:lang w:val="en-US"/>
        </w:rPr>
        <w:t>id</w:t>
      </w:r>
      <w:r w:rsidRPr="00E66E5B">
        <w:t>=364892</w:t>
      </w:r>
    </w:p>
    <w:p w:rsidR="00E66E5B" w:rsidRPr="00E66E5B" w:rsidRDefault="00E66E5B" w:rsidP="009072F2">
      <w:pPr>
        <w:pStyle w:val="justifyspacing01"/>
        <w:numPr>
          <w:ilvl w:val="0"/>
          <w:numId w:val="3"/>
        </w:numPr>
        <w:tabs>
          <w:tab w:val="left" w:pos="993"/>
        </w:tabs>
        <w:ind w:left="0" w:firstLine="698"/>
      </w:pPr>
      <w:proofErr w:type="spellStart"/>
      <w:r w:rsidRPr="00E66E5B">
        <w:t>Аргентова</w:t>
      </w:r>
      <w:proofErr w:type="spellEnd"/>
      <w:r w:rsidRPr="00E66E5B">
        <w:t xml:space="preserve"> Т. Е.</w:t>
      </w:r>
      <w:r>
        <w:t xml:space="preserve"> </w:t>
      </w:r>
      <w:r w:rsidRPr="00E66E5B">
        <w:t>Социальная психология молодежи: учебное пособие</w:t>
      </w:r>
      <w:r>
        <w:t xml:space="preserve">. - </w:t>
      </w:r>
      <w:r w:rsidRPr="00E66E5B">
        <w:t xml:space="preserve">Кемерово: Кемеровский государственный университет, 2015, </w:t>
      </w:r>
      <w:r w:rsidRPr="00E66E5B">
        <w:rPr>
          <w:lang w:val="en-US"/>
        </w:rPr>
        <w:t>http</w:t>
      </w:r>
      <w:r w:rsidRPr="00E66E5B">
        <w:t>://</w:t>
      </w:r>
      <w:proofErr w:type="spellStart"/>
      <w:r w:rsidRPr="00E66E5B">
        <w:rPr>
          <w:lang w:val="en-US"/>
        </w:rPr>
        <w:t>biblioclub</w:t>
      </w:r>
      <w:proofErr w:type="spellEnd"/>
      <w:r w:rsidRPr="00E66E5B">
        <w:t>.</w:t>
      </w:r>
      <w:proofErr w:type="spellStart"/>
      <w:r w:rsidRPr="00E66E5B">
        <w:rPr>
          <w:lang w:val="en-US"/>
        </w:rPr>
        <w:t>ru</w:t>
      </w:r>
      <w:proofErr w:type="spellEnd"/>
      <w:r w:rsidRPr="00E66E5B">
        <w:t>/</w:t>
      </w:r>
      <w:r w:rsidRPr="00E66E5B">
        <w:rPr>
          <w:lang w:val="en-US"/>
        </w:rPr>
        <w:t>index</w:t>
      </w:r>
      <w:r w:rsidRPr="00E66E5B">
        <w:t>.</w:t>
      </w:r>
      <w:proofErr w:type="spellStart"/>
      <w:r w:rsidRPr="00E66E5B">
        <w:rPr>
          <w:lang w:val="en-US"/>
        </w:rPr>
        <w:t>php</w:t>
      </w:r>
      <w:proofErr w:type="spellEnd"/>
      <w:r w:rsidRPr="00E66E5B">
        <w:t xml:space="preserve">? </w:t>
      </w:r>
      <w:r w:rsidRPr="00E66E5B">
        <w:rPr>
          <w:lang w:val="en-US"/>
        </w:rPr>
        <w:t>page</w:t>
      </w:r>
      <w:r w:rsidRPr="00E66E5B">
        <w:t>=</w:t>
      </w:r>
      <w:r w:rsidRPr="00E66E5B">
        <w:rPr>
          <w:lang w:val="en-US"/>
        </w:rPr>
        <w:t>book</w:t>
      </w:r>
      <w:r w:rsidRPr="00E66E5B">
        <w:t>&amp;</w:t>
      </w:r>
      <w:r w:rsidRPr="00E66E5B">
        <w:rPr>
          <w:lang w:val="en-US"/>
        </w:rPr>
        <w:t>id</w:t>
      </w:r>
      <w:r w:rsidRPr="00E66E5B">
        <w:t>=481422</w:t>
      </w:r>
    </w:p>
    <w:p w:rsidR="005C4497" w:rsidRDefault="005C4497">
      <w:pPr>
        <w:pStyle w:val="centerspacing01"/>
        <w:rPr>
          <w:rStyle w:val="font12"/>
        </w:rPr>
      </w:pPr>
    </w:p>
    <w:p w:rsidR="005C4497" w:rsidRDefault="0068106E">
      <w:pPr>
        <w:pStyle w:val="4"/>
      </w:pPr>
      <w:bookmarkStart w:id="62" w:name="_Toc63"/>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62"/>
    </w:p>
    <w:p w:rsidR="005C4497" w:rsidRPr="009072F2" w:rsidRDefault="009072F2" w:rsidP="009072F2">
      <w:pPr>
        <w:pStyle w:val="justifyspacing01"/>
        <w:numPr>
          <w:ilvl w:val="0"/>
          <w:numId w:val="4"/>
        </w:numPr>
        <w:tabs>
          <w:tab w:val="left" w:pos="993"/>
        </w:tabs>
        <w:ind w:left="0" w:firstLine="698"/>
      </w:pPr>
      <w:r w:rsidRPr="009072F2">
        <w:t>Гончарук А. Ю.</w:t>
      </w:r>
      <w:r>
        <w:t xml:space="preserve"> </w:t>
      </w:r>
      <w:r w:rsidRPr="009072F2">
        <w:t xml:space="preserve">Теория и методика социально-педагогического проектирования и прогнозирования: учебно-методическое пособие и практикум по </w:t>
      </w:r>
      <w:r w:rsidRPr="009072F2">
        <w:rPr>
          <w:lang w:val="en-US"/>
        </w:rPr>
        <w:t>III</w:t>
      </w:r>
      <w:r w:rsidRPr="009072F2">
        <w:t xml:space="preserve"> Государственному стандарту</w:t>
      </w:r>
      <w:r>
        <w:t xml:space="preserve">. - </w:t>
      </w:r>
      <w:proofErr w:type="spellStart"/>
      <w:r w:rsidRPr="009072F2">
        <w:t>Москва|Берлин</w:t>
      </w:r>
      <w:proofErr w:type="spellEnd"/>
      <w:r w:rsidRPr="009072F2">
        <w:t xml:space="preserve">: </w:t>
      </w:r>
      <w:proofErr w:type="spellStart"/>
      <w:r w:rsidRPr="009072F2">
        <w:t>Дирек</w:t>
      </w:r>
      <w:proofErr w:type="gramStart"/>
      <w:r w:rsidRPr="009072F2">
        <w:t>т</w:t>
      </w:r>
      <w:proofErr w:type="spellEnd"/>
      <w:r w:rsidRPr="009072F2">
        <w:t>-</w:t>
      </w:r>
      <w:proofErr w:type="gramEnd"/>
      <w:r w:rsidRPr="009072F2">
        <w:t xml:space="preserve"> Медиа, 2015, </w:t>
      </w:r>
      <w:r w:rsidRPr="009072F2">
        <w:rPr>
          <w:lang w:val="en-US"/>
        </w:rPr>
        <w:t>http</w:t>
      </w:r>
      <w:r w:rsidRPr="009072F2">
        <w:t>://</w:t>
      </w:r>
      <w:proofErr w:type="spellStart"/>
      <w:r w:rsidRPr="009072F2">
        <w:rPr>
          <w:lang w:val="en-US"/>
        </w:rPr>
        <w:t>biblioclub</w:t>
      </w:r>
      <w:proofErr w:type="spellEnd"/>
      <w:r w:rsidRPr="009072F2">
        <w:t>.</w:t>
      </w:r>
      <w:proofErr w:type="spellStart"/>
      <w:r w:rsidRPr="009072F2">
        <w:rPr>
          <w:lang w:val="en-US"/>
        </w:rPr>
        <w:t>ru</w:t>
      </w:r>
      <w:proofErr w:type="spellEnd"/>
      <w:r w:rsidRPr="009072F2">
        <w:t>/</w:t>
      </w:r>
      <w:r w:rsidRPr="009072F2">
        <w:rPr>
          <w:lang w:val="en-US"/>
        </w:rPr>
        <w:t>index</w:t>
      </w:r>
      <w:r w:rsidRPr="009072F2">
        <w:t>.</w:t>
      </w:r>
      <w:proofErr w:type="spellStart"/>
      <w:r w:rsidRPr="009072F2">
        <w:rPr>
          <w:lang w:val="en-US"/>
        </w:rPr>
        <w:t>php</w:t>
      </w:r>
      <w:proofErr w:type="spellEnd"/>
      <w:r w:rsidRPr="009072F2">
        <w:t xml:space="preserve">? </w:t>
      </w:r>
      <w:r w:rsidRPr="009072F2">
        <w:rPr>
          <w:lang w:val="en-US"/>
        </w:rPr>
        <w:t>page</w:t>
      </w:r>
      <w:r w:rsidRPr="009072F2">
        <w:t>=</w:t>
      </w:r>
      <w:r w:rsidRPr="009072F2">
        <w:rPr>
          <w:lang w:val="en-US"/>
        </w:rPr>
        <w:t>book</w:t>
      </w:r>
      <w:r w:rsidRPr="009072F2">
        <w:t>&amp;</w:t>
      </w:r>
      <w:r w:rsidRPr="009072F2">
        <w:rPr>
          <w:lang w:val="en-US"/>
        </w:rPr>
        <w:t>id</w:t>
      </w:r>
      <w:r w:rsidRPr="009072F2">
        <w:t>=276489</w:t>
      </w:r>
    </w:p>
    <w:p w:rsidR="005C4497" w:rsidRDefault="005C4497">
      <w:pPr>
        <w:pStyle w:val="centerspacing01"/>
        <w:rPr>
          <w:rStyle w:val="font12"/>
        </w:rPr>
      </w:pPr>
    </w:p>
    <w:p w:rsidR="005C4497" w:rsidRDefault="0068106E">
      <w:pPr>
        <w:pStyle w:val="4"/>
      </w:pPr>
      <w:bookmarkStart w:id="63" w:name="_Toc64"/>
      <w:r>
        <w:t>7.4. Перечень ресурсов информационно-телекоммуникационной сети «Интернет», необходимых для освоения дисциплины</w:t>
      </w:r>
      <w:bookmarkEnd w:id="63"/>
    </w:p>
    <w:p w:rsidR="009072F2" w:rsidRPr="009072F2" w:rsidRDefault="009072F2" w:rsidP="009072F2">
      <w:pPr>
        <w:pStyle w:val="justifyspacing01"/>
      </w:pPr>
      <w:r w:rsidRPr="009072F2">
        <w:t xml:space="preserve">http://www.biblioclub.ru  ЭБС «Университетская библиотека онлайн» </w:t>
      </w:r>
    </w:p>
    <w:p w:rsidR="009072F2" w:rsidRPr="009072F2" w:rsidRDefault="009072F2" w:rsidP="009072F2">
      <w:pPr>
        <w:pStyle w:val="justifyspacing01"/>
      </w:pPr>
      <w:r w:rsidRPr="009072F2">
        <w:t xml:space="preserve">http://www.elibrary.ru  Научная электронная библиотека </w:t>
      </w:r>
    </w:p>
    <w:p w:rsidR="009072F2" w:rsidRPr="009072F2" w:rsidRDefault="009072F2" w:rsidP="009072F2">
      <w:pPr>
        <w:pStyle w:val="justifyspacing01"/>
      </w:pPr>
      <w:r w:rsidRPr="009072F2">
        <w:t xml:space="preserve">http://www.ebiblioteka.ru  Универсальные базы данных изданий </w:t>
      </w:r>
    </w:p>
    <w:p w:rsidR="009072F2" w:rsidRPr="009072F2" w:rsidRDefault="009072F2" w:rsidP="009072F2">
      <w:pPr>
        <w:pStyle w:val="justifyspacing01"/>
      </w:pPr>
      <w:r w:rsidRPr="009072F2">
        <w:t>http://www.academia-moscow.ru  Издательский центр "Академия"</w:t>
      </w:r>
    </w:p>
    <w:p w:rsidR="005C4497" w:rsidRDefault="005C4497">
      <w:pPr>
        <w:pStyle w:val="justifyspacing01"/>
      </w:pPr>
    </w:p>
    <w:p w:rsidR="005C4497" w:rsidRDefault="0068106E">
      <w:pPr>
        <w:pStyle w:val="3"/>
      </w:pPr>
      <w:bookmarkStart w:id="64" w:name="_Toc65"/>
      <w:r>
        <w:t>8. Фонды оценочных средств</w:t>
      </w:r>
      <w:bookmarkEnd w:id="64"/>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65" w:name="_Toc66"/>
      <w:r>
        <w:lastRenderedPageBreak/>
        <w:t>9. Материально-техническое обеспечение образовательного процесса по дисциплине</w:t>
      </w:r>
      <w:bookmarkEnd w:id="65"/>
    </w:p>
    <w:p w:rsidR="005C4497" w:rsidRDefault="0068106E">
      <w:pPr>
        <w:pStyle w:val="4"/>
      </w:pPr>
      <w:bookmarkStart w:id="66" w:name="_Toc67"/>
      <w:r>
        <w:t>9.1. Описание материально-технической базы</w:t>
      </w:r>
      <w:bookmarkEnd w:id="66"/>
    </w:p>
    <w:p w:rsidR="009072F2" w:rsidRPr="009072F2" w:rsidRDefault="009072F2" w:rsidP="009072F2">
      <w:pPr>
        <w:pStyle w:val="justifyspacing01indent"/>
      </w:pPr>
      <w:r w:rsidRPr="009072F2">
        <w:t xml:space="preserve">Для проведения занятий по дисциплине используются аудитории университета, в том числе оборудованные мультимедийными ресурсами. </w:t>
      </w:r>
    </w:p>
    <w:p w:rsidR="009072F2" w:rsidRPr="009072F2" w:rsidRDefault="009072F2" w:rsidP="009072F2">
      <w:pPr>
        <w:pStyle w:val="justifyspacing01indent"/>
      </w:pPr>
    </w:p>
    <w:p w:rsidR="009072F2" w:rsidRPr="009072F2" w:rsidRDefault="009072F2" w:rsidP="009072F2">
      <w:pPr>
        <w:pStyle w:val="justifyspacing01indent"/>
      </w:pPr>
      <w:r w:rsidRPr="009072F2">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072F2" w:rsidRPr="009072F2" w:rsidRDefault="009072F2" w:rsidP="009072F2">
      <w:pPr>
        <w:pStyle w:val="justifyspacing01indent"/>
      </w:pPr>
      <w:r w:rsidRPr="009072F2">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sidRPr="009072F2">
        <w:t>Moodle</w:t>
      </w:r>
      <w:proofErr w:type="spellEnd"/>
      <w:r w:rsidRPr="009072F2">
        <w:t xml:space="preserve">.  Перечень программного обеспечения: Интернет браузер, "Пакет MS </w:t>
      </w:r>
      <w:proofErr w:type="spellStart"/>
      <w:r w:rsidRPr="009072F2">
        <w:t>Office</w:t>
      </w:r>
      <w:proofErr w:type="spellEnd"/>
      <w:r w:rsidRPr="009072F2">
        <w:t xml:space="preserve">",  </w:t>
      </w:r>
      <w:proofErr w:type="spellStart"/>
      <w:r w:rsidRPr="009072F2">
        <w:t>Microsoft</w:t>
      </w:r>
      <w:proofErr w:type="spellEnd"/>
      <w:r w:rsidRPr="009072F2">
        <w:t xml:space="preserve"> </w:t>
      </w:r>
      <w:proofErr w:type="spellStart"/>
      <w:r w:rsidRPr="009072F2">
        <w:t>Office</w:t>
      </w:r>
      <w:proofErr w:type="spellEnd"/>
      <w:r w:rsidRPr="009072F2">
        <w:t xml:space="preserve"> </w:t>
      </w:r>
      <w:proofErr w:type="spellStart"/>
      <w:r w:rsidRPr="009072F2">
        <w:t>Project</w:t>
      </w:r>
      <w:proofErr w:type="spellEnd"/>
      <w:r w:rsidRPr="009072F2">
        <w:t xml:space="preserve"> </w:t>
      </w:r>
      <w:proofErr w:type="spellStart"/>
      <w:r w:rsidRPr="009072F2">
        <w:t>Professional</w:t>
      </w:r>
      <w:proofErr w:type="spellEnd"/>
      <w:r w:rsidRPr="009072F2">
        <w:t xml:space="preserve">, LMS </w:t>
      </w:r>
      <w:proofErr w:type="spellStart"/>
      <w:r w:rsidRPr="009072F2">
        <w:t>Moodle</w:t>
      </w:r>
      <w:proofErr w:type="spellEnd"/>
      <w:r w:rsidRPr="009072F2">
        <w:t xml:space="preserve">. </w:t>
      </w:r>
    </w:p>
    <w:p w:rsidR="005C4497" w:rsidRDefault="005C4497">
      <w:pPr>
        <w:pStyle w:val="justifyspacing01indent"/>
      </w:pPr>
    </w:p>
    <w:p w:rsidR="005C4497" w:rsidRDefault="0068106E">
      <w:pPr>
        <w:pStyle w:val="2"/>
      </w:pPr>
      <w:bookmarkStart w:id="67" w:name="_Toc69"/>
      <w:r>
        <w:t>5.4. Программа дисциплины «Корпоративная культура»</w:t>
      </w:r>
      <w:bookmarkEnd w:id="67"/>
    </w:p>
    <w:p w:rsidR="005C4497" w:rsidRDefault="005C4497">
      <w:pPr>
        <w:pStyle w:val="centerspacing01"/>
        <w:rPr>
          <w:rStyle w:val="font12"/>
        </w:rPr>
      </w:pPr>
    </w:p>
    <w:p w:rsidR="005C4497" w:rsidRDefault="0068106E">
      <w:pPr>
        <w:pStyle w:val="3"/>
      </w:pPr>
      <w:bookmarkStart w:id="68" w:name="_Toc70"/>
      <w:r>
        <w:t>1. Пояснительная записка</w:t>
      </w:r>
      <w:bookmarkEnd w:id="68"/>
    </w:p>
    <w:p w:rsidR="005C4497" w:rsidRDefault="009072F2">
      <w:pPr>
        <w:pStyle w:val="justifyspacing01indent"/>
      </w:pPr>
      <w:r w:rsidRPr="009072F2">
        <w:t>Дисциплина «Корпоративная культура» имеет мировоззренческое значение, универсальный характер для организации корпоративного образовательного процесса. Изучение дисциплины «Корпоративная культура» предоставляет большие возможности для развития гуманистического мировоззрения, формирования  практического интереса к задачам формирования корпоративной культуры в образовательной практике организации или предприятия, развития творческого мышления в оценке процессов, происходящих в системе образования и пониманию сущности тенденций изменений в образовании предприятия.</w:t>
      </w:r>
    </w:p>
    <w:p w:rsidR="005C4497" w:rsidRDefault="0068106E">
      <w:pPr>
        <w:pStyle w:val="3"/>
      </w:pPr>
      <w:bookmarkStart w:id="69" w:name="_Toc71"/>
      <w:r>
        <w:t>2. Место в структуре модуля</w:t>
      </w:r>
      <w:bookmarkEnd w:id="69"/>
    </w:p>
    <w:p w:rsidR="009072F2" w:rsidRDefault="009072F2" w:rsidP="009072F2">
      <w:pPr>
        <w:pStyle w:val="justifyspacing01indent"/>
      </w:pPr>
      <w:r w:rsidRPr="009072F2">
        <w:t>Дисциплина «</w:t>
      </w:r>
      <w:r>
        <w:t>Корпоративная культура</w:t>
      </w:r>
      <w:r w:rsidRPr="009072F2">
        <w:t>» входит в программу модуля «Теоретические и экспериментальные основы социально-педагогической деятельности». Основное ее назначение –</w:t>
      </w:r>
      <w:r>
        <w:t xml:space="preserve"> сформировать целостное представление </w:t>
      </w:r>
      <w:proofErr w:type="spellStart"/>
      <w:r>
        <w:t>отеоретических</w:t>
      </w:r>
      <w:proofErr w:type="spellEnd"/>
      <w:r>
        <w:t xml:space="preserve"> </w:t>
      </w:r>
      <w:proofErr w:type="gramStart"/>
      <w:r>
        <w:t>основах</w:t>
      </w:r>
      <w:proofErr w:type="gramEnd"/>
      <w:r>
        <w:t xml:space="preserve"> и технологиях формирования корпоративной культуры, определявших профессиональное  развитие и благополучие персонала..</w:t>
      </w:r>
    </w:p>
    <w:p w:rsidR="005C4497" w:rsidRDefault="009072F2" w:rsidP="009072F2">
      <w:pPr>
        <w:pStyle w:val="justifyspacing01indent"/>
      </w:pPr>
      <w:r>
        <w:t>Целесообразность изучения дисциплины в начале модуля продиктована необходимостью формирования осознания закономерностей, логики и значения  формирования корпоративной культуры для всех аспектов корпоративного образования.</w:t>
      </w:r>
    </w:p>
    <w:p w:rsidR="005C4497" w:rsidRDefault="0068106E">
      <w:pPr>
        <w:pStyle w:val="3"/>
      </w:pPr>
      <w:bookmarkStart w:id="70" w:name="_Toc72"/>
      <w:r>
        <w:t>3. Цели и задачи</w:t>
      </w:r>
      <w:bookmarkEnd w:id="70"/>
    </w:p>
    <w:p w:rsidR="005C4497" w:rsidRPr="009072F2" w:rsidRDefault="0068106E">
      <w:pPr>
        <w:pStyle w:val="justifyspacing01indent"/>
        <w:rPr>
          <w:i/>
        </w:rPr>
      </w:pPr>
      <w:r>
        <w:rPr>
          <w:rStyle w:val="font12italic"/>
        </w:rPr>
        <w:lastRenderedPageBreak/>
        <w:t xml:space="preserve">Цель дисциплины — </w:t>
      </w:r>
      <w:r w:rsidR="009072F2" w:rsidRPr="009072F2">
        <w:rPr>
          <w:rStyle w:val="font12italic"/>
          <w:i w:val="0"/>
        </w:rPr>
        <w:t>создание условий для формирования у студентов умений анализировать особенности корпоративной культуры предприятия в условиях современного образовательного пространства.</w:t>
      </w:r>
    </w:p>
    <w:p w:rsidR="005C4497" w:rsidRDefault="005C4497">
      <w:pPr>
        <w:pStyle w:val="centerspacing0"/>
        <w:rPr>
          <w:rStyle w:val="font12"/>
        </w:rPr>
      </w:pPr>
    </w:p>
    <w:p w:rsidR="005C4497" w:rsidRPr="009072F2" w:rsidRDefault="0068106E" w:rsidP="009072F2">
      <w:pPr>
        <w:pStyle w:val="justifyspacing01indent"/>
        <w:rPr>
          <w:i/>
        </w:rPr>
      </w:pPr>
      <w:proofErr w:type="gramStart"/>
      <w:r>
        <w:rPr>
          <w:rStyle w:val="font12italic"/>
        </w:rPr>
        <w:t xml:space="preserve">Задачи дисциплины: </w:t>
      </w:r>
      <w:r w:rsidR="009072F2" w:rsidRPr="009072F2">
        <w:rPr>
          <w:rStyle w:val="font12italic"/>
          <w:i w:val="0"/>
        </w:rPr>
        <w:t>−</w:t>
      </w:r>
      <w:r w:rsidR="009072F2" w:rsidRPr="009072F2">
        <w:rPr>
          <w:rStyle w:val="font12italic"/>
          <w:i w:val="0"/>
        </w:rPr>
        <w:tab/>
        <w:t xml:space="preserve"> формирование готовности к овладению и применению на практике современных технологий формирования корпоративной культуры</w:t>
      </w:r>
      <w:r w:rsidR="009072F2">
        <w:rPr>
          <w:rStyle w:val="font12italic"/>
          <w:i w:val="0"/>
        </w:rPr>
        <w:t>;</w:t>
      </w:r>
      <w:r w:rsidR="009072F2" w:rsidRPr="009072F2">
        <w:rPr>
          <w:rStyle w:val="font12italic"/>
          <w:i w:val="0"/>
        </w:rPr>
        <w:t xml:space="preserve"> −</w:t>
      </w:r>
      <w:r w:rsidR="009072F2" w:rsidRPr="009072F2">
        <w:rPr>
          <w:rStyle w:val="font12italic"/>
          <w:i w:val="0"/>
        </w:rPr>
        <w:tab/>
        <w:t>обеспечение усвоения студентами научных основ формирования корпоративной культуры для решения образовательных задач;</w:t>
      </w:r>
      <w:r w:rsidR="009072F2">
        <w:rPr>
          <w:rStyle w:val="font12italic"/>
          <w:i w:val="0"/>
        </w:rPr>
        <w:t xml:space="preserve"> </w:t>
      </w:r>
      <w:r w:rsidR="009072F2" w:rsidRPr="009072F2">
        <w:rPr>
          <w:rStyle w:val="font12italic"/>
          <w:i w:val="0"/>
        </w:rPr>
        <w:t>−</w:t>
      </w:r>
      <w:r w:rsidR="009072F2" w:rsidRPr="009072F2">
        <w:rPr>
          <w:rStyle w:val="font12italic"/>
          <w:i w:val="0"/>
        </w:rPr>
        <w:tab/>
        <w:t>способствовать становлению основ профессиональной культуры будущего специалиста в обрасти корпоративного образования</w:t>
      </w:r>
      <w:r w:rsidR="009072F2">
        <w:rPr>
          <w:rStyle w:val="font12italic"/>
          <w:i w:val="0"/>
        </w:rPr>
        <w:t xml:space="preserve">; </w:t>
      </w:r>
      <w:r w:rsidR="009072F2" w:rsidRPr="009072F2">
        <w:rPr>
          <w:rStyle w:val="font12italic"/>
          <w:i w:val="0"/>
        </w:rPr>
        <w:t>−</w:t>
      </w:r>
      <w:r w:rsidR="009072F2" w:rsidRPr="009072F2">
        <w:rPr>
          <w:rStyle w:val="font12italic"/>
          <w:i w:val="0"/>
        </w:rPr>
        <w:tab/>
        <w:t>развивать у студентов умение выделять существенные характеристики корпоративной культуры, делать выводы и обобщения при ее анализе в соответствии со спецификой ситуации;</w:t>
      </w:r>
      <w:proofErr w:type="gramEnd"/>
    </w:p>
    <w:p w:rsidR="005C4497" w:rsidRDefault="005C4497">
      <w:pPr>
        <w:pStyle w:val="centerspacing0"/>
        <w:rPr>
          <w:rStyle w:val="font12"/>
        </w:rPr>
      </w:pPr>
    </w:p>
    <w:p w:rsidR="005C4497" w:rsidRDefault="0068106E">
      <w:pPr>
        <w:pStyle w:val="3"/>
      </w:pPr>
      <w:bookmarkStart w:id="71" w:name="_Toc73"/>
      <w:r>
        <w:t>4. Образовательные результаты</w:t>
      </w:r>
      <w:bookmarkEnd w:id="71"/>
    </w:p>
    <w:tbl>
      <w:tblPr>
        <w:tblStyle w:val="Table"/>
        <w:tblW w:w="0" w:type="auto"/>
        <w:tblInd w:w="0" w:type="dxa"/>
        <w:tblLook w:val="04A0" w:firstRow="1" w:lastRow="0" w:firstColumn="1" w:lastColumn="0" w:noHBand="0" w:noVBand="1"/>
      </w:tblPr>
      <w:tblGrid>
        <w:gridCol w:w="824"/>
        <w:gridCol w:w="2187"/>
        <w:gridCol w:w="1314"/>
        <w:gridCol w:w="1955"/>
        <w:gridCol w:w="1557"/>
        <w:gridCol w:w="1942"/>
      </w:tblGrid>
      <w:tr w:rsidR="005C4497" w:rsidTr="009072F2">
        <w:trPr>
          <w:trHeight w:val="500"/>
          <w:tblHeader/>
        </w:trPr>
        <w:tc>
          <w:tcPr>
            <w:tcW w:w="824" w:type="dxa"/>
          </w:tcPr>
          <w:p w:rsidR="005C4497" w:rsidRDefault="0068106E">
            <w:pPr>
              <w:pStyle w:val="leftspacing0"/>
            </w:pPr>
            <w:r>
              <w:rPr>
                <w:rStyle w:val="font11"/>
              </w:rPr>
              <w:t>Код ОР модуля</w:t>
            </w:r>
          </w:p>
        </w:tc>
        <w:tc>
          <w:tcPr>
            <w:tcW w:w="1985" w:type="dxa"/>
          </w:tcPr>
          <w:p w:rsidR="005C4497" w:rsidRDefault="0068106E">
            <w:pPr>
              <w:pStyle w:val="leftspacing0"/>
            </w:pPr>
            <w:r>
              <w:rPr>
                <w:rStyle w:val="font11"/>
              </w:rPr>
              <w:t>Образовательные результаты модуля</w:t>
            </w:r>
          </w:p>
        </w:tc>
        <w:tc>
          <w:tcPr>
            <w:tcW w:w="1314" w:type="dxa"/>
          </w:tcPr>
          <w:p w:rsidR="005C4497" w:rsidRDefault="0068106E">
            <w:pPr>
              <w:pStyle w:val="leftspacing0"/>
            </w:pPr>
            <w:r>
              <w:rPr>
                <w:rStyle w:val="font11"/>
              </w:rPr>
              <w:t>Код ОР дисциплины</w:t>
            </w:r>
          </w:p>
        </w:tc>
        <w:tc>
          <w:tcPr>
            <w:tcW w:w="1985" w:type="dxa"/>
          </w:tcPr>
          <w:p w:rsidR="005C4497" w:rsidRDefault="0068106E">
            <w:pPr>
              <w:pStyle w:val="leftspacing0"/>
            </w:pPr>
            <w:r>
              <w:rPr>
                <w:rStyle w:val="font11"/>
              </w:rPr>
              <w:t>Образовательные результаты  дисциплины</w:t>
            </w:r>
          </w:p>
        </w:tc>
        <w:tc>
          <w:tcPr>
            <w:tcW w:w="1695" w:type="dxa"/>
          </w:tcPr>
          <w:p w:rsidR="005C4497" w:rsidRDefault="0068106E">
            <w:pPr>
              <w:pStyle w:val="leftspacing0"/>
            </w:pPr>
            <w:r>
              <w:rPr>
                <w:rStyle w:val="font11"/>
              </w:rPr>
              <w:t>Код ИДК</w:t>
            </w:r>
          </w:p>
        </w:tc>
        <w:tc>
          <w:tcPr>
            <w:tcW w:w="1976" w:type="dxa"/>
          </w:tcPr>
          <w:p w:rsidR="005C4497" w:rsidRDefault="0068106E">
            <w:pPr>
              <w:pStyle w:val="leftspacing0"/>
            </w:pPr>
            <w:r>
              <w:rPr>
                <w:rStyle w:val="font11"/>
              </w:rPr>
              <w:t>Средства оценивания образовательных результатов</w:t>
            </w:r>
          </w:p>
        </w:tc>
      </w:tr>
      <w:tr w:rsidR="009072F2" w:rsidTr="009072F2">
        <w:trPr>
          <w:trHeight w:val="500"/>
          <w:tblHeader/>
        </w:trPr>
        <w:tc>
          <w:tcPr>
            <w:tcW w:w="824" w:type="dxa"/>
          </w:tcPr>
          <w:p w:rsidR="009072F2" w:rsidRDefault="009072F2" w:rsidP="009072F2">
            <w:pPr>
              <w:pStyle w:val="leftspacing0"/>
              <w:rPr>
                <w:rStyle w:val="font11"/>
              </w:rPr>
            </w:pPr>
            <w:r>
              <w:rPr>
                <w:rStyle w:val="font11"/>
              </w:rPr>
              <w:t>ОР.1</w:t>
            </w:r>
          </w:p>
        </w:tc>
        <w:tc>
          <w:tcPr>
            <w:tcW w:w="1985" w:type="dxa"/>
          </w:tcPr>
          <w:p w:rsidR="009072F2" w:rsidRDefault="009072F2" w:rsidP="00672733">
            <w:pPr>
              <w:pStyle w:val="leftspacing0"/>
            </w:pPr>
            <w:r w:rsidRPr="009E0B7A">
              <w:t xml:space="preserve">Демонстрирует умение </w:t>
            </w:r>
            <w:r>
              <w:t>проектирования командного</w:t>
            </w:r>
            <w:r w:rsidRPr="009E0B7A">
              <w:t xml:space="preserve"> </w:t>
            </w:r>
            <w:r>
              <w:t>решения</w:t>
            </w:r>
            <w:r w:rsidRPr="009E0B7A">
              <w:t xml:space="preserve"> профессиональных социально-педагогических задач </w:t>
            </w:r>
            <w:r>
              <w:t>на основе</w:t>
            </w:r>
            <w:r w:rsidRPr="009E0B7A">
              <w:t xml:space="preserve"> </w:t>
            </w:r>
            <w:r>
              <w:t>т</w:t>
            </w:r>
            <w:r w:rsidRPr="009E0B7A">
              <w:t>еоретически</w:t>
            </w:r>
            <w:r>
              <w:t>х</w:t>
            </w:r>
            <w:r w:rsidRPr="009E0B7A">
              <w:t xml:space="preserve"> и экспериментальны</w:t>
            </w:r>
            <w:r>
              <w:t>х</w:t>
            </w:r>
            <w:r w:rsidRPr="009E0B7A">
              <w:t xml:space="preserve"> основ социально-педагогической деятельности</w:t>
            </w:r>
          </w:p>
        </w:tc>
        <w:tc>
          <w:tcPr>
            <w:tcW w:w="1314" w:type="dxa"/>
          </w:tcPr>
          <w:p w:rsidR="009072F2" w:rsidRDefault="009072F2">
            <w:pPr>
              <w:pStyle w:val="leftspacing0"/>
              <w:rPr>
                <w:rStyle w:val="font11"/>
              </w:rPr>
            </w:pPr>
            <w:r>
              <w:rPr>
                <w:rStyle w:val="font11"/>
              </w:rPr>
              <w:t>ОР.1.1.</w:t>
            </w:r>
          </w:p>
        </w:tc>
        <w:tc>
          <w:tcPr>
            <w:tcW w:w="1985" w:type="dxa"/>
          </w:tcPr>
          <w:p w:rsidR="009072F2" w:rsidRDefault="009072F2">
            <w:pPr>
              <w:pStyle w:val="leftspacing0"/>
              <w:rPr>
                <w:rStyle w:val="font11"/>
              </w:rPr>
            </w:pPr>
            <w:r w:rsidRPr="009072F2">
              <w:rPr>
                <w:rStyle w:val="font11"/>
              </w:rPr>
              <w:t>Владеет умениями, необходимыми для анализа корпоративной культуры и особенностей ее формирования</w:t>
            </w:r>
          </w:p>
        </w:tc>
        <w:tc>
          <w:tcPr>
            <w:tcW w:w="1695" w:type="dxa"/>
          </w:tcPr>
          <w:p w:rsidR="009072F2" w:rsidRDefault="009072F2">
            <w:pPr>
              <w:pStyle w:val="leftspacing0"/>
              <w:rPr>
                <w:rStyle w:val="font11"/>
              </w:rPr>
            </w:pPr>
            <w:r>
              <w:rPr>
                <w:rStyle w:val="font11"/>
              </w:rPr>
              <w:t>УК.3.2</w:t>
            </w:r>
          </w:p>
          <w:p w:rsidR="009072F2" w:rsidRPr="009072F2" w:rsidRDefault="009072F2" w:rsidP="009072F2">
            <w:pPr>
              <w:pStyle w:val="leftspacing0"/>
              <w:rPr>
                <w:sz w:val="22"/>
                <w:szCs w:val="22"/>
              </w:rPr>
            </w:pPr>
            <w:r w:rsidRPr="009072F2">
              <w:rPr>
                <w:sz w:val="22"/>
                <w:szCs w:val="22"/>
              </w:rPr>
              <w:t>УК.3.</w:t>
            </w:r>
            <w:r>
              <w:rPr>
                <w:sz w:val="22"/>
                <w:szCs w:val="22"/>
              </w:rPr>
              <w:t>3</w:t>
            </w:r>
          </w:p>
          <w:p w:rsidR="009072F2" w:rsidRDefault="009072F2" w:rsidP="00987F87">
            <w:pPr>
              <w:pStyle w:val="leftspacing0"/>
              <w:rPr>
                <w:rStyle w:val="font11"/>
              </w:rPr>
            </w:pPr>
            <w:r w:rsidRPr="009072F2">
              <w:rPr>
                <w:sz w:val="22"/>
                <w:szCs w:val="22"/>
              </w:rPr>
              <w:t>УК.3.</w:t>
            </w:r>
            <w:r>
              <w:rPr>
                <w:sz w:val="22"/>
                <w:szCs w:val="22"/>
              </w:rPr>
              <w:t>4</w:t>
            </w:r>
          </w:p>
        </w:tc>
        <w:tc>
          <w:tcPr>
            <w:tcW w:w="1976" w:type="dxa"/>
          </w:tcPr>
          <w:p w:rsidR="00987F87" w:rsidRDefault="00987F87">
            <w:pPr>
              <w:pStyle w:val="leftspacing0"/>
              <w:rPr>
                <w:rStyle w:val="font11"/>
              </w:rPr>
            </w:pPr>
            <w:r w:rsidRPr="00987F87">
              <w:rPr>
                <w:sz w:val="22"/>
                <w:szCs w:val="22"/>
              </w:rPr>
              <w:t>доклад, эссе, учебный проект, тест</w:t>
            </w:r>
          </w:p>
          <w:p w:rsidR="009072F2" w:rsidRPr="00987F87" w:rsidRDefault="009072F2" w:rsidP="00987F87">
            <w:pPr>
              <w:ind w:firstLine="708"/>
            </w:pPr>
          </w:p>
        </w:tc>
      </w:tr>
    </w:tbl>
    <w:p w:rsidR="005C4497" w:rsidRDefault="005C4497">
      <w:pPr>
        <w:pStyle w:val="centerspacing0"/>
        <w:rPr>
          <w:rStyle w:val="font12"/>
        </w:rPr>
      </w:pPr>
    </w:p>
    <w:p w:rsidR="005C4497" w:rsidRDefault="0068106E">
      <w:pPr>
        <w:pStyle w:val="3"/>
      </w:pPr>
      <w:bookmarkStart w:id="72" w:name="_Toc74"/>
      <w:r>
        <w:t>5. Содержание дисциплины</w:t>
      </w:r>
      <w:bookmarkEnd w:id="72"/>
    </w:p>
    <w:p w:rsidR="005C4497" w:rsidRDefault="0068106E">
      <w:pPr>
        <w:pStyle w:val="4"/>
      </w:pPr>
      <w:bookmarkStart w:id="73" w:name="_Toc75"/>
      <w:r>
        <w:t>5.1. Тематический план</w:t>
      </w:r>
      <w:bookmarkEnd w:id="73"/>
    </w:p>
    <w:tbl>
      <w:tblPr>
        <w:tblStyle w:val="Table"/>
        <w:tblW w:w="0" w:type="auto"/>
        <w:tblInd w:w="0" w:type="dxa"/>
        <w:tblLook w:val="04A0" w:firstRow="1" w:lastRow="0" w:firstColumn="1" w:lastColumn="0" w:noHBand="0" w:noVBand="1"/>
      </w:tblPr>
      <w:tblGrid>
        <w:gridCol w:w="3281"/>
        <w:gridCol w:w="976"/>
        <w:gridCol w:w="1115"/>
        <w:gridCol w:w="982"/>
        <w:gridCol w:w="1836"/>
        <w:gridCol w:w="1589"/>
      </w:tblGrid>
      <w:tr w:rsidR="005C4497" w:rsidTr="00204C4B">
        <w:trPr>
          <w:trHeight w:val="300"/>
          <w:tblHeader/>
        </w:trPr>
        <w:tc>
          <w:tcPr>
            <w:tcW w:w="3281" w:type="dxa"/>
            <w:vMerge w:val="restart"/>
          </w:tcPr>
          <w:p w:rsidR="005C4497" w:rsidRDefault="0068106E" w:rsidP="00987F87">
            <w:pPr>
              <w:pStyle w:val="leftspacing0"/>
            </w:pPr>
            <w:r>
              <w:rPr>
                <w:rStyle w:val="font11"/>
              </w:rPr>
              <w:t>Наименование темы</w:t>
            </w:r>
          </w:p>
        </w:tc>
        <w:tc>
          <w:tcPr>
            <w:tcW w:w="3073" w:type="dxa"/>
            <w:gridSpan w:val="3"/>
          </w:tcPr>
          <w:p w:rsidR="005C4497" w:rsidRDefault="0068106E" w:rsidP="00987F87">
            <w:pPr>
              <w:pStyle w:val="leftspacing0"/>
            </w:pPr>
            <w:r>
              <w:rPr>
                <w:rStyle w:val="font11"/>
              </w:rPr>
              <w:t>Контактная работа</w:t>
            </w:r>
          </w:p>
        </w:tc>
        <w:tc>
          <w:tcPr>
            <w:tcW w:w="1836" w:type="dxa"/>
            <w:vMerge w:val="restart"/>
          </w:tcPr>
          <w:p w:rsidR="005C4497" w:rsidRDefault="0068106E" w:rsidP="00987F87">
            <w:pPr>
              <w:pStyle w:val="leftspacing0"/>
            </w:pPr>
            <w:r>
              <w:rPr>
                <w:rStyle w:val="font11"/>
              </w:rPr>
              <w:t>Самостоятельная работа</w:t>
            </w:r>
          </w:p>
        </w:tc>
        <w:tc>
          <w:tcPr>
            <w:tcW w:w="1589" w:type="dxa"/>
            <w:vMerge w:val="restart"/>
          </w:tcPr>
          <w:p w:rsidR="005C4497" w:rsidRDefault="0068106E" w:rsidP="00987F87">
            <w:pPr>
              <w:pStyle w:val="leftspacing0"/>
            </w:pPr>
            <w:r>
              <w:rPr>
                <w:rStyle w:val="font11"/>
              </w:rPr>
              <w:t>Всего часов по дисциплине</w:t>
            </w:r>
          </w:p>
        </w:tc>
      </w:tr>
      <w:tr w:rsidR="005C4497" w:rsidTr="00204C4B">
        <w:trPr>
          <w:trHeight w:val="300"/>
          <w:tblHeader/>
        </w:trPr>
        <w:tc>
          <w:tcPr>
            <w:tcW w:w="3281" w:type="dxa"/>
            <w:vMerge/>
          </w:tcPr>
          <w:p w:rsidR="005C4497" w:rsidRDefault="005C4497" w:rsidP="00987F87">
            <w:pPr>
              <w:spacing w:after="0" w:line="240" w:lineRule="auto"/>
            </w:pPr>
          </w:p>
        </w:tc>
        <w:tc>
          <w:tcPr>
            <w:tcW w:w="2091" w:type="dxa"/>
            <w:gridSpan w:val="2"/>
          </w:tcPr>
          <w:p w:rsidR="005C4497" w:rsidRDefault="0068106E" w:rsidP="00987F87">
            <w:pPr>
              <w:pStyle w:val="leftspacing0"/>
            </w:pPr>
            <w:r>
              <w:rPr>
                <w:rStyle w:val="font11"/>
              </w:rPr>
              <w:t>Аудиторная работа</w:t>
            </w:r>
          </w:p>
        </w:tc>
        <w:tc>
          <w:tcPr>
            <w:tcW w:w="982" w:type="dxa"/>
            <w:vMerge w:val="restart"/>
          </w:tcPr>
          <w:p w:rsidR="005C4497" w:rsidRDefault="0068106E" w:rsidP="00987F87">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36" w:type="dxa"/>
            <w:vMerge/>
          </w:tcPr>
          <w:p w:rsidR="005C4497" w:rsidRDefault="005C4497" w:rsidP="00987F87">
            <w:pPr>
              <w:spacing w:after="0" w:line="240" w:lineRule="auto"/>
            </w:pPr>
          </w:p>
        </w:tc>
        <w:tc>
          <w:tcPr>
            <w:tcW w:w="1589" w:type="dxa"/>
            <w:vMerge/>
          </w:tcPr>
          <w:p w:rsidR="005C4497" w:rsidRDefault="005C4497" w:rsidP="00987F87">
            <w:pPr>
              <w:spacing w:after="0" w:line="240" w:lineRule="auto"/>
            </w:pPr>
          </w:p>
        </w:tc>
      </w:tr>
      <w:tr w:rsidR="005C4497" w:rsidTr="00204C4B">
        <w:trPr>
          <w:trHeight w:val="300"/>
          <w:tblHeader/>
        </w:trPr>
        <w:tc>
          <w:tcPr>
            <w:tcW w:w="3281" w:type="dxa"/>
            <w:vMerge/>
          </w:tcPr>
          <w:p w:rsidR="005C4497" w:rsidRDefault="005C4497" w:rsidP="00987F87">
            <w:pPr>
              <w:spacing w:after="0" w:line="240" w:lineRule="auto"/>
            </w:pPr>
          </w:p>
        </w:tc>
        <w:tc>
          <w:tcPr>
            <w:tcW w:w="976" w:type="dxa"/>
          </w:tcPr>
          <w:p w:rsidR="005C4497" w:rsidRDefault="0068106E" w:rsidP="00987F87">
            <w:pPr>
              <w:pStyle w:val="leftspacing0"/>
            </w:pPr>
            <w:r>
              <w:rPr>
                <w:rStyle w:val="font11"/>
              </w:rPr>
              <w:t>Лекции</w:t>
            </w:r>
          </w:p>
        </w:tc>
        <w:tc>
          <w:tcPr>
            <w:tcW w:w="1115" w:type="dxa"/>
          </w:tcPr>
          <w:p w:rsidR="005C4497" w:rsidRDefault="0068106E" w:rsidP="00987F87">
            <w:pPr>
              <w:pStyle w:val="leftspacing0"/>
            </w:pPr>
            <w:r>
              <w:rPr>
                <w:rStyle w:val="font11"/>
              </w:rPr>
              <w:t>Семинары</w:t>
            </w:r>
          </w:p>
        </w:tc>
        <w:tc>
          <w:tcPr>
            <w:tcW w:w="982" w:type="dxa"/>
            <w:vMerge/>
          </w:tcPr>
          <w:p w:rsidR="005C4497" w:rsidRDefault="005C4497" w:rsidP="00987F87">
            <w:pPr>
              <w:spacing w:after="0" w:line="240" w:lineRule="auto"/>
            </w:pPr>
          </w:p>
        </w:tc>
        <w:tc>
          <w:tcPr>
            <w:tcW w:w="1836" w:type="dxa"/>
            <w:vMerge/>
          </w:tcPr>
          <w:p w:rsidR="005C4497" w:rsidRDefault="005C4497" w:rsidP="00987F87">
            <w:pPr>
              <w:spacing w:after="0" w:line="240" w:lineRule="auto"/>
            </w:pPr>
          </w:p>
        </w:tc>
        <w:tc>
          <w:tcPr>
            <w:tcW w:w="1589" w:type="dxa"/>
            <w:vMerge/>
          </w:tcPr>
          <w:p w:rsidR="005C4497" w:rsidRDefault="005C4497" w:rsidP="00987F87">
            <w:pPr>
              <w:spacing w:after="0" w:line="240" w:lineRule="auto"/>
            </w:pPr>
          </w:p>
        </w:tc>
      </w:tr>
      <w:tr w:rsidR="00987F87" w:rsidRPr="00204C4B" w:rsidTr="00204C4B">
        <w:trPr>
          <w:trHeight w:val="300"/>
          <w:tblHeader/>
        </w:trPr>
        <w:tc>
          <w:tcPr>
            <w:tcW w:w="3281" w:type="dxa"/>
          </w:tcPr>
          <w:p w:rsidR="00987F87" w:rsidRPr="00204C4B" w:rsidRDefault="00987F87" w:rsidP="00987F87">
            <w:pPr>
              <w:spacing w:after="0" w:line="240" w:lineRule="auto"/>
              <w:rPr>
                <w:b/>
              </w:rPr>
            </w:pPr>
            <w:r w:rsidRPr="00204C4B">
              <w:rPr>
                <w:b/>
              </w:rPr>
              <w:t>Раздел 1. Теоретические основы формирования корпоративной культуры</w:t>
            </w:r>
          </w:p>
        </w:tc>
        <w:tc>
          <w:tcPr>
            <w:tcW w:w="976" w:type="dxa"/>
          </w:tcPr>
          <w:p w:rsidR="00987F87" w:rsidRPr="00204C4B" w:rsidRDefault="00204C4B" w:rsidP="00987F87">
            <w:pPr>
              <w:pStyle w:val="leftspacing0"/>
              <w:rPr>
                <w:rStyle w:val="font11"/>
                <w:b/>
              </w:rPr>
            </w:pPr>
            <w:r w:rsidRPr="00204C4B">
              <w:rPr>
                <w:rStyle w:val="font11"/>
                <w:b/>
              </w:rPr>
              <w:t>2</w:t>
            </w:r>
          </w:p>
        </w:tc>
        <w:tc>
          <w:tcPr>
            <w:tcW w:w="1115" w:type="dxa"/>
          </w:tcPr>
          <w:p w:rsidR="00987F87" w:rsidRPr="00204C4B" w:rsidRDefault="00987F87" w:rsidP="00987F87">
            <w:pPr>
              <w:pStyle w:val="leftspacing0"/>
              <w:rPr>
                <w:rStyle w:val="font11"/>
                <w:b/>
              </w:rPr>
            </w:pPr>
          </w:p>
        </w:tc>
        <w:tc>
          <w:tcPr>
            <w:tcW w:w="982" w:type="dxa"/>
          </w:tcPr>
          <w:p w:rsidR="00987F87" w:rsidRPr="00204C4B" w:rsidRDefault="00204C4B" w:rsidP="00987F87">
            <w:pPr>
              <w:spacing w:after="0" w:line="240" w:lineRule="auto"/>
              <w:rPr>
                <w:b/>
              </w:rPr>
            </w:pPr>
            <w:r w:rsidRPr="00204C4B">
              <w:rPr>
                <w:b/>
              </w:rPr>
              <w:t>4</w:t>
            </w:r>
          </w:p>
        </w:tc>
        <w:tc>
          <w:tcPr>
            <w:tcW w:w="1836" w:type="dxa"/>
          </w:tcPr>
          <w:p w:rsidR="00987F87" w:rsidRPr="00204C4B" w:rsidRDefault="00204C4B" w:rsidP="00987F87">
            <w:pPr>
              <w:spacing w:after="0" w:line="240" w:lineRule="auto"/>
              <w:rPr>
                <w:b/>
              </w:rPr>
            </w:pPr>
            <w:r w:rsidRPr="00204C4B">
              <w:rPr>
                <w:b/>
              </w:rPr>
              <w:t>48</w:t>
            </w:r>
          </w:p>
        </w:tc>
        <w:tc>
          <w:tcPr>
            <w:tcW w:w="1589" w:type="dxa"/>
          </w:tcPr>
          <w:p w:rsidR="00987F87" w:rsidRPr="00204C4B" w:rsidRDefault="00204C4B" w:rsidP="00987F87">
            <w:pPr>
              <w:spacing w:after="0" w:line="240" w:lineRule="auto"/>
              <w:rPr>
                <w:b/>
              </w:rPr>
            </w:pPr>
            <w:r>
              <w:rPr>
                <w:b/>
              </w:rPr>
              <w:t>54</w:t>
            </w:r>
          </w:p>
        </w:tc>
      </w:tr>
      <w:tr w:rsidR="00987F87" w:rsidTr="00204C4B">
        <w:trPr>
          <w:trHeight w:val="300"/>
          <w:tblHeader/>
        </w:trPr>
        <w:tc>
          <w:tcPr>
            <w:tcW w:w="3281" w:type="dxa"/>
          </w:tcPr>
          <w:p w:rsidR="00987F87" w:rsidRDefault="00987F87" w:rsidP="00987F87">
            <w:pPr>
              <w:spacing w:after="0" w:line="240" w:lineRule="auto"/>
            </w:pPr>
            <w:r w:rsidRPr="00987F87">
              <w:lastRenderedPageBreak/>
              <w:t>Общие понятия и сущность корпоративной культуры. Типы корпоративной культуры. Виды корпоративных культур</w:t>
            </w:r>
          </w:p>
        </w:tc>
        <w:tc>
          <w:tcPr>
            <w:tcW w:w="976" w:type="dxa"/>
          </w:tcPr>
          <w:p w:rsidR="00987F87" w:rsidRDefault="00204C4B" w:rsidP="00987F87">
            <w:pPr>
              <w:pStyle w:val="leftspacing0"/>
              <w:rPr>
                <w:rStyle w:val="font11"/>
              </w:rPr>
            </w:pPr>
            <w:r>
              <w:rPr>
                <w:rStyle w:val="font11"/>
              </w:rPr>
              <w:t>2</w:t>
            </w: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22</w:t>
            </w:r>
          </w:p>
        </w:tc>
        <w:tc>
          <w:tcPr>
            <w:tcW w:w="1589" w:type="dxa"/>
          </w:tcPr>
          <w:p w:rsidR="00987F87" w:rsidRDefault="00204C4B" w:rsidP="00987F87">
            <w:pPr>
              <w:spacing w:after="0" w:line="240" w:lineRule="auto"/>
            </w:pPr>
            <w:r>
              <w:t>26</w:t>
            </w:r>
          </w:p>
        </w:tc>
      </w:tr>
      <w:tr w:rsidR="00987F87" w:rsidTr="00204C4B">
        <w:trPr>
          <w:trHeight w:val="300"/>
          <w:tblHeader/>
        </w:trPr>
        <w:tc>
          <w:tcPr>
            <w:tcW w:w="3281" w:type="dxa"/>
          </w:tcPr>
          <w:p w:rsidR="00987F87" w:rsidRDefault="00987F87" w:rsidP="00987F87">
            <w:pPr>
              <w:spacing w:after="0" w:line="240" w:lineRule="auto"/>
            </w:pPr>
            <w:r w:rsidRPr="00987F87">
              <w:t>Структура и содержание корпоративной культуры</w:t>
            </w:r>
          </w:p>
        </w:tc>
        <w:tc>
          <w:tcPr>
            <w:tcW w:w="976" w:type="dxa"/>
          </w:tcPr>
          <w:p w:rsidR="00987F87" w:rsidRDefault="00987F87" w:rsidP="00987F87">
            <w:pPr>
              <w:pStyle w:val="leftspacing0"/>
              <w:rPr>
                <w:rStyle w:val="font11"/>
              </w:rPr>
            </w:pP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26</w:t>
            </w:r>
          </w:p>
        </w:tc>
        <w:tc>
          <w:tcPr>
            <w:tcW w:w="1589" w:type="dxa"/>
          </w:tcPr>
          <w:p w:rsidR="00987F87" w:rsidRDefault="00204C4B" w:rsidP="00987F87">
            <w:pPr>
              <w:spacing w:after="0" w:line="240" w:lineRule="auto"/>
            </w:pPr>
            <w:r>
              <w:t>28</w:t>
            </w:r>
          </w:p>
        </w:tc>
      </w:tr>
      <w:tr w:rsidR="00987F87" w:rsidRPr="00204C4B" w:rsidTr="00204C4B">
        <w:trPr>
          <w:trHeight w:val="300"/>
          <w:tblHeader/>
        </w:trPr>
        <w:tc>
          <w:tcPr>
            <w:tcW w:w="3281" w:type="dxa"/>
          </w:tcPr>
          <w:p w:rsidR="00987F87" w:rsidRPr="00204C4B" w:rsidRDefault="00987F87" w:rsidP="00987F87">
            <w:pPr>
              <w:spacing w:after="0" w:line="240" w:lineRule="auto"/>
              <w:rPr>
                <w:b/>
              </w:rPr>
            </w:pPr>
            <w:r w:rsidRPr="00204C4B">
              <w:rPr>
                <w:b/>
              </w:rPr>
              <w:t>Раздел 2. Технологии формирования корпоративной культуры</w:t>
            </w:r>
          </w:p>
        </w:tc>
        <w:tc>
          <w:tcPr>
            <w:tcW w:w="976" w:type="dxa"/>
          </w:tcPr>
          <w:p w:rsidR="00987F87" w:rsidRPr="00204C4B" w:rsidRDefault="00987F87" w:rsidP="00987F87">
            <w:pPr>
              <w:pStyle w:val="leftspacing0"/>
              <w:rPr>
                <w:rStyle w:val="font11"/>
                <w:b/>
              </w:rPr>
            </w:pPr>
          </w:p>
        </w:tc>
        <w:tc>
          <w:tcPr>
            <w:tcW w:w="1115" w:type="dxa"/>
          </w:tcPr>
          <w:p w:rsidR="00987F87" w:rsidRPr="00204C4B" w:rsidRDefault="00204C4B" w:rsidP="00987F87">
            <w:pPr>
              <w:pStyle w:val="leftspacing0"/>
              <w:rPr>
                <w:rStyle w:val="font11"/>
                <w:b/>
              </w:rPr>
            </w:pPr>
            <w:r w:rsidRPr="00204C4B">
              <w:rPr>
                <w:rStyle w:val="font11"/>
                <w:b/>
              </w:rPr>
              <w:t>2</w:t>
            </w:r>
          </w:p>
        </w:tc>
        <w:tc>
          <w:tcPr>
            <w:tcW w:w="982" w:type="dxa"/>
          </w:tcPr>
          <w:p w:rsidR="00987F87" w:rsidRPr="00204C4B" w:rsidRDefault="00204C4B" w:rsidP="00987F87">
            <w:pPr>
              <w:spacing w:after="0" w:line="240" w:lineRule="auto"/>
              <w:rPr>
                <w:b/>
              </w:rPr>
            </w:pPr>
            <w:r w:rsidRPr="00204C4B">
              <w:rPr>
                <w:b/>
              </w:rPr>
              <w:t>8</w:t>
            </w:r>
          </w:p>
        </w:tc>
        <w:tc>
          <w:tcPr>
            <w:tcW w:w="1836" w:type="dxa"/>
          </w:tcPr>
          <w:p w:rsidR="00987F87" w:rsidRPr="00204C4B" w:rsidRDefault="00204C4B" w:rsidP="00987F87">
            <w:pPr>
              <w:spacing w:after="0" w:line="240" w:lineRule="auto"/>
              <w:rPr>
                <w:b/>
              </w:rPr>
            </w:pPr>
            <w:r w:rsidRPr="00204C4B">
              <w:rPr>
                <w:b/>
              </w:rPr>
              <w:t>76</w:t>
            </w:r>
          </w:p>
        </w:tc>
        <w:tc>
          <w:tcPr>
            <w:tcW w:w="1589" w:type="dxa"/>
          </w:tcPr>
          <w:p w:rsidR="00987F87" w:rsidRPr="00204C4B" w:rsidRDefault="00204C4B" w:rsidP="00987F87">
            <w:pPr>
              <w:spacing w:after="0" w:line="240" w:lineRule="auto"/>
              <w:rPr>
                <w:b/>
              </w:rPr>
            </w:pPr>
            <w:r>
              <w:rPr>
                <w:b/>
              </w:rPr>
              <w:t>86</w:t>
            </w:r>
          </w:p>
        </w:tc>
      </w:tr>
      <w:tr w:rsidR="00987F87" w:rsidTr="00204C4B">
        <w:trPr>
          <w:trHeight w:val="300"/>
          <w:tblHeader/>
        </w:trPr>
        <w:tc>
          <w:tcPr>
            <w:tcW w:w="3281" w:type="dxa"/>
          </w:tcPr>
          <w:p w:rsidR="00987F87" w:rsidRDefault="00987F87" w:rsidP="00987F87">
            <w:pPr>
              <w:spacing w:after="0" w:line="240" w:lineRule="auto"/>
            </w:pPr>
            <w:r w:rsidRPr="00987F87">
              <w:t>Цели и задачи корпоративной культуры</w:t>
            </w:r>
          </w:p>
        </w:tc>
        <w:tc>
          <w:tcPr>
            <w:tcW w:w="976" w:type="dxa"/>
          </w:tcPr>
          <w:p w:rsidR="00987F87" w:rsidRDefault="00987F87" w:rsidP="00987F87">
            <w:pPr>
              <w:pStyle w:val="leftspacing0"/>
              <w:rPr>
                <w:rStyle w:val="font11"/>
              </w:rPr>
            </w:pP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14</w:t>
            </w:r>
          </w:p>
        </w:tc>
        <w:tc>
          <w:tcPr>
            <w:tcW w:w="1589" w:type="dxa"/>
          </w:tcPr>
          <w:p w:rsidR="00987F87" w:rsidRDefault="00204C4B" w:rsidP="00987F87">
            <w:pPr>
              <w:spacing w:after="0" w:line="240" w:lineRule="auto"/>
            </w:pPr>
            <w:r>
              <w:t>16</w:t>
            </w:r>
          </w:p>
        </w:tc>
      </w:tr>
      <w:tr w:rsidR="00987F87" w:rsidTr="00204C4B">
        <w:trPr>
          <w:trHeight w:val="300"/>
          <w:tblHeader/>
        </w:trPr>
        <w:tc>
          <w:tcPr>
            <w:tcW w:w="3281" w:type="dxa"/>
          </w:tcPr>
          <w:p w:rsidR="00987F87" w:rsidRPr="00987F87" w:rsidRDefault="00987F87" w:rsidP="00987F87">
            <w:pPr>
              <w:spacing w:after="0" w:line="240" w:lineRule="auto"/>
            </w:pPr>
            <w:proofErr w:type="spellStart"/>
            <w:r w:rsidRPr="00987F87">
              <w:t>Case-study</w:t>
            </w:r>
            <w:proofErr w:type="spellEnd"/>
            <w:r w:rsidRPr="00987F87">
              <w:t xml:space="preserve">: «Как </w:t>
            </w:r>
            <w:proofErr w:type="spellStart"/>
            <w:r w:rsidRPr="00987F87">
              <w:t>Dell</w:t>
            </w:r>
            <w:proofErr w:type="spellEnd"/>
            <w:r w:rsidRPr="00987F87">
              <w:t xml:space="preserve"> возрождал свою</w:t>
            </w:r>
          </w:p>
        </w:tc>
        <w:tc>
          <w:tcPr>
            <w:tcW w:w="976" w:type="dxa"/>
          </w:tcPr>
          <w:p w:rsidR="00987F87" w:rsidRDefault="00987F87" w:rsidP="00987F87">
            <w:pPr>
              <w:pStyle w:val="leftspacing0"/>
              <w:rPr>
                <w:rStyle w:val="font11"/>
              </w:rPr>
            </w:pPr>
          </w:p>
        </w:tc>
        <w:tc>
          <w:tcPr>
            <w:tcW w:w="1115" w:type="dxa"/>
          </w:tcPr>
          <w:p w:rsidR="00987F87" w:rsidRDefault="00204C4B" w:rsidP="00987F87">
            <w:pPr>
              <w:pStyle w:val="leftspacing0"/>
              <w:rPr>
                <w:rStyle w:val="font11"/>
              </w:rPr>
            </w:pPr>
            <w:r>
              <w:rPr>
                <w:rStyle w:val="font11"/>
              </w:rPr>
              <w:t>2</w:t>
            </w:r>
          </w:p>
        </w:tc>
        <w:tc>
          <w:tcPr>
            <w:tcW w:w="982" w:type="dxa"/>
          </w:tcPr>
          <w:p w:rsidR="00987F87" w:rsidRDefault="00987F87" w:rsidP="00987F87">
            <w:pPr>
              <w:spacing w:after="0" w:line="240" w:lineRule="auto"/>
            </w:pPr>
          </w:p>
        </w:tc>
        <w:tc>
          <w:tcPr>
            <w:tcW w:w="1836" w:type="dxa"/>
          </w:tcPr>
          <w:p w:rsidR="00987F87" w:rsidRDefault="00204C4B" w:rsidP="00987F87">
            <w:pPr>
              <w:spacing w:after="0" w:line="240" w:lineRule="auto"/>
            </w:pPr>
            <w:r>
              <w:t>18</w:t>
            </w:r>
          </w:p>
        </w:tc>
        <w:tc>
          <w:tcPr>
            <w:tcW w:w="1589" w:type="dxa"/>
          </w:tcPr>
          <w:p w:rsidR="00987F87" w:rsidRDefault="00204C4B" w:rsidP="00987F87">
            <w:pPr>
              <w:spacing w:after="0" w:line="240" w:lineRule="auto"/>
            </w:pPr>
            <w:r>
              <w:t>20</w:t>
            </w:r>
          </w:p>
        </w:tc>
      </w:tr>
      <w:tr w:rsidR="00987F87" w:rsidTr="00204C4B">
        <w:trPr>
          <w:trHeight w:val="300"/>
          <w:tblHeader/>
        </w:trPr>
        <w:tc>
          <w:tcPr>
            <w:tcW w:w="3281" w:type="dxa"/>
          </w:tcPr>
          <w:p w:rsidR="00987F87" w:rsidRPr="00987F87" w:rsidRDefault="00987F87" w:rsidP="00987F87">
            <w:pPr>
              <w:spacing w:after="0" w:line="240" w:lineRule="auto"/>
            </w:pPr>
            <w:r w:rsidRPr="00987F87">
              <w:t>Влияние корпоративной культуры на эффективность функционирования организации</w:t>
            </w:r>
          </w:p>
        </w:tc>
        <w:tc>
          <w:tcPr>
            <w:tcW w:w="976" w:type="dxa"/>
          </w:tcPr>
          <w:p w:rsidR="00987F87" w:rsidRDefault="00987F87" w:rsidP="00987F87">
            <w:pPr>
              <w:pStyle w:val="leftspacing0"/>
              <w:rPr>
                <w:rStyle w:val="font11"/>
              </w:rPr>
            </w:pP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10</w:t>
            </w:r>
          </w:p>
        </w:tc>
        <w:tc>
          <w:tcPr>
            <w:tcW w:w="1589" w:type="dxa"/>
          </w:tcPr>
          <w:p w:rsidR="00987F87" w:rsidRDefault="00204C4B" w:rsidP="00987F87">
            <w:pPr>
              <w:spacing w:after="0" w:line="240" w:lineRule="auto"/>
            </w:pPr>
            <w:r>
              <w:t>12</w:t>
            </w:r>
          </w:p>
        </w:tc>
      </w:tr>
      <w:tr w:rsidR="00987F87" w:rsidTr="00204C4B">
        <w:trPr>
          <w:trHeight w:val="300"/>
          <w:tblHeader/>
        </w:trPr>
        <w:tc>
          <w:tcPr>
            <w:tcW w:w="3281" w:type="dxa"/>
          </w:tcPr>
          <w:p w:rsidR="00987F87" w:rsidRPr="00987F87" w:rsidRDefault="00987F87" w:rsidP="00987F87">
            <w:pPr>
              <w:spacing w:after="0" w:line="240" w:lineRule="auto"/>
            </w:pPr>
            <w:r w:rsidRPr="00987F87">
              <w:t>Факторы, влияющие на формирование корпоративной культуры. Способы изменения корпоративной культуры</w:t>
            </w:r>
          </w:p>
        </w:tc>
        <w:tc>
          <w:tcPr>
            <w:tcW w:w="976" w:type="dxa"/>
          </w:tcPr>
          <w:p w:rsidR="00987F87" w:rsidRDefault="00987F87" w:rsidP="00987F87">
            <w:pPr>
              <w:pStyle w:val="leftspacing0"/>
              <w:rPr>
                <w:rStyle w:val="font11"/>
              </w:rPr>
            </w:pP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20</w:t>
            </w:r>
          </w:p>
        </w:tc>
        <w:tc>
          <w:tcPr>
            <w:tcW w:w="1589" w:type="dxa"/>
          </w:tcPr>
          <w:p w:rsidR="00987F87" w:rsidRDefault="00204C4B" w:rsidP="00987F87">
            <w:pPr>
              <w:spacing w:after="0" w:line="240" w:lineRule="auto"/>
            </w:pPr>
            <w:r>
              <w:t>22</w:t>
            </w:r>
          </w:p>
        </w:tc>
      </w:tr>
      <w:tr w:rsidR="00987F87" w:rsidTr="00204C4B">
        <w:trPr>
          <w:trHeight w:val="300"/>
          <w:tblHeader/>
        </w:trPr>
        <w:tc>
          <w:tcPr>
            <w:tcW w:w="3281" w:type="dxa"/>
          </w:tcPr>
          <w:p w:rsidR="00987F87" w:rsidRPr="00987F87" w:rsidRDefault="00987F87" w:rsidP="00987F87">
            <w:pPr>
              <w:spacing w:after="0" w:line="240" w:lineRule="auto"/>
            </w:pPr>
            <w:r w:rsidRPr="00987F87">
              <w:t>Социально-экономическая значимость корпоративной культуры</w:t>
            </w:r>
          </w:p>
        </w:tc>
        <w:tc>
          <w:tcPr>
            <w:tcW w:w="976" w:type="dxa"/>
          </w:tcPr>
          <w:p w:rsidR="00987F87" w:rsidRDefault="00987F87" w:rsidP="00987F87">
            <w:pPr>
              <w:pStyle w:val="leftspacing0"/>
              <w:rPr>
                <w:rStyle w:val="font11"/>
              </w:rPr>
            </w:pPr>
          </w:p>
        </w:tc>
        <w:tc>
          <w:tcPr>
            <w:tcW w:w="1115" w:type="dxa"/>
          </w:tcPr>
          <w:p w:rsidR="00987F87" w:rsidRDefault="00987F87" w:rsidP="00987F87">
            <w:pPr>
              <w:pStyle w:val="leftspacing0"/>
              <w:rPr>
                <w:rStyle w:val="font11"/>
              </w:rPr>
            </w:pPr>
          </w:p>
        </w:tc>
        <w:tc>
          <w:tcPr>
            <w:tcW w:w="982" w:type="dxa"/>
          </w:tcPr>
          <w:p w:rsidR="00987F87" w:rsidRDefault="00204C4B" w:rsidP="00987F87">
            <w:pPr>
              <w:spacing w:after="0" w:line="240" w:lineRule="auto"/>
            </w:pPr>
            <w:r>
              <w:t>2</w:t>
            </w:r>
          </w:p>
        </w:tc>
        <w:tc>
          <w:tcPr>
            <w:tcW w:w="1836" w:type="dxa"/>
          </w:tcPr>
          <w:p w:rsidR="00987F87" w:rsidRDefault="00204C4B" w:rsidP="00987F87">
            <w:pPr>
              <w:spacing w:after="0" w:line="240" w:lineRule="auto"/>
            </w:pPr>
            <w:r>
              <w:t>14</w:t>
            </w:r>
          </w:p>
        </w:tc>
        <w:tc>
          <w:tcPr>
            <w:tcW w:w="1589" w:type="dxa"/>
          </w:tcPr>
          <w:p w:rsidR="00987F87" w:rsidRDefault="00204C4B" w:rsidP="00987F87">
            <w:pPr>
              <w:spacing w:after="0" w:line="240" w:lineRule="auto"/>
            </w:pPr>
            <w:r>
              <w:t>16</w:t>
            </w:r>
          </w:p>
        </w:tc>
      </w:tr>
      <w:tr w:rsidR="00987F87" w:rsidTr="00204C4B">
        <w:trPr>
          <w:trHeight w:val="300"/>
          <w:tblHeader/>
        </w:trPr>
        <w:tc>
          <w:tcPr>
            <w:tcW w:w="3281" w:type="dxa"/>
          </w:tcPr>
          <w:p w:rsidR="00987F87" w:rsidRPr="00987F87" w:rsidRDefault="00204C4B" w:rsidP="00987F87">
            <w:pPr>
              <w:spacing w:after="0" w:line="240" w:lineRule="auto"/>
            </w:pPr>
            <w:r>
              <w:t>ИТОГО</w:t>
            </w:r>
          </w:p>
        </w:tc>
        <w:tc>
          <w:tcPr>
            <w:tcW w:w="976" w:type="dxa"/>
          </w:tcPr>
          <w:p w:rsidR="00987F87" w:rsidRDefault="00204C4B" w:rsidP="00987F87">
            <w:pPr>
              <w:pStyle w:val="leftspacing0"/>
              <w:rPr>
                <w:rStyle w:val="font11"/>
              </w:rPr>
            </w:pPr>
            <w:r>
              <w:rPr>
                <w:rStyle w:val="font11"/>
              </w:rPr>
              <w:t>2</w:t>
            </w:r>
          </w:p>
        </w:tc>
        <w:tc>
          <w:tcPr>
            <w:tcW w:w="1115" w:type="dxa"/>
          </w:tcPr>
          <w:p w:rsidR="00987F87" w:rsidRDefault="00204C4B" w:rsidP="00987F87">
            <w:pPr>
              <w:pStyle w:val="leftspacing0"/>
              <w:rPr>
                <w:rStyle w:val="font11"/>
              </w:rPr>
            </w:pPr>
            <w:r>
              <w:rPr>
                <w:rStyle w:val="font11"/>
              </w:rPr>
              <w:t>2</w:t>
            </w:r>
          </w:p>
        </w:tc>
        <w:tc>
          <w:tcPr>
            <w:tcW w:w="982" w:type="dxa"/>
          </w:tcPr>
          <w:p w:rsidR="00987F87" w:rsidRDefault="00204C4B" w:rsidP="00987F87">
            <w:pPr>
              <w:spacing w:after="0" w:line="240" w:lineRule="auto"/>
            </w:pPr>
            <w:r>
              <w:t>12</w:t>
            </w:r>
          </w:p>
        </w:tc>
        <w:tc>
          <w:tcPr>
            <w:tcW w:w="1836" w:type="dxa"/>
          </w:tcPr>
          <w:p w:rsidR="00987F87" w:rsidRDefault="00204C4B" w:rsidP="00987F87">
            <w:pPr>
              <w:spacing w:after="0" w:line="240" w:lineRule="auto"/>
            </w:pPr>
            <w:r>
              <w:t>124</w:t>
            </w:r>
          </w:p>
        </w:tc>
        <w:tc>
          <w:tcPr>
            <w:tcW w:w="1589" w:type="dxa"/>
          </w:tcPr>
          <w:p w:rsidR="00987F87" w:rsidRDefault="00204C4B" w:rsidP="00987F87">
            <w:pPr>
              <w:spacing w:after="0" w:line="240" w:lineRule="auto"/>
            </w:pPr>
            <w:r>
              <w:t>140</w:t>
            </w:r>
          </w:p>
        </w:tc>
      </w:tr>
    </w:tbl>
    <w:p w:rsidR="005C4497" w:rsidRDefault="005C4497">
      <w:pPr>
        <w:pStyle w:val="centerspacing01"/>
        <w:rPr>
          <w:rStyle w:val="font12"/>
        </w:rPr>
      </w:pPr>
    </w:p>
    <w:p w:rsidR="005C4497" w:rsidRDefault="0068106E">
      <w:pPr>
        <w:pStyle w:val="4"/>
      </w:pPr>
      <w:bookmarkStart w:id="74" w:name="_Toc76"/>
      <w:r>
        <w:t>5.2. Методы обучения</w:t>
      </w:r>
      <w:bookmarkEnd w:id="74"/>
    </w:p>
    <w:p w:rsidR="00204C4B" w:rsidRPr="00204C4B" w:rsidRDefault="00204C4B" w:rsidP="00204C4B">
      <w:pPr>
        <w:pStyle w:val="justifyspacing01indent"/>
      </w:pPr>
      <w:r w:rsidRPr="00204C4B">
        <w:t>Проблемная лекция, кейс-</w:t>
      </w:r>
      <w:proofErr w:type="spellStart"/>
      <w:r w:rsidRPr="00204C4B">
        <w:t>стади</w:t>
      </w:r>
      <w:proofErr w:type="spellEnd"/>
      <w:r w:rsidRPr="00204C4B">
        <w:t>, дискуссия, тестирование</w:t>
      </w:r>
    </w:p>
    <w:p w:rsidR="005C4497" w:rsidRDefault="005C4497">
      <w:pPr>
        <w:pStyle w:val="justifyspacing01indent"/>
      </w:pPr>
    </w:p>
    <w:p w:rsidR="005C4497" w:rsidRDefault="0068106E">
      <w:pPr>
        <w:pStyle w:val="3"/>
      </w:pPr>
      <w:bookmarkStart w:id="75" w:name="_Toc77"/>
      <w:r>
        <w:t>6. Технологическая карта дисциплины</w:t>
      </w:r>
      <w:bookmarkEnd w:id="75"/>
    </w:p>
    <w:p w:rsidR="00222BCD" w:rsidRDefault="00222BCD" w:rsidP="00222BCD">
      <w:pPr>
        <w:pStyle w:val="4"/>
      </w:pPr>
      <w:bookmarkStart w:id="76" w:name="_Toc79"/>
      <w:r>
        <w:t>6.1. Рейтинг-план</w:t>
      </w:r>
    </w:p>
    <w:tbl>
      <w:tblPr>
        <w:tblStyle w:val="Table"/>
        <w:tblW w:w="0" w:type="auto"/>
        <w:tblInd w:w="0" w:type="dxa"/>
        <w:tblLook w:val="04A0" w:firstRow="1" w:lastRow="0" w:firstColumn="1" w:lastColumn="0" w:noHBand="0" w:noVBand="1"/>
      </w:tblPr>
      <w:tblGrid>
        <w:gridCol w:w="775"/>
        <w:gridCol w:w="1893"/>
        <w:gridCol w:w="1911"/>
        <w:gridCol w:w="1240"/>
        <w:gridCol w:w="1211"/>
        <w:gridCol w:w="1173"/>
        <w:gridCol w:w="785"/>
        <w:gridCol w:w="791"/>
      </w:tblGrid>
      <w:tr w:rsidR="00222BCD" w:rsidTr="00672733">
        <w:trPr>
          <w:trHeight w:val="1200"/>
          <w:tblHeader/>
        </w:trPr>
        <w:tc>
          <w:tcPr>
            <w:tcW w:w="775" w:type="dxa"/>
            <w:vMerge w:val="restart"/>
          </w:tcPr>
          <w:p w:rsidR="00222BCD" w:rsidRDefault="00222BCD" w:rsidP="00672733">
            <w:pPr>
              <w:pStyle w:val="leftspacing0"/>
            </w:pPr>
            <w:r>
              <w:rPr>
                <w:rStyle w:val="font11"/>
              </w:rPr>
              <w:t xml:space="preserve">№ </w:t>
            </w:r>
            <w:proofErr w:type="gramStart"/>
            <w:r>
              <w:rPr>
                <w:rStyle w:val="font11"/>
              </w:rPr>
              <w:t>п</w:t>
            </w:r>
            <w:proofErr w:type="gramEnd"/>
            <w:r>
              <w:rPr>
                <w:rStyle w:val="font11"/>
              </w:rPr>
              <w:t>/п</w:t>
            </w:r>
          </w:p>
        </w:tc>
        <w:tc>
          <w:tcPr>
            <w:tcW w:w="1906" w:type="dxa"/>
            <w:vMerge w:val="restart"/>
          </w:tcPr>
          <w:p w:rsidR="00222BCD" w:rsidRDefault="00222BCD" w:rsidP="00672733">
            <w:pPr>
              <w:pStyle w:val="leftspacing0"/>
            </w:pPr>
            <w:r>
              <w:rPr>
                <w:rStyle w:val="font11"/>
              </w:rPr>
              <w:t>Код ОР дисциплины</w:t>
            </w:r>
          </w:p>
        </w:tc>
        <w:tc>
          <w:tcPr>
            <w:tcW w:w="1920" w:type="dxa"/>
            <w:vMerge w:val="restart"/>
          </w:tcPr>
          <w:p w:rsidR="00222BCD" w:rsidRDefault="00222BCD" w:rsidP="00672733">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40" w:type="dxa"/>
            <w:vMerge w:val="restart"/>
          </w:tcPr>
          <w:p w:rsidR="00222BCD" w:rsidRDefault="00222BCD" w:rsidP="00672733">
            <w:pPr>
              <w:pStyle w:val="leftspacing0"/>
            </w:pPr>
            <w:r>
              <w:rPr>
                <w:rStyle w:val="font11"/>
              </w:rPr>
              <w:t>Средства оценивания</w:t>
            </w:r>
          </w:p>
        </w:tc>
        <w:tc>
          <w:tcPr>
            <w:tcW w:w="1178" w:type="dxa"/>
            <w:vMerge w:val="restart"/>
          </w:tcPr>
          <w:p w:rsidR="00222BCD" w:rsidRDefault="00222BCD" w:rsidP="00222BCD">
            <w:pPr>
              <w:pStyle w:val="leftspacing0"/>
            </w:pPr>
            <w:r>
              <w:rPr>
                <w:rStyle w:val="font11"/>
              </w:rPr>
              <w:t>Балл за конкретное задание</w:t>
            </w:r>
          </w:p>
        </w:tc>
        <w:tc>
          <w:tcPr>
            <w:tcW w:w="1179" w:type="dxa"/>
            <w:vMerge w:val="restart"/>
          </w:tcPr>
          <w:p w:rsidR="00222BCD" w:rsidRDefault="00222BCD" w:rsidP="00672733">
            <w:pPr>
              <w:pStyle w:val="leftspacing0"/>
            </w:pPr>
            <w:r>
              <w:rPr>
                <w:rStyle w:val="font11"/>
              </w:rPr>
              <w:t>Число заданий за семестр</w:t>
            </w:r>
          </w:p>
        </w:tc>
        <w:tc>
          <w:tcPr>
            <w:tcW w:w="1581" w:type="dxa"/>
            <w:gridSpan w:val="2"/>
          </w:tcPr>
          <w:p w:rsidR="00222BCD" w:rsidRDefault="00222BCD" w:rsidP="00672733">
            <w:pPr>
              <w:pStyle w:val="leftspacing0"/>
            </w:pPr>
            <w:r>
              <w:rPr>
                <w:rStyle w:val="font11"/>
              </w:rPr>
              <w:t>Баллы</w:t>
            </w:r>
          </w:p>
        </w:tc>
      </w:tr>
      <w:tr w:rsidR="00222BCD" w:rsidTr="00672733">
        <w:trPr>
          <w:trHeight w:val="517"/>
          <w:tblHeader/>
        </w:trPr>
        <w:tc>
          <w:tcPr>
            <w:tcW w:w="775" w:type="dxa"/>
            <w:vMerge/>
          </w:tcPr>
          <w:p w:rsidR="00222BCD" w:rsidRDefault="00222BCD" w:rsidP="00672733"/>
        </w:tc>
        <w:tc>
          <w:tcPr>
            <w:tcW w:w="1906" w:type="dxa"/>
            <w:vMerge/>
          </w:tcPr>
          <w:p w:rsidR="00222BCD" w:rsidRDefault="00222BCD" w:rsidP="00672733"/>
        </w:tc>
        <w:tc>
          <w:tcPr>
            <w:tcW w:w="1920" w:type="dxa"/>
            <w:vMerge/>
          </w:tcPr>
          <w:p w:rsidR="00222BCD" w:rsidRDefault="00222BCD" w:rsidP="00672733"/>
        </w:tc>
        <w:tc>
          <w:tcPr>
            <w:tcW w:w="1240" w:type="dxa"/>
            <w:vMerge/>
          </w:tcPr>
          <w:p w:rsidR="00222BCD" w:rsidRDefault="00222BCD" w:rsidP="00672733"/>
        </w:tc>
        <w:tc>
          <w:tcPr>
            <w:tcW w:w="1178" w:type="dxa"/>
            <w:vMerge/>
          </w:tcPr>
          <w:p w:rsidR="00222BCD" w:rsidRDefault="00222BCD" w:rsidP="00672733"/>
        </w:tc>
        <w:tc>
          <w:tcPr>
            <w:tcW w:w="1179" w:type="dxa"/>
            <w:vMerge/>
          </w:tcPr>
          <w:p w:rsidR="00222BCD" w:rsidRDefault="00222BCD" w:rsidP="00672733"/>
        </w:tc>
        <w:tc>
          <w:tcPr>
            <w:tcW w:w="788" w:type="dxa"/>
            <w:vMerge w:val="restart"/>
          </w:tcPr>
          <w:p w:rsidR="00222BCD" w:rsidRDefault="00222BCD" w:rsidP="00672733">
            <w:pPr>
              <w:pStyle w:val="leftspacing0"/>
            </w:pPr>
            <w:r>
              <w:rPr>
                <w:rStyle w:val="font11"/>
              </w:rPr>
              <w:t>Мин.</w:t>
            </w:r>
          </w:p>
        </w:tc>
        <w:tc>
          <w:tcPr>
            <w:tcW w:w="793" w:type="dxa"/>
            <w:vMerge w:val="restart"/>
          </w:tcPr>
          <w:p w:rsidR="00222BCD" w:rsidRDefault="00222BCD" w:rsidP="00672733">
            <w:pPr>
              <w:pStyle w:val="leftspacing0"/>
            </w:pPr>
            <w:r>
              <w:rPr>
                <w:rStyle w:val="font11"/>
              </w:rPr>
              <w:t>Макс.</w:t>
            </w:r>
          </w:p>
        </w:tc>
      </w:tr>
      <w:tr w:rsidR="00222BCD" w:rsidTr="00672733">
        <w:trPr>
          <w:trHeight w:val="500"/>
        </w:trPr>
        <w:tc>
          <w:tcPr>
            <w:tcW w:w="775" w:type="dxa"/>
            <w:vMerge w:val="restart"/>
          </w:tcPr>
          <w:p w:rsidR="00222BCD" w:rsidRDefault="00222BCD" w:rsidP="00672733">
            <w:pPr>
              <w:pStyle w:val="leftspacing0"/>
            </w:pPr>
            <w:r>
              <w:rPr>
                <w:rStyle w:val="font11"/>
              </w:rPr>
              <w:t>1</w:t>
            </w:r>
          </w:p>
        </w:tc>
        <w:tc>
          <w:tcPr>
            <w:tcW w:w="1906" w:type="dxa"/>
            <w:vMerge w:val="restart"/>
          </w:tcPr>
          <w:p w:rsidR="00222BCD" w:rsidRDefault="00222BCD" w:rsidP="00672733">
            <w:pPr>
              <w:pStyle w:val="leftspacing0"/>
            </w:pPr>
            <w:r>
              <w:rPr>
                <w:rStyle w:val="font11"/>
              </w:rPr>
              <w:t>ОР.2.1</w:t>
            </w:r>
          </w:p>
        </w:tc>
        <w:tc>
          <w:tcPr>
            <w:tcW w:w="1920" w:type="dxa"/>
            <w:vMerge w:val="restart"/>
          </w:tcPr>
          <w:p w:rsidR="00222BCD" w:rsidRDefault="00222BCD" w:rsidP="00672733">
            <w:pPr>
              <w:pStyle w:val="leftspacing0"/>
            </w:pPr>
            <w:r>
              <w:rPr>
                <w:rStyle w:val="font11"/>
              </w:rPr>
              <w:t>подготовка доклада</w:t>
            </w:r>
          </w:p>
        </w:tc>
        <w:tc>
          <w:tcPr>
            <w:tcW w:w="1240" w:type="dxa"/>
            <w:vMerge w:val="restart"/>
          </w:tcPr>
          <w:p w:rsidR="00222BCD" w:rsidRDefault="00222BCD" w:rsidP="00672733">
            <w:pPr>
              <w:pStyle w:val="leftspacing0"/>
            </w:pPr>
            <w:r>
              <w:rPr>
                <w:rStyle w:val="font11"/>
              </w:rPr>
              <w:t>доклад</w:t>
            </w:r>
          </w:p>
        </w:tc>
        <w:tc>
          <w:tcPr>
            <w:tcW w:w="1178" w:type="dxa"/>
          </w:tcPr>
          <w:p w:rsidR="00222BCD" w:rsidRDefault="00222BCD" w:rsidP="00672733">
            <w:pPr>
              <w:pStyle w:val="leftspacing0"/>
            </w:pPr>
            <w:r>
              <w:rPr>
                <w:rStyle w:val="font11"/>
              </w:rPr>
              <w:t>6-9</w:t>
            </w:r>
          </w:p>
        </w:tc>
        <w:tc>
          <w:tcPr>
            <w:tcW w:w="1179" w:type="dxa"/>
          </w:tcPr>
          <w:p w:rsidR="00222BCD" w:rsidRDefault="00222BCD" w:rsidP="00672733">
            <w:pPr>
              <w:pStyle w:val="leftspacing0"/>
            </w:pPr>
            <w:r>
              <w:rPr>
                <w:rStyle w:val="font11"/>
              </w:rPr>
              <w:t>3</w:t>
            </w:r>
          </w:p>
        </w:tc>
        <w:tc>
          <w:tcPr>
            <w:tcW w:w="788" w:type="dxa"/>
          </w:tcPr>
          <w:p w:rsidR="00222BCD" w:rsidRDefault="00222BCD" w:rsidP="00672733">
            <w:pPr>
              <w:pStyle w:val="leftspacing0"/>
            </w:pPr>
            <w:r>
              <w:rPr>
                <w:rStyle w:val="font11"/>
              </w:rPr>
              <w:t>18</w:t>
            </w:r>
          </w:p>
        </w:tc>
        <w:tc>
          <w:tcPr>
            <w:tcW w:w="793" w:type="dxa"/>
          </w:tcPr>
          <w:p w:rsidR="00222BCD" w:rsidRDefault="00222BCD" w:rsidP="00672733">
            <w:pPr>
              <w:pStyle w:val="leftspacing0"/>
            </w:pPr>
            <w:r>
              <w:rPr>
                <w:rStyle w:val="font11"/>
              </w:rPr>
              <w:t>27</w:t>
            </w:r>
          </w:p>
        </w:tc>
      </w:tr>
      <w:tr w:rsidR="00222BCD" w:rsidTr="00672733">
        <w:trPr>
          <w:trHeight w:val="500"/>
        </w:trPr>
        <w:tc>
          <w:tcPr>
            <w:tcW w:w="775" w:type="dxa"/>
            <w:vMerge/>
          </w:tcPr>
          <w:p w:rsidR="00222BCD" w:rsidRDefault="00222BCD" w:rsidP="00672733"/>
        </w:tc>
        <w:tc>
          <w:tcPr>
            <w:tcW w:w="1906" w:type="dxa"/>
            <w:vMerge/>
          </w:tcPr>
          <w:p w:rsidR="00222BCD" w:rsidRDefault="00222BCD" w:rsidP="00672733"/>
        </w:tc>
        <w:tc>
          <w:tcPr>
            <w:tcW w:w="1920" w:type="dxa"/>
            <w:vMerge w:val="restart"/>
          </w:tcPr>
          <w:p w:rsidR="00222BCD" w:rsidRDefault="00222BCD" w:rsidP="00672733">
            <w:pPr>
              <w:pStyle w:val="leftspacing0"/>
            </w:pPr>
            <w:r>
              <w:rPr>
                <w:rStyle w:val="font11"/>
              </w:rPr>
              <w:t>эссе</w:t>
            </w:r>
          </w:p>
        </w:tc>
        <w:tc>
          <w:tcPr>
            <w:tcW w:w="1240" w:type="dxa"/>
            <w:vMerge w:val="restart"/>
          </w:tcPr>
          <w:p w:rsidR="00222BCD" w:rsidRDefault="00222BCD" w:rsidP="00672733">
            <w:pPr>
              <w:pStyle w:val="leftspacing0"/>
            </w:pPr>
            <w:r>
              <w:rPr>
                <w:rStyle w:val="font11"/>
              </w:rPr>
              <w:t>эссе</w:t>
            </w:r>
          </w:p>
        </w:tc>
        <w:tc>
          <w:tcPr>
            <w:tcW w:w="1178" w:type="dxa"/>
          </w:tcPr>
          <w:p w:rsidR="00222BCD" w:rsidRDefault="00222BCD" w:rsidP="00672733">
            <w:pPr>
              <w:pStyle w:val="leftspacing0"/>
            </w:pPr>
            <w:r>
              <w:rPr>
                <w:rStyle w:val="font11"/>
              </w:rPr>
              <w:t>7-8</w:t>
            </w:r>
          </w:p>
        </w:tc>
        <w:tc>
          <w:tcPr>
            <w:tcW w:w="1179" w:type="dxa"/>
          </w:tcPr>
          <w:p w:rsidR="00222BCD" w:rsidRDefault="00222BCD" w:rsidP="00672733">
            <w:pPr>
              <w:pStyle w:val="leftspacing0"/>
            </w:pPr>
            <w:r>
              <w:rPr>
                <w:rStyle w:val="font11"/>
              </w:rPr>
              <w:t>3</w:t>
            </w:r>
          </w:p>
        </w:tc>
        <w:tc>
          <w:tcPr>
            <w:tcW w:w="788" w:type="dxa"/>
          </w:tcPr>
          <w:p w:rsidR="00222BCD" w:rsidRDefault="00222BCD" w:rsidP="00672733">
            <w:pPr>
              <w:pStyle w:val="leftspacing0"/>
            </w:pPr>
            <w:r>
              <w:rPr>
                <w:rStyle w:val="font11"/>
              </w:rPr>
              <w:t>21</w:t>
            </w:r>
          </w:p>
        </w:tc>
        <w:tc>
          <w:tcPr>
            <w:tcW w:w="793" w:type="dxa"/>
          </w:tcPr>
          <w:p w:rsidR="00222BCD" w:rsidRDefault="00222BCD" w:rsidP="00672733">
            <w:pPr>
              <w:pStyle w:val="leftspacing0"/>
            </w:pPr>
            <w:r>
              <w:rPr>
                <w:rStyle w:val="font11"/>
              </w:rPr>
              <w:t>24</w:t>
            </w:r>
          </w:p>
        </w:tc>
      </w:tr>
      <w:tr w:rsidR="00222BCD" w:rsidTr="00672733">
        <w:trPr>
          <w:trHeight w:val="500"/>
        </w:trPr>
        <w:tc>
          <w:tcPr>
            <w:tcW w:w="775" w:type="dxa"/>
            <w:vMerge/>
          </w:tcPr>
          <w:p w:rsidR="00222BCD" w:rsidRDefault="00222BCD" w:rsidP="00672733"/>
        </w:tc>
        <w:tc>
          <w:tcPr>
            <w:tcW w:w="1906" w:type="dxa"/>
            <w:vMerge/>
          </w:tcPr>
          <w:p w:rsidR="00222BCD" w:rsidRDefault="00222BCD" w:rsidP="00672733"/>
        </w:tc>
        <w:tc>
          <w:tcPr>
            <w:tcW w:w="1920" w:type="dxa"/>
            <w:vMerge w:val="restart"/>
          </w:tcPr>
          <w:p w:rsidR="00222BCD" w:rsidRDefault="00222BCD" w:rsidP="00672733">
            <w:pPr>
              <w:pStyle w:val="leftspacing0"/>
            </w:pPr>
            <w:r>
              <w:rPr>
                <w:rStyle w:val="font11"/>
              </w:rPr>
              <w:t>разработка учебного проекта</w:t>
            </w:r>
          </w:p>
        </w:tc>
        <w:tc>
          <w:tcPr>
            <w:tcW w:w="1240" w:type="dxa"/>
            <w:vMerge w:val="restart"/>
          </w:tcPr>
          <w:p w:rsidR="00222BCD" w:rsidRDefault="00222BCD" w:rsidP="00672733">
            <w:pPr>
              <w:pStyle w:val="leftspacing0"/>
            </w:pPr>
            <w:r>
              <w:rPr>
                <w:rStyle w:val="font11"/>
              </w:rPr>
              <w:t>учебный проект</w:t>
            </w:r>
          </w:p>
        </w:tc>
        <w:tc>
          <w:tcPr>
            <w:tcW w:w="1178" w:type="dxa"/>
          </w:tcPr>
          <w:p w:rsidR="00222BCD" w:rsidRDefault="00222BCD" w:rsidP="00672733">
            <w:pPr>
              <w:pStyle w:val="leftspacing0"/>
            </w:pPr>
            <w:r>
              <w:rPr>
                <w:rStyle w:val="font11"/>
              </w:rPr>
              <w:t>8-9</w:t>
            </w:r>
          </w:p>
        </w:tc>
        <w:tc>
          <w:tcPr>
            <w:tcW w:w="1179" w:type="dxa"/>
          </w:tcPr>
          <w:p w:rsidR="00222BCD" w:rsidRDefault="00222BCD" w:rsidP="00672733">
            <w:pPr>
              <w:pStyle w:val="leftspacing0"/>
            </w:pPr>
            <w:r>
              <w:rPr>
                <w:rStyle w:val="font11"/>
              </w:rPr>
              <w:t>1</w:t>
            </w:r>
          </w:p>
        </w:tc>
        <w:tc>
          <w:tcPr>
            <w:tcW w:w="788" w:type="dxa"/>
          </w:tcPr>
          <w:p w:rsidR="00222BCD" w:rsidRDefault="00222BCD" w:rsidP="00672733">
            <w:pPr>
              <w:pStyle w:val="leftspacing0"/>
            </w:pPr>
            <w:r>
              <w:rPr>
                <w:rStyle w:val="font11"/>
              </w:rPr>
              <w:t>8</w:t>
            </w:r>
          </w:p>
        </w:tc>
        <w:tc>
          <w:tcPr>
            <w:tcW w:w="793" w:type="dxa"/>
          </w:tcPr>
          <w:p w:rsidR="00222BCD" w:rsidRDefault="00222BCD" w:rsidP="00672733">
            <w:pPr>
              <w:pStyle w:val="leftspacing0"/>
            </w:pPr>
            <w:r>
              <w:rPr>
                <w:rStyle w:val="font11"/>
              </w:rPr>
              <w:t>9</w:t>
            </w:r>
          </w:p>
        </w:tc>
      </w:tr>
      <w:tr w:rsidR="00222BCD" w:rsidTr="00672733">
        <w:trPr>
          <w:trHeight w:val="500"/>
        </w:trPr>
        <w:tc>
          <w:tcPr>
            <w:tcW w:w="775" w:type="dxa"/>
            <w:vMerge/>
          </w:tcPr>
          <w:p w:rsidR="00222BCD" w:rsidRDefault="00222BCD" w:rsidP="00672733"/>
        </w:tc>
        <w:tc>
          <w:tcPr>
            <w:tcW w:w="1906" w:type="dxa"/>
            <w:vMerge/>
          </w:tcPr>
          <w:p w:rsidR="00222BCD" w:rsidRDefault="00222BCD" w:rsidP="00672733"/>
        </w:tc>
        <w:tc>
          <w:tcPr>
            <w:tcW w:w="1920" w:type="dxa"/>
            <w:vMerge w:val="restart"/>
          </w:tcPr>
          <w:p w:rsidR="00222BCD" w:rsidRDefault="00222BCD" w:rsidP="00672733">
            <w:pPr>
              <w:pStyle w:val="leftspacing0"/>
            </w:pPr>
            <w:r>
              <w:rPr>
                <w:rStyle w:val="font11"/>
              </w:rPr>
              <w:t>решение теста</w:t>
            </w:r>
          </w:p>
        </w:tc>
        <w:tc>
          <w:tcPr>
            <w:tcW w:w="1240" w:type="dxa"/>
            <w:vMerge w:val="restart"/>
          </w:tcPr>
          <w:p w:rsidR="00222BCD" w:rsidRDefault="00222BCD" w:rsidP="00672733">
            <w:pPr>
              <w:pStyle w:val="leftspacing0"/>
            </w:pPr>
            <w:r>
              <w:rPr>
                <w:rStyle w:val="font11"/>
              </w:rPr>
              <w:t>тест</w:t>
            </w:r>
          </w:p>
        </w:tc>
        <w:tc>
          <w:tcPr>
            <w:tcW w:w="1178" w:type="dxa"/>
          </w:tcPr>
          <w:p w:rsidR="00222BCD" w:rsidRDefault="00222BCD" w:rsidP="00672733">
            <w:pPr>
              <w:pStyle w:val="leftspacing0"/>
            </w:pPr>
            <w:r>
              <w:rPr>
                <w:rStyle w:val="font11"/>
              </w:rPr>
              <w:t>8-10</w:t>
            </w:r>
          </w:p>
        </w:tc>
        <w:tc>
          <w:tcPr>
            <w:tcW w:w="1179" w:type="dxa"/>
          </w:tcPr>
          <w:p w:rsidR="00222BCD" w:rsidRDefault="00222BCD" w:rsidP="00672733">
            <w:pPr>
              <w:pStyle w:val="leftspacing0"/>
            </w:pPr>
            <w:r>
              <w:rPr>
                <w:rStyle w:val="font11"/>
              </w:rPr>
              <w:t>1</w:t>
            </w:r>
          </w:p>
        </w:tc>
        <w:tc>
          <w:tcPr>
            <w:tcW w:w="788" w:type="dxa"/>
          </w:tcPr>
          <w:p w:rsidR="00222BCD" w:rsidRDefault="00222BCD" w:rsidP="00672733">
            <w:pPr>
              <w:pStyle w:val="leftspacing0"/>
            </w:pPr>
            <w:r>
              <w:rPr>
                <w:rStyle w:val="font11"/>
              </w:rPr>
              <w:t>8</w:t>
            </w:r>
          </w:p>
        </w:tc>
        <w:tc>
          <w:tcPr>
            <w:tcW w:w="793" w:type="dxa"/>
          </w:tcPr>
          <w:p w:rsidR="00222BCD" w:rsidRDefault="00222BCD" w:rsidP="00672733">
            <w:pPr>
              <w:pStyle w:val="leftspacing0"/>
            </w:pPr>
            <w:r>
              <w:rPr>
                <w:rStyle w:val="font11"/>
              </w:rPr>
              <w:t>10</w:t>
            </w:r>
          </w:p>
        </w:tc>
      </w:tr>
      <w:tr w:rsidR="00222BCD" w:rsidTr="00672733">
        <w:trPr>
          <w:trHeight w:val="500"/>
        </w:trPr>
        <w:tc>
          <w:tcPr>
            <w:tcW w:w="775" w:type="dxa"/>
          </w:tcPr>
          <w:p w:rsidR="00222BCD" w:rsidRDefault="00222BCD" w:rsidP="00672733">
            <w:pPr>
              <w:pStyle w:val="leftspacing0"/>
            </w:pPr>
            <w:r>
              <w:rPr>
                <w:rStyle w:val="font11"/>
              </w:rPr>
              <w:t xml:space="preserve">Итого: </w:t>
            </w:r>
          </w:p>
        </w:tc>
        <w:tc>
          <w:tcPr>
            <w:tcW w:w="5066" w:type="dxa"/>
            <w:gridSpan w:val="3"/>
          </w:tcPr>
          <w:p w:rsidR="00222BCD" w:rsidRDefault="00222BCD" w:rsidP="00672733">
            <w:pPr>
              <w:pStyle w:val="leftspacing0"/>
              <w:rPr>
                <w:rStyle w:val="font11"/>
              </w:rPr>
            </w:pPr>
          </w:p>
        </w:tc>
        <w:tc>
          <w:tcPr>
            <w:tcW w:w="1178" w:type="dxa"/>
          </w:tcPr>
          <w:p w:rsidR="00222BCD" w:rsidRDefault="00222BCD" w:rsidP="00672733">
            <w:pPr>
              <w:pStyle w:val="leftspacing0"/>
              <w:rPr>
                <w:rStyle w:val="font11"/>
              </w:rPr>
            </w:pPr>
          </w:p>
        </w:tc>
        <w:tc>
          <w:tcPr>
            <w:tcW w:w="1179" w:type="dxa"/>
          </w:tcPr>
          <w:p w:rsidR="00222BCD" w:rsidRDefault="00222BCD" w:rsidP="00672733">
            <w:pPr>
              <w:pStyle w:val="leftspacing0"/>
              <w:rPr>
                <w:rStyle w:val="font11"/>
              </w:rPr>
            </w:pPr>
          </w:p>
        </w:tc>
        <w:tc>
          <w:tcPr>
            <w:tcW w:w="788" w:type="dxa"/>
          </w:tcPr>
          <w:p w:rsidR="00222BCD" w:rsidRDefault="00222BCD" w:rsidP="00672733">
            <w:pPr>
              <w:pStyle w:val="leftspacing0"/>
            </w:pPr>
            <w:r>
              <w:rPr>
                <w:rStyle w:val="font11"/>
              </w:rPr>
              <w:t>55</w:t>
            </w:r>
          </w:p>
        </w:tc>
        <w:tc>
          <w:tcPr>
            <w:tcW w:w="793" w:type="dxa"/>
          </w:tcPr>
          <w:p w:rsidR="00222BCD" w:rsidRDefault="00222BCD" w:rsidP="00672733">
            <w:pPr>
              <w:pStyle w:val="leftspacing0"/>
            </w:pPr>
            <w:r>
              <w:rPr>
                <w:rStyle w:val="font11"/>
              </w:rPr>
              <w:t>100</w:t>
            </w:r>
          </w:p>
        </w:tc>
      </w:tr>
    </w:tbl>
    <w:p w:rsidR="00222BCD" w:rsidRDefault="00222BCD" w:rsidP="00222BCD">
      <w:pPr>
        <w:pStyle w:val="centerspacing0"/>
        <w:rPr>
          <w:rStyle w:val="font12"/>
        </w:rPr>
      </w:pPr>
    </w:p>
    <w:p w:rsidR="005C4497" w:rsidRDefault="0068106E">
      <w:pPr>
        <w:pStyle w:val="3"/>
      </w:pPr>
      <w:r>
        <w:t>7. Учебно-методическое и информационное обеспечение дисциплины</w:t>
      </w:r>
      <w:bookmarkEnd w:id="76"/>
    </w:p>
    <w:p w:rsidR="005C4497" w:rsidRDefault="0068106E">
      <w:pPr>
        <w:pStyle w:val="4"/>
      </w:pPr>
      <w:bookmarkStart w:id="77" w:name="_Toc80"/>
      <w:r>
        <w:t>7.1. Основная литература</w:t>
      </w:r>
      <w:bookmarkEnd w:id="77"/>
    </w:p>
    <w:p w:rsidR="005C4497" w:rsidRDefault="00222BCD" w:rsidP="00222BCD">
      <w:pPr>
        <w:pStyle w:val="justifyspacing01"/>
        <w:numPr>
          <w:ilvl w:val="0"/>
          <w:numId w:val="5"/>
        </w:numPr>
        <w:tabs>
          <w:tab w:val="left" w:pos="993"/>
        </w:tabs>
        <w:ind w:left="0" w:firstLine="709"/>
      </w:pPr>
      <w:r w:rsidRPr="00222BCD">
        <w:t>Пирог Я. Ю.</w:t>
      </w:r>
      <w:r>
        <w:t xml:space="preserve"> </w:t>
      </w:r>
      <w:r w:rsidRPr="00222BCD">
        <w:t>Корпоративная культура: источники, традиции, современное состояние, тенденции развития</w:t>
      </w:r>
      <w:r>
        <w:t xml:space="preserve">. - </w:t>
      </w:r>
      <w:r w:rsidRPr="00222BCD">
        <w:t xml:space="preserve">Москва: Лаборатория книги, 2012, http://biblioclub.ru/index.php? </w:t>
      </w:r>
      <w:proofErr w:type="spellStart"/>
      <w:r w:rsidRPr="00222BCD">
        <w:t>page</w:t>
      </w:r>
      <w:proofErr w:type="spellEnd"/>
      <w:r w:rsidRPr="00222BCD">
        <w:t>=</w:t>
      </w:r>
      <w:proofErr w:type="spellStart"/>
      <w:r w:rsidRPr="00222BCD">
        <w:t>book&amp;id</w:t>
      </w:r>
      <w:proofErr w:type="spellEnd"/>
      <w:r w:rsidRPr="00222BCD">
        <w:t>=140545</w:t>
      </w:r>
    </w:p>
    <w:p w:rsidR="00222BCD" w:rsidRDefault="00222BCD" w:rsidP="00222BCD">
      <w:pPr>
        <w:pStyle w:val="justifyspacing01"/>
        <w:numPr>
          <w:ilvl w:val="0"/>
          <w:numId w:val="5"/>
        </w:numPr>
        <w:tabs>
          <w:tab w:val="left" w:pos="993"/>
        </w:tabs>
        <w:ind w:left="0" w:firstLine="709"/>
      </w:pPr>
      <w:proofErr w:type="spellStart"/>
      <w:r w:rsidRPr="00222BCD">
        <w:t>Персикова</w:t>
      </w:r>
      <w:proofErr w:type="spellEnd"/>
      <w:r w:rsidRPr="00222BCD">
        <w:t xml:space="preserve"> Т. Н.</w:t>
      </w:r>
      <w:r>
        <w:t xml:space="preserve"> </w:t>
      </w:r>
      <w:r w:rsidRPr="00222BCD">
        <w:t>Корпоративная культура: учебник</w:t>
      </w:r>
      <w:r>
        <w:t xml:space="preserve">. - </w:t>
      </w:r>
      <w:r w:rsidRPr="00222BCD">
        <w:t xml:space="preserve">Москва: Логос, 2011, http://biblioclub.ru/index.php? </w:t>
      </w:r>
      <w:proofErr w:type="spellStart"/>
      <w:r w:rsidRPr="00222BCD">
        <w:t>page</w:t>
      </w:r>
      <w:proofErr w:type="spellEnd"/>
      <w:r w:rsidRPr="00222BCD">
        <w:t>=</w:t>
      </w:r>
      <w:proofErr w:type="spellStart"/>
      <w:r w:rsidRPr="00222BCD">
        <w:t>book&amp;id</w:t>
      </w:r>
      <w:proofErr w:type="spellEnd"/>
      <w:r w:rsidRPr="00222BCD">
        <w:t>=233786</w:t>
      </w:r>
    </w:p>
    <w:p w:rsidR="005C4497" w:rsidRDefault="005C4497">
      <w:pPr>
        <w:pStyle w:val="centerspacing01"/>
        <w:rPr>
          <w:rStyle w:val="font12"/>
        </w:rPr>
      </w:pPr>
    </w:p>
    <w:p w:rsidR="005C4497" w:rsidRDefault="0068106E">
      <w:pPr>
        <w:pStyle w:val="4"/>
      </w:pPr>
      <w:bookmarkStart w:id="78" w:name="_Toc81"/>
      <w:r>
        <w:t>7.2. Дополнительная литература</w:t>
      </w:r>
      <w:bookmarkEnd w:id="78"/>
    </w:p>
    <w:p w:rsidR="005C4497" w:rsidRDefault="00222BCD" w:rsidP="00222BCD">
      <w:pPr>
        <w:pStyle w:val="justifyspacing01"/>
        <w:numPr>
          <w:ilvl w:val="0"/>
          <w:numId w:val="6"/>
        </w:numPr>
        <w:tabs>
          <w:tab w:val="left" w:pos="993"/>
        </w:tabs>
        <w:ind w:left="0" w:firstLine="698"/>
      </w:pPr>
      <w:proofErr w:type="spellStart"/>
      <w:r w:rsidRPr="00222BCD">
        <w:t>Тянь</w:t>
      </w:r>
      <w:proofErr w:type="spellEnd"/>
      <w:r w:rsidRPr="00222BCD">
        <w:t xml:space="preserve"> Т., Кремер Д., </w:t>
      </w:r>
      <w:proofErr w:type="spellStart"/>
      <w:r w:rsidRPr="00222BCD">
        <w:t>Чуньбо</w:t>
      </w:r>
      <w:proofErr w:type="spellEnd"/>
      <w:r w:rsidRPr="00222BCD">
        <w:t xml:space="preserve"> У.</w:t>
      </w:r>
      <w:r>
        <w:t xml:space="preserve"> </w:t>
      </w:r>
      <w:proofErr w:type="spellStart"/>
      <w:r w:rsidRPr="00222BCD">
        <w:t>Huawei</w:t>
      </w:r>
      <w:proofErr w:type="spellEnd"/>
      <w:r w:rsidRPr="00222BCD">
        <w:t>: лидерство, корпоративная культура, открытость</w:t>
      </w:r>
      <w:r>
        <w:t xml:space="preserve">. - </w:t>
      </w:r>
      <w:r w:rsidRPr="00222BCD">
        <w:t xml:space="preserve">Москва: Олимп-Бизнес, 2017, http://biblioclub.ru/index.php? </w:t>
      </w:r>
      <w:proofErr w:type="spellStart"/>
      <w:r w:rsidRPr="00222BCD">
        <w:t>page</w:t>
      </w:r>
      <w:proofErr w:type="spellEnd"/>
      <w:r w:rsidRPr="00222BCD">
        <w:t>=</w:t>
      </w:r>
      <w:proofErr w:type="spellStart"/>
      <w:r w:rsidRPr="00222BCD">
        <w:t>book&amp;id</w:t>
      </w:r>
      <w:proofErr w:type="spellEnd"/>
      <w:r w:rsidRPr="00222BCD">
        <w:t>=494753</w:t>
      </w:r>
    </w:p>
    <w:p w:rsidR="00222BCD" w:rsidRDefault="00222BCD" w:rsidP="00222BCD">
      <w:pPr>
        <w:pStyle w:val="justifyspacing01"/>
        <w:numPr>
          <w:ilvl w:val="0"/>
          <w:numId w:val="6"/>
        </w:numPr>
        <w:tabs>
          <w:tab w:val="left" w:pos="993"/>
          <w:tab w:val="center" w:pos="4819"/>
        </w:tabs>
        <w:ind w:left="0" w:firstLine="698"/>
      </w:pPr>
      <w:proofErr w:type="spellStart"/>
      <w:r w:rsidRPr="00222BCD">
        <w:t>Бехар</w:t>
      </w:r>
      <w:proofErr w:type="spellEnd"/>
      <w:r w:rsidRPr="00222BCD">
        <w:t xml:space="preserve"> Г., </w:t>
      </w:r>
      <w:proofErr w:type="spellStart"/>
      <w:r w:rsidRPr="00222BCD">
        <w:t>Голдстайн</w:t>
      </w:r>
      <w:proofErr w:type="spellEnd"/>
      <w:r w:rsidRPr="00222BCD">
        <w:t xml:space="preserve"> Д., Суханова М.</w:t>
      </w:r>
      <w:r>
        <w:t xml:space="preserve"> </w:t>
      </w:r>
      <w:r>
        <w:tab/>
      </w:r>
      <w:r w:rsidRPr="00222BCD">
        <w:t xml:space="preserve">Дело не в кофе: корпоративная культура </w:t>
      </w:r>
      <w:proofErr w:type="spellStart"/>
      <w:r w:rsidRPr="00222BCD">
        <w:t>Starbucks</w:t>
      </w:r>
      <w:proofErr w:type="spellEnd"/>
      <w:r>
        <w:t xml:space="preserve">. - </w:t>
      </w:r>
      <w:r w:rsidRPr="00222BCD">
        <w:t xml:space="preserve">Москва: Альпина </w:t>
      </w:r>
      <w:proofErr w:type="spellStart"/>
      <w:r w:rsidRPr="00222BCD">
        <w:t>Паблишер</w:t>
      </w:r>
      <w:proofErr w:type="spellEnd"/>
      <w:r w:rsidRPr="00222BCD">
        <w:t xml:space="preserve">, 2016, http://biblioclub.ru/index.php? </w:t>
      </w:r>
      <w:proofErr w:type="spellStart"/>
      <w:r w:rsidRPr="00222BCD">
        <w:t>page</w:t>
      </w:r>
      <w:proofErr w:type="spellEnd"/>
      <w:r w:rsidRPr="00222BCD">
        <w:t>=</w:t>
      </w:r>
      <w:proofErr w:type="spellStart"/>
      <w:r w:rsidRPr="00222BCD">
        <w:t>book&amp;id</w:t>
      </w:r>
      <w:proofErr w:type="spellEnd"/>
      <w:r w:rsidRPr="00222BCD">
        <w:t>=254528</w:t>
      </w:r>
    </w:p>
    <w:p w:rsidR="0091295E" w:rsidRDefault="0091295E" w:rsidP="0091295E">
      <w:pPr>
        <w:pStyle w:val="justifyspacing01"/>
        <w:numPr>
          <w:ilvl w:val="0"/>
          <w:numId w:val="6"/>
        </w:numPr>
        <w:tabs>
          <w:tab w:val="left" w:pos="993"/>
          <w:tab w:val="center" w:pos="4819"/>
        </w:tabs>
        <w:ind w:left="0" w:firstLine="698"/>
      </w:pPr>
      <w:r>
        <w:t>Марусева, И.В. Коммуникационный менеджмент в вопросах и ответах: (подготовка к экзамену)</w:t>
      </w:r>
      <w:proofErr w:type="gramStart"/>
      <w:r>
        <w:t xml:space="preserve"> :</w:t>
      </w:r>
      <w:proofErr w:type="gramEnd"/>
      <w:r>
        <w:t xml:space="preserve"> учебное пособие для вузов / И.В. Марусева. - Москва</w:t>
      </w:r>
      <w:proofErr w:type="gramStart"/>
      <w:r>
        <w:t xml:space="preserve"> ;</w:t>
      </w:r>
      <w:proofErr w:type="gramEnd"/>
      <w:r>
        <w:t xml:space="preserve"> Берлин : </w:t>
      </w:r>
      <w:proofErr w:type="spellStart"/>
      <w:r>
        <w:t>Директ</w:t>
      </w:r>
      <w:proofErr w:type="spellEnd"/>
      <w:r>
        <w:t>-Медиа, 2014. - 214 с.</w:t>
      </w:r>
    </w:p>
    <w:p w:rsidR="005C4497" w:rsidRDefault="005C4497">
      <w:pPr>
        <w:pStyle w:val="centerspacing01"/>
        <w:rPr>
          <w:rStyle w:val="font12"/>
        </w:rPr>
      </w:pPr>
    </w:p>
    <w:p w:rsidR="005C4497" w:rsidRDefault="0068106E">
      <w:pPr>
        <w:pStyle w:val="4"/>
      </w:pPr>
      <w:bookmarkStart w:id="79" w:name="_Toc82"/>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79"/>
    </w:p>
    <w:p w:rsidR="005C4497" w:rsidRDefault="00222BCD">
      <w:pPr>
        <w:pStyle w:val="justifyspacing01"/>
      </w:pPr>
      <w:r w:rsidRPr="00222BCD">
        <w:t>Корпоративная культура: учебно-методическое пособие</w:t>
      </w:r>
      <w:r>
        <w:t xml:space="preserve">. - </w:t>
      </w:r>
      <w:r w:rsidRPr="00222BCD">
        <w:t xml:space="preserve">Омск: Издательство ОМГУ, 2005, http://biblioclub.ru/index.php? </w:t>
      </w:r>
      <w:proofErr w:type="spellStart"/>
      <w:r w:rsidRPr="00222BCD">
        <w:t>page</w:t>
      </w:r>
      <w:proofErr w:type="spellEnd"/>
      <w:r w:rsidRPr="00222BCD">
        <w:t>=</w:t>
      </w:r>
      <w:proofErr w:type="spellStart"/>
      <w:r w:rsidRPr="00222BCD">
        <w:t>book&amp;id</w:t>
      </w:r>
      <w:proofErr w:type="spellEnd"/>
      <w:r w:rsidRPr="00222BCD">
        <w:t>=39389</w:t>
      </w:r>
    </w:p>
    <w:p w:rsidR="005C4497" w:rsidRDefault="005C4497">
      <w:pPr>
        <w:pStyle w:val="centerspacing01"/>
        <w:rPr>
          <w:rStyle w:val="font12"/>
        </w:rPr>
      </w:pPr>
    </w:p>
    <w:p w:rsidR="005C4497" w:rsidRDefault="0068106E">
      <w:pPr>
        <w:pStyle w:val="4"/>
      </w:pPr>
      <w:bookmarkStart w:id="80" w:name="_Toc83"/>
      <w:r>
        <w:t>7.4. Перечень ресурсов информационно-телекоммуникационной сети «Интернет», необходимых для освоения дисциплины</w:t>
      </w:r>
      <w:bookmarkEnd w:id="80"/>
    </w:p>
    <w:p w:rsidR="0091295E" w:rsidRDefault="0091295E" w:rsidP="0091295E">
      <w:pPr>
        <w:pStyle w:val="centerspacing01"/>
        <w:numPr>
          <w:ilvl w:val="0"/>
          <w:numId w:val="7"/>
        </w:numPr>
        <w:tabs>
          <w:tab w:val="left" w:pos="993"/>
        </w:tabs>
        <w:ind w:left="0" w:firstLine="698"/>
        <w:jc w:val="both"/>
      </w:pPr>
      <w:r>
        <w:t>Марусева, И.В. Коммуникационный менеджмент в вопросах и ответах: (подготовка к экзамену): учебное пособие для вузов [Электронный ресурс]. - URL: http://biblioclub.ru/index.php?page=book&amp;id=256547 (01.02.2018)</w:t>
      </w:r>
    </w:p>
    <w:p w:rsidR="0091295E" w:rsidRDefault="0091295E" w:rsidP="0091295E">
      <w:pPr>
        <w:pStyle w:val="centerspacing01"/>
        <w:numPr>
          <w:ilvl w:val="0"/>
          <w:numId w:val="7"/>
        </w:numPr>
        <w:tabs>
          <w:tab w:val="left" w:pos="993"/>
        </w:tabs>
        <w:ind w:left="0" w:firstLine="698"/>
        <w:jc w:val="both"/>
        <w:rPr>
          <w:rStyle w:val="font12"/>
        </w:rPr>
      </w:pPr>
      <w:r>
        <w:t>Шапиро, С.А. Управление трудовой карьерой работников организации</w:t>
      </w:r>
      <w:proofErr w:type="gramStart"/>
      <w:r>
        <w:t xml:space="preserve"> :</w:t>
      </w:r>
      <w:proofErr w:type="gramEnd"/>
      <w:r>
        <w:t xml:space="preserve"> учебное пособие [Электронный ресурс]. - URL: http://biblioclub.ru/index.php?page=book&amp;id=469693 (01.02.2018).</w:t>
      </w:r>
    </w:p>
    <w:p w:rsidR="005C4497" w:rsidRDefault="005C4497">
      <w:pPr>
        <w:pStyle w:val="centerspacing01"/>
        <w:rPr>
          <w:rStyle w:val="font12"/>
        </w:rPr>
      </w:pPr>
    </w:p>
    <w:p w:rsidR="005C4497" w:rsidRDefault="0068106E">
      <w:pPr>
        <w:pStyle w:val="3"/>
      </w:pPr>
      <w:bookmarkStart w:id="81" w:name="_Toc84"/>
      <w:r>
        <w:t>8. Фонды оценочных средств</w:t>
      </w:r>
      <w:bookmarkEnd w:id="81"/>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82" w:name="_Toc85"/>
      <w:r>
        <w:t>9. Материально-техническое обеспечение образовательного процесса по дисциплине</w:t>
      </w:r>
      <w:bookmarkEnd w:id="82"/>
    </w:p>
    <w:p w:rsidR="005C4497" w:rsidRDefault="0068106E" w:rsidP="0091295E">
      <w:pPr>
        <w:pStyle w:val="4"/>
        <w:jc w:val="both"/>
      </w:pPr>
      <w:bookmarkStart w:id="83" w:name="_Toc86"/>
      <w:r>
        <w:t>9.1. Описание материально-технической базы</w:t>
      </w:r>
      <w:bookmarkEnd w:id="83"/>
    </w:p>
    <w:p w:rsidR="0091295E" w:rsidRPr="0091295E" w:rsidRDefault="0091295E" w:rsidP="0091295E">
      <w:pPr>
        <w:pStyle w:val="4"/>
        <w:jc w:val="both"/>
      </w:pPr>
      <w:r w:rsidRPr="0091295E">
        <w:t xml:space="preserve">Для проведения занятий по дисциплине используются аудитории университета, в том числе оборудованные мультимедийными ресурсами. </w:t>
      </w:r>
    </w:p>
    <w:p w:rsidR="0091295E" w:rsidRPr="0091295E" w:rsidRDefault="0091295E" w:rsidP="0091295E">
      <w:pPr>
        <w:pStyle w:val="4"/>
        <w:jc w:val="both"/>
      </w:pPr>
    </w:p>
    <w:p w:rsidR="0091295E" w:rsidRPr="0091295E" w:rsidRDefault="0091295E" w:rsidP="0091295E">
      <w:pPr>
        <w:pStyle w:val="4"/>
        <w:jc w:val="both"/>
      </w:pPr>
      <w:r w:rsidRPr="0091295E">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1295E" w:rsidRPr="0091295E" w:rsidRDefault="0091295E" w:rsidP="0091295E">
      <w:pPr>
        <w:pStyle w:val="4"/>
        <w:jc w:val="both"/>
      </w:pPr>
      <w:r w:rsidRPr="0091295E">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sidRPr="0091295E">
        <w:t>Moodle</w:t>
      </w:r>
      <w:proofErr w:type="spellEnd"/>
      <w:r w:rsidRPr="0091295E">
        <w:t xml:space="preserve">.  Перечень программного обеспечения: Интернет браузер, "Пакет MS </w:t>
      </w:r>
      <w:proofErr w:type="spellStart"/>
      <w:r w:rsidRPr="0091295E">
        <w:t>Office</w:t>
      </w:r>
      <w:proofErr w:type="spellEnd"/>
      <w:r w:rsidRPr="0091295E">
        <w:t xml:space="preserve">",  </w:t>
      </w:r>
      <w:proofErr w:type="spellStart"/>
      <w:r w:rsidRPr="0091295E">
        <w:t>Microsoft</w:t>
      </w:r>
      <w:proofErr w:type="spellEnd"/>
      <w:r w:rsidRPr="0091295E">
        <w:t xml:space="preserve"> </w:t>
      </w:r>
      <w:proofErr w:type="spellStart"/>
      <w:r w:rsidRPr="0091295E">
        <w:t>Office</w:t>
      </w:r>
      <w:proofErr w:type="spellEnd"/>
      <w:r w:rsidRPr="0091295E">
        <w:t xml:space="preserve"> </w:t>
      </w:r>
      <w:proofErr w:type="spellStart"/>
      <w:r w:rsidRPr="0091295E">
        <w:t>Project</w:t>
      </w:r>
      <w:proofErr w:type="spellEnd"/>
      <w:r w:rsidRPr="0091295E">
        <w:t xml:space="preserve"> </w:t>
      </w:r>
      <w:proofErr w:type="spellStart"/>
      <w:r w:rsidRPr="0091295E">
        <w:t>Professional</w:t>
      </w:r>
      <w:proofErr w:type="spellEnd"/>
      <w:r w:rsidRPr="0091295E">
        <w:t xml:space="preserve">, LMS </w:t>
      </w:r>
      <w:proofErr w:type="spellStart"/>
      <w:r w:rsidRPr="0091295E">
        <w:t>Moodle</w:t>
      </w:r>
      <w:proofErr w:type="spellEnd"/>
      <w:r w:rsidRPr="0091295E">
        <w:t xml:space="preserve">. </w:t>
      </w:r>
    </w:p>
    <w:p w:rsidR="005C4497" w:rsidRDefault="005C4497">
      <w:pPr>
        <w:pStyle w:val="4"/>
      </w:pPr>
    </w:p>
    <w:p w:rsidR="005C4497" w:rsidRDefault="0068106E">
      <w:pPr>
        <w:pStyle w:val="2"/>
      </w:pPr>
      <w:bookmarkStart w:id="84" w:name="_Toc88"/>
      <w:r>
        <w:t>5.5. Программа дисциплины «История социальной педагогики»</w:t>
      </w:r>
      <w:bookmarkEnd w:id="84"/>
    </w:p>
    <w:p w:rsidR="005C4497" w:rsidRDefault="005C4497" w:rsidP="00860116">
      <w:pPr>
        <w:pStyle w:val="centerspacing01"/>
        <w:jc w:val="both"/>
        <w:rPr>
          <w:rStyle w:val="font12"/>
        </w:rPr>
      </w:pPr>
    </w:p>
    <w:p w:rsidR="005C4497" w:rsidRDefault="0068106E">
      <w:pPr>
        <w:pStyle w:val="3"/>
      </w:pPr>
      <w:bookmarkStart w:id="85" w:name="_Toc89"/>
      <w:r>
        <w:t>1. Пояснительная записка</w:t>
      </w:r>
      <w:bookmarkEnd w:id="85"/>
    </w:p>
    <w:p w:rsidR="005C4497" w:rsidRDefault="00860116">
      <w:pPr>
        <w:pStyle w:val="justifyspacing01indent"/>
      </w:pPr>
      <w:r w:rsidRPr="00860116">
        <w:t>В современном обществе и государстве, важнейшей характеристикой которого выступает социальная политика в поддержку растущей личности человека, социально-педагогическая деятельность приобретает особую значимость. Прежде всего, она направлена на поддержку детей, нуждающихся в государственной защите, на помощь неблагополучным семьям и другим категориям населения, оказавшимся в трудной жизненной ситуации. Вместе с тем теоретико-практический опыт социально-педагогической деятельности тесно связан с историей социально</w:t>
      </w:r>
      <w:r>
        <w:t>-</w:t>
      </w:r>
      <w:r w:rsidRPr="00860116">
        <w:t xml:space="preserve">педагогической науки. Изучение учебного курса «История социальной </w:t>
      </w:r>
      <w:r>
        <w:lastRenderedPageBreak/>
        <w:t>педагогики»</w:t>
      </w:r>
      <w:r w:rsidRPr="00860116">
        <w:t xml:space="preserve"> направлено на формирование целостного представления о развитии социально-педагогической теории и практики в контексте мировой и отечественной истории. Анализ ключевых проблем социальной педагогики в историческом аспекте позволяет выявить этапы становления и развития ведущих социально-педагогических концепций; раскрыть взаимодействие и взаимообусловленность социальных институтов в процессе социализации личности; определить особенности и характер отношений государственной, конфессиональной, этнической, общественной и семейной систем воспитания, что содействует формированию профессионального мировоззрения будущих </w:t>
      </w:r>
      <w:r>
        <w:t>бакалавров</w:t>
      </w:r>
      <w:r w:rsidRPr="00860116">
        <w:t xml:space="preserve">. Учебный курс «История социальной педагогики» разработан с учётом требований </w:t>
      </w:r>
      <w:proofErr w:type="spellStart"/>
      <w:r w:rsidRPr="00860116">
        <w:t>компетентностного</w:t>
      </w:r>
      <w:proofErr w:type="spellEnd"/>
      <w:r w:rsidRPr="00860116">
        <w:t xml:space="preserve"> подхода в высшем образовании. Рассмотрение генезиса и эволюции воспитания как социального явления дает возможность возобновить мировой процесс развития воспитания и социально-педагогической мысли, выявить причины возникновения социально-педагогических идей, проанализировать и сопоставить опыт их реализации, понять характер взаимоотношений государства, общества и образовательно-воспитательных учреждений в разные исторические эпохи. В связи с этим, программа учебного курса «История социальной педагогики» сориентирована на выделение конкретного объема и массива знаний, умений, навыков, которые направлены на познание генезиса, эволюции, сущности общеевропейской и отечественной социально</w:t>
      </w:r>
      <w:r>
        <w:t>-</w:t>
      </w:r>
      <w:r w:rsidRPr="00860116">
        <w:t>педагогической традиции как процесса становления и развития социально</w:t>
      </w:r>
      <w:r>
        <w:t>-</w:t>
      </w:r>
      <w:r w:rsidRPr="00860116">
        <w:t xml:space="preserve">педагогической науки, совершенствования под ее влиянием всей системы социально-педагогической работы. </w:t>
      </w:r>
      <w:proofErr w:type="gramStart"/>
      <w:r w:rsidRPr="00860116">
        <w:t xml:space="preserve">Кроме того, освоение социально-педагогического наследия с учетом современных методологических подходов социальной педагогики, анализа мировой и отечественной традиции социального воспитания с позиций будущей профессиональной деятельности, создает условия для успешного формирования профессиональной компетентности будущих </w:t>
      </w:r>
      <w:r>
        <w:t>бакалавров</w:t>
      </w:r>
      <w:r w:rsidRPr="00860116">
        <w:t xml:space="preserve"> социальной и образовательной сфер.</w:t>
      </w:r>
      <w:proofErr w:type="gramEnd"/>
    </w:p>
    <w:p w:rsidR="005C4497" w:rsidRDefault="0068106E">
      <w:pPr>
        <w:pStyle w:val="3"/>
      </w:pPr>
      <w:bookmarkStart w:id="86" w:name="_Toc90"/>
      <w:r>
        <w:t>2. Место в структуре модуля</w:t>
      </w:r>
      <w:bookmarkEnd w:id="86"/>
    </w:p>
    <w:p w:rsidR="00860116" w:rsidRPr="00860116" w:rsidRDefault="00860116" w:rsidP="00860116">
      <w:pPr>
        <w:pStyle w:val="3"/>
        <w:jc w:val="both"/>
        <w:rPr>
          <w:b w:val="0"/>
        </w:rPr>
      </w:pPr>
      <w:bookmarkStart w:id="87" w:name="_Toc91"/>
      <w:r w:rsidRPr="00860116">
        <w:rPr>
          <w:b w:val="0"/>
        </w:rPr>
        <w:t>Дисциплина «</w:t>
      </w:r>
      <w:r>
        <w:rPr>
          <w:b w:val="0"/>
        </w:rPr>
        <w:t>История социальной педагогики</w:t>
      </w:r>
      <w:r w:rsidRPr="00860116">
        <w:rPr>
          <w:b w:val="0"/>
        </w:rPr>
        <w:t>» входит в программу модуля «Теоретические и экспериментальные основы социально-педагогической деятельности». Основное ее назначение – формирование целостного представления о развитии социально-педагогической теории и практики в контексте мировой и отечественной истории.</w:t>
      </w:r>
    </w:p>
    <w:p w:rsidR="005C4497" w:rsidRDefault="0068106E">
      <w:pPr>
        <w:pStyle w:val="3"/>
      </w:pPr>
      <w:r>
        <w:t>3. Цели и задачи</w:t>
      </w:r>
      <w:bookmarkEnd w:id="87"/>
    </w:p>
    <w:p w:rsidR="005C4497" w:rsidRDefault="0068106E">
      <w:pPr>
        <w:pStyle w:val="justifyspacing01indent"/>
      </w:pPr>
      <w:r>
        <w:rPr>
          <w:rStyle w:val="font12italic"/>
        </w:rPr>
        <w:t xml:space="preserve">Цель дисциплины — </w:t>
      </w:r>
      <w:r w:rsidR="00860116" w:rsidRPr="00860116">
        <w:rPr>
          <w:i/>
          <w:iCs/>
        </w:rPr>
        <w:t>создать условия для формирования гуманистического педагогического мировоззрения на основе изучения социально-педагогического наследия прошлого;</w:t>
      </w:r>
      <w:r w:rsidR="00860116" w:rsidRPr="00860116">
        <w:rPr>
          <w:color w:val="000000"/>
          <w:sz w:val="19"/>
          <w:szCs w:val="19"/>
        </w:rPr>
        <w:t xml:space="preserve"> </w:t>
      </w:r>
      <w:r w:rsidR="00860116" w:rsidRPr="00860116">
        <w:rPr>
          <w:i/>
          <w:iCs/>
        </w:rPr>
        <w:t>умений применения социальных идей и  опыта  педагогов прошлого  в современных условиях</w:t>
      </w:r>
    </w:p>
    <w:p w:rsidR="005C4497" w:rsidRDefault="005C4497">
      <w:pPr>
        <w:pStyle w:val="centerspacing0"/>
        <w:rPr>
          <w:rStyle w:val="font12"/>
        </w:rPr>
      </w:pPr>
    </w:p>
    <w:p w:rsidR="005C4497" w:rsidRDefault="0068106E">
      <w:pPr>
        <w:pStyle w:val="justifyspacing01indent"/>
      </w:pPr>
      <w:r>
        <w:rPr>
          <w:rStyle w:val="font12italic"/>
        </w:rPr>
        <w:t xml:space="preserve">Задачи дисциплины: </w:t>
      </w:r>
      <w:r w:rsidR="00860116" w:rsidRPr="00860116">
        <w:rPr>
          <w:i/>
          <w:iCs/>
        </w:rPr>
        <w:t>- формирование представлений об основных этапах и закономерностях развития истории социально-педагогического процесса;</w:t>
      </w:r>
      <w:r w:rsidR="00860116">
        <w:rPr>
          <w:i/>
          <w:iCs/>
        </w:rPr>
        <w:t xml:space="preserve"> </w:t>
      </w:r>
      <w:r w:rsidR="00860116" w:rsidRPr="00860116">
        <w:rPr>
          <w:i/>
          <w:iCs/>
        </w:rPr>
        <w:t>- ознакомление студентов с педагогическими идеями и системами наиболее выдающихся представителей социальной отечественной и зарубежной педагогики на всех этапах её развития;</w:t>
      </w:r>
      <w:r w:rsidR="00860116">
        <w:rPr>
          <w:i/>
          <w:iCs/>
        </w:rPr>
        <w:t xml:space="preserve"> </w:t>
      </w:r>
      <w:r w:rsidR="00860116" w:rsidRPr="00860116">
        <w:rPr>
          <w:i/>
          <w:iCs/>
        </w:rPr>
        <w:t>- формирование умений критического анализа и обобщения социально-педагогического наследия прошлого в целях творческого применения их в современных условиях.</w:t>
      </w:r>
    </w:p>
    <w:p w:rsidR="005C4497" w:rsidRDefault="005C4497">
      <w:pPr>
        <w:pStyle w:val="centerspacing0"/>
        <w:rPr>
          <w:rStyle w:val="font12"/>
        </w:rPr>
      </w:pPr>
    </w:p>
    <w:p w:rsidR="005C4497" w:rsidRDefault="0068106E">
      <w:pPr>
        <w:pStyle w:val="3"/>
      </w:pPr>
      <w:bookmarkStart w:id="88" w:name="_Toc92"/>
      <w:r>
        <w:t>4. Образовательные результаты</w:t>
      </w:r>
      <w:bookmarkEnd w:id="88"/>
    </w:p>
    <w:tbl>
      <w:tblPr>
        <w:tblStyle w:val="Table"/>
        <w:tblW w:w="0" w:type="auto"/>
        <w:tblInd w:w="0" w:type="dxa"/>
        <w:tblLook w:val="04A0" w:firstRow="1" w:lastRow="0" w:firstColumn="1" w:lastColumn="0" w:noHBand="0" w:noVBand="1"/>
      </w:tblPr>
      <w:tblGrid>
        <w:gridCol w:w="823"/>
        <w:gridCol w:w="2038"/>
        <w:gridCol w:w="1314"/>
        <w:gridCol w:w="2010"/>
        <w:gridCol w:w="1656"/>
        <w:gridCol w:w="1938"/>
      </w:tblGrid>
      <w:tr w:rsidR="005C4497">
        <w:trPr>
          <w:trHeight w:val="500"/>
          <w:tblHeader/>
        </w:trPr>
        <w:tc>
          <w:tcPr>
            <w:tcW w:w="800" w:type="dxa"/>
          </w:tcPr>
          <w:p w:rsidR="005C4497" w:rsidRDefault="0068106E">
            <w:pPr>
              <w:pStyle w:val="leftspacing0"/>
            </w:pPr>
            <w:r>
              <w:rPr>
                <w:rStyle w:val="font11"/>
              </w:rPr>
              <w:t>Код ОР модуля</w:t>
            </w:r>
          </w:p>
        </w:tc>
        <w:tc>
          <w:tcPr>
            <w:tcW w:w="2050" w:type="dxa"/>
          </w:tcPr>
          <w:p w:rsidR="005C4497" w:rsidRDefault="0068106E">
            <w:pPr>
              <w:pStyle w:val="leftspacing0"/>
            </w:pPr>
            <w:r>
              <w:rPr>
                <w:rStyle w:val="font11"/>
              </w:rPr>
              <w:t>Образовательные результаты модуля</w:t>
            </w:r>
          </w:p>
        </w:tc>
        <w:tc>
          <w:tcPr>
            <w:tcW w:w="1000" w:type="dxa"/>
          </w:tcPr>
          <w:p w:rsidR="005C4497" w:rsidRDefault="0068106E">
            <w:pPr>
              <w:pStyle w:val="leftspacing0"/>
            </w:pPr>
            <w:r>
              <w:rPr>
                <w:rStyle w:val="font11"/>
              </w:rPr>
              <w:t>Код ОР дисциплины</w:t>
            </w:r>
          </w:p>
        </w:tc>
        <w:tc>
          <w:tcPr>
            <w:tcW w:w="2050" w:type="dxa"/>
          </w:tcPr>
          <w:p w:rsidR="005C4497" w:rsidRDefault="0068106E">
            <w:pPr>
              <w:pStyle w:val="leftspacing0"/>
            </w:pPr>
            <w:r>
              <w:rPr>
                <w:rStyle w:val="font11"/>
              </w:rPr>
              <w:t>Образовательные результаты  дисциплины</w:t>
            </w:r>
          </w:p>
        </w:tc>
        <w:tc>
          <w:tcPr>
            <w:tcW w:w="2050" w:type="dxa"/>
          </w:tcPr>
          <w:p w:rsidR="005C4497" w:rsidRDefault="0068106E">
            <w:pPr>
              <w:pStyle w:val="leftspacing0"/>
            </w:pPr>
            <w:r>
              <w:rPr>
                <w:rStyle w:val="font11"/>
              </w:rPr>
              <w:t>Код ИДК</w:t>
            </w:r>
          </w:p>
        </w:tc>
        <w:tc>
          <w:tcPr>
            <w:tcW w:w="2050" w:type="dxa"/>
          </w:tcPr>
          <w:p w:rsidR="005C4497" w:rsidRDefault="0068106E">
            <w:pPr>
              <w:pStyle w:val="leftspacing0"/>
            </w:pPr>
            <w:r>
              <w:rPr>
                <w:rStyle w:val="font11"/>
              </w:rPr>
              <w:t>Средства оценивания образовательных результатов</w:t>
            </w:r>
          </w:p>
        </w:tc>
      </w:tr>
      <w:tr w:rsidR="00860116">
        <w:trPr>
          <w:trHeight w:val="500"/>
          <w:tblHeader/>
        </w:trPr>
        <w:tc>
          <w:tcPr>
            <w:tcW w:w="800" w:type="dxa"/>
          </w:tcPr>
          <w:p w:rsidR="00860116" w:rsidRDefault="00860116">
            <w:pPr>
              <w:pStyle w:val="leftspacing0"/>
              <w:rPr>
                <w:rStyle w:val="font11"/>
              </w:rPr>
            </w:pPr>
            <w:r>
              <w:rPr>
                <w:rStyle w:val="font11"/>
              </w:rPr>
              <w:t>ОР.1</w:t>
            </w:r>
          </w:p>
        </w:tc>
        <w:tc>
          <w:tcPr>
            <w:tcW w:w="2050" w:type="dxa"/>
          </w:tcPr>
          <w:p w:rsidR="00860116" w:rsidRDefault="000370BE">
            <w:pPr>
              <w:pStyle w:val="leftspacing0"/>
              <w:rPr>
                <w:rStyle w:val="font11"/>
              </w:rPr>
            </w:pPr>
            <w:r w:rsidRPr="000370BE">
              <w:rPr>
                <w:sz w:val="22"/>
                <w:szCs w:val="22"/>
              </w:rPr>
              <w:t>Демонстрирует умение проектирования командного решения профессиональных социально-педагогических задач на основе теоретических и экспериментальных основ социально-педагогической деятельности</w:t>
            </w:r>
          </w:p>
        </w:tc>
        <w:tc>
          <w:tcPr>
            <w:tcW w:w="1000" w:type="dxa"/>
          </w:tcPr>
          <w:p w:rsidR="00860116" w:rsidRDefault="00834767">
            <w:pPr>
              <w:pStyle w:val="leftspacing0"/>
              <w:rPr>
                <w:rStyle w:val="font11"/>
              </w:rPr>
            </w:pPr>
            <w:r>
              <w:rPr>
                <w:rStyle w:val="font11"/>
              </w:rPr>
              <w:t>ОР.1.2.</w:t>
            </w:r>
          </w:p>
        </w:tc>
        <w:tc>
          <w:tcPr>
            <w:tcW w:w="2050" w:type="dxa"/>
          </w:tcPr>
          <w:p w:rsidR="00860116" w:rsidRDefault="00834767">
            <w:pPr>
              <w:pStyle w:val="leftspacing0"/>
              <w:rPr>
                <w:rStyle w:val="font11"/>
              </w:rPr>
            </w:pPr>
            <w:r w:rsidRPr="00834767">
              <w:rPr>
                <w:sz w:val="22"/>
                <w:szCs w:val="22"/>
              </w:rPr>
              <w:t>Владеет научными характеристиками основных историко-педагогических категорий, персоналий, систем, идей, образовательных практик</w:t>
            </w:r>
            <w:r w:rsidR="000370BE">
              <w:rPr>
                <w:sz w:val="22"/>
                <w:szCs w:val="22"/>
              </w:rPr>
              <w:t xml:space="preserve"> для решения профессиональных задач</w:t>
            </w:r>
          </w:p>
        </w:tc>
        <w:tc>
          <w:tcPr>
            <w:tcW w:w="2050" w:type="dxa"/>
          </w:tcPr>
          <w:p w:rsidR="00860116" w:rsidRDefault="000370BE">
            <w:pPr>
              <w:pStyle w:val="leftspacing0"/>
              <w:rPr>
                <w:rStyle w:val="font11"/>
              </w:rPr>
            </w:pPr>
            <w:r>
              <w:rPr>
                <w:rStyle w:val="font11"/>
              </w:rPr>
              <w:t>УК.5.1.</w:t>
            </w:r>
          </w:p>
          <w:p w:rsidR="000370BE" w:rsidRDefault="000370BE">
            <w:pPr>
              <w:pStyle w:val="leftspacing0"/>
              <w:rPr>
                <w:rStyle w:val="font11"/>
              </w:rPr>
            </w:pPr>
            <w:r>
              <w:rPr>
                <w:rStyle w:val="font11"/>
              </w:rPr>
              <w:t>ОПК.8.2.</w:t>
            </w:r>
          </w:p>
          <w:p w:rsidR="000370BE" w:rsidRDefault="000370BE">
            <w:pPr>
              <w:pStyle w:val="leftspacing0"/>
              <w:rPr>
                <w:rStyle w:val="font11"/>
              </w:rPr>
            </w:pPr>
            <w:r>
              <w:rPr>
                <w:rStyle w:val="font11"/>
              </w:rPr>
              <w:t>ОПК.8.4.</w:t>
            </w:r>
          </w:p>
          <w:p w:rsidR="000370BE" w:rsidRDefault="000370BE">
            <w:pPr>
              <w:pStyle w:val="leftspacing0"/>
              <w:rPr>
                <w:rStyle w:val="font11"/>
              </w:rPr>
            </w:pPr>
          </w:p>
        </w:tc>
        <w:tc>
          <w:tcPr>
            <w:tcW w:w="2050" w:type="dxa"/>
          </w:tcPr>
          <w:p w:rsidR="00860116" w:rsidRDefault="002A5075" w:rsidP="002A5075">
            <w:pPr>
              <w:pStyle w:val="leftspacing0"/>
              <w:rPr>
                <w:rStyle w:val="font11"/>
              </w:rPr>
            </w:pPr>
            <w:r w:rsidRPr="002A5075">
              <w:rPr>
                <w:sz w:val="22"/>
                <w:szCs w:val="22"/>
              </w:rPr>
              <w:t>доклад, эссе, учебный проект, тест</w:t>
            </w:r>
          </w:p>
        </w:tc>
      </w:tr>
    </w:tbl>
    <w:p w:rsidR="005C4497" w:rsidRDefault="005C4497">
      <w:pPr>
        <w:pStyle w:val="centerspacing0"/>
        <w:rPr>
          <w:rStyle w:val="font12"/>
        </w:rPr>
      </w:pPr>
    </w:p>
    <w:p w:rsidR="005C4497" w:rsidRDefault="0068106E">
      <w:pPr>
        <w:pStyle w:val="3"/>
      </w:pPr>
      <w:bookmarkStart w:id="89" w:name="_Toc93"/>
      <w:r>
        <w:t>5. Содержание дисциплины</w:t>
      </w:r>
      <w:bookmarkEnd w:id="89"/>
    </w:p>
    <w:p w:rsidR="005C4497" w:rsidRDefault="0068106E">
      <w:pPr>
        <w:pStyle w:val="4"/>
      </w:pPr>
      <w:bookmarkStart w:id="90" w:name="_Toc94"/>
      <w:r>
        <w:t>5.1. Тематический план</w:t>
      </w:r>
      <w:bookmarkEnd w:id="90"/>
    </w:p>
    <w:tbl>
      <w:tblPr>
        <w:tblStyle w:val="Table"/>
        <w:tblW w:w="0" w:type="auto"/>
        <w:tblInd w:w="0" w:type="dxa"/>
        <w:tblLook w:val="04A0" w:firstRow="1" w:lastRow="0" w:firstColumn="1" w:lastColumn="0" w:noHBand="0" w:noVBand="1"/>
      </w:tblPr>
      <w:tblGrid>
        <w:gridCol w:w="3268"/>
        <w:gridCol w:w="979"/>
        <w:gridCol w:w="1115"/>
        <w:gridCol w:w="984"/>
        <w:gridCol w:w="1837"/>
        <w:gridCol w:w="1596"/>
      </w:tblGrid>
      <w:tr w:rsidR="005C4497" w:rsidTr="002A5075">
        <w:trPr>
          <w:trHeight w:val="300"/>
          <w:tblHeader/>
        </w:trPr>
        <w:tc>
          <w:tcPr>
            <w:tcW w:w="3268" w:type="dxa"/>
            <w:vMerge w:val="restart"/>
          </w:tcPr>
          <w:p w:rsidR="005C4497" w:rsidRDefault="0068106E" w:rsidP="002A5075">
            <w:pPr>
              <w:pStyle w:val="leftspacing0"/>
            </w:pPr>
            <w:r>
              <w:rPr>
                <w:rStyle w:val="font11"/>
              </w:rPr>
              <w:t>Наименование темы</w:t>
            </w:r>
          </w:p>
        </w:tc>
        <w:tc>
          <w:tcPr>
            <w:tcW w:w="3078" w:type="dxa"/>
            <w:gridSpan w:val="3"/>
          </w:tcPr>
          <w:p w:rsidR="005C4497" w:rsidRDefault="0068106E" w:rsidP="002A5075">
            <w:pPr>
              <w:pStyle w:val="leftspacing0"/>
            </w:pPr>
            <w:r>
              <w:rPr>
                <w:rStyle w:val="font11"/>
              </w:rPr>
              <w:t>Контактная работа</w:t>
            </w:r>
          </w:p>
        </w:tc>
        <w:tc>
          <w:tcPr>
            <w:tcW w:w="1837" w:type="dxa"/>
            <w:vMerge w:val="restart"/>
          </w:tcPr>
          <w:p w:rsidR="005C4497" w:rsidRDefault="0068106E" w:rsidP="002A5075">
            <w:pPr>
              <w:pStyle w:val="leftspacing0"/>
            </w:pPr>
            <w:r>
              <w:rPr>
                <w:rStyle w:val="font11"/>
              </w:rPr>
              <w:t>Самостоятельная работа</w:t>
            </w:r>
          </w:p>
        </w:tc>
        <w:tc>
          <w:tcPr>
            <w:tcW w:w="1596" w:type="dxa"/>
            <w:vMerge w:val="restart"/>
          </w:tcPr>
          <w:p w:rsidR="005C4497" w:rsidRDefault="0068106E" w:rsidP="002A5075">
            <w:pPr>
              <w:pStyle w:val="leftspacing0"/>
            </w:pPr>
            <w:r>
              <w:rPr>
                <w:rStyle w:val="font11"/>
              </w:rPr>
              <w:t>Всего часов по дисциплине</w:t>
            </w:r>
          </w:p>
        </w:tc>
      </w:tr>
      <w:tr w:rsidR="005C4497" w:rsidTr="002A5075">
        <w:trPr>
          <w:trHeight w:val="300"/>
          <w:tblHeader/>
        </w:trPr>
        <w:tc>
          <w:tcPr>
            <w:tcW w:w="3268" w:type="dxa"/>
            <w:vMerge/>
          </w:tcPr>
          <w:p w:rsidR="005C4497" w:rsidRDefault="005C4497" w:rsidP="002A5075">
            <w:pPr>
              <w:spacing w:after="0" w:line="240" w:lineRule="auto"/>
            </w:pPr>
          </w:p>
        </w:tc>
        <w:tc>
          <w:tcPr>
            <w:tcW w:w="2094" w:type="dxa"/>
            <w:gridSpan w:val="2"/>
          </w:tcPr>
          <w:p w:rsidR="005C4497" w:rsidRDefault="0068106E" w:rsidP="002A5075">
            <w:pPr>
              <w:pStyle w:val="leftspacing0"/>
            </w:pPr>
            <w:r>
              <w:rPr>
                <w:rStyle w:val="font11"/>
              </w:rPr>
              <w:t>Аудиторная работа</w:t>
            </w:r>
          </w:p>
        </w:tc>
        <w:tc>
          <w:tcPr>
            <w:tcW w:w="984" w:type="dxa"/>
            <w:vMerge w:val="restart"/>
          </w:tcPr>
          <w:p w:rsidR="005C4497" w:rsidRDefault="0068106E" w:rsidP="002A5075">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37" w:type="dxa"/>
            <w:vMerge/>
          </w:tcPr>
          <w:p w:rsidR="005C4497" w:rsidRDefault="005C4497" w:rsidP="002A5075">
            <w:pPr>
              <w:spacing w:after="0" w:line="240" w:lineRule="auto"/>
            </w:pPr>
          </w:p>
        </w:tc>
        <w:tc>
          <w:tcPr>
            <w:tcW w:w="1596" w:type="dxa"/>
            <w:vMerge/>
          </w:tcPr>
          <w:p w:rsidR="005C4497" w:rsidRDefault="005C4497" w:rsidP="002A5075">
            <w:pPr>
              <w:spacing w:after="0" w:line="240" w:lineRule="auto"/>
            </w:pPr>
          </w:p>
        </w:tc>
      </w:tr>
      <w:tr w:rsidR="005C4497" w:rsidTr="002A5075">
        <w:trPr>
          <w:trHeight w:val="300"/>
          <w:tblHeader/>
        </w:trPr>
        <w:tc>
          <w:tcPr>
            <w:tcW w:w="3268" w:type="dxa"/>
            <w:vMerge/>
          </w:tcPr>
          <w:p w:rsidR="005C4497" w:rsidRDefault="005C4497" w:rsidP="002A5075">
            <w:pPr>
              <w:spacing w:after="0" w:line="240" w:lineRule="auto"/>
            </w:pPr>
          </w:p>
        </w:tc>
        <w:tc>
          <w:tcPr>
            <w:tcW w:w="979" w:type="dxa"/>
          </w:tcPr>
          <w:p w:rsidR="005C4497" w:rsidRDefault="0068106E" w:rsidP="002A5075">
            <w:pPr>
              <w:pStyle w:val="leftspacing0"/>
            </w:pPr>
            <w:r>
              <w:rPr>
                <w:rStyle w:val="font11"/>
              </w:rPr>
              <w:t>Лекции</w:t>
            </w:r>
          </w:p>
        </w:tc>
        <w:tc>
          <w:tcPr>
            <w:tcW w:w="1115" w:type="dxa"/>
          </w:tcPr>
          <w:p w:rsidR="005C4497" w:rsidRDefault="0068106E" w:rsidP="002A5075">
            <w:pPr>
              <w:pStyle w:val="leftspacing0"/>
            </w:pPr>
            <w:r>
              <w:rPr>
                <w:rStyle w:val="font11"/>
              </w:rPr>
              <w:t>Семинары</w:t>
            </w:r>
          </w:p>
        </w:tc>
        <w:tc>
          <w:tcPr>
            <w:tcW w:w="984" w:type="dxa"/>
            <w:vMerge/>
          </w:tcPr>
          <w:p w:rsidR="005C4497" w:rsidRDefault="005C4497" w:rsidP="002A5075">
            <w:pPr>
              <w:spacing w:after="0" w:line="240" w:lineRule="auto"/>
            </w:pPr>
          </w:p>
        </w:tc>
        <w:tc>
          <w:tcPr>
            <w:tcW w:w="1837" w:type="dxa"/>
            <w:vMerge/>
          </w:tcPr>
          <w:p w:rsidR="005C4497" w:rsidRDefault="005C4497" w:rsidP="002A5075">
            <w:pPr>
              <w:spacing w:after="0" w:line="240" w:lineRule="auto"/>
            </w:pPr>
          </w:p>
        </w:tc>
        <w:tc>
          <w:tcPr>
            <w:tcW w:w="1596" w:type="dxa"/>
            <w:vMerge/>
          </w:tcPr>
          <w:p w:rsidR="005C4497" w:rsidRDefault="005C4497" w:rsidP="002A5075">
            <w:pPr>
              <w:spacing w:after="0" w:line="240" w:lineRule="auto"/>
            </w:pPr>
          </w:p>
        </w:tc>
      </w:tr>
      <w:tr w:rsidR="002A5075" w:rsidRPr="002A5075" w:rsidTr="002A5075">
        <w:trPr>
          <w:trHeight w:val="300"/>
          <w:tblHeader/>
        </w:trPr>
        <w:tc>
          <w:tcPr>
            <w:tcW w:w="3268" w:type="dxa"/>
          </w:tcPr>
          <w:p w:rsidR="002A5075" w:rsidRPr="002A5075" w:rsidRDefault="002A5075" w:rsidP="002A5075">
            <w:pPr>
              <w:spacing w:after="0" w:line="240" w:lineRule="auto"/>
              <w:rPr>
                <w:b/>
              </w:rPr>
            </w:pPr>
            <w:r w:rsidRPr="002A5075">
              <w:rPr>
                <w:b/>
              </w:rPr>
              <w:t>Раздел 1. Введение в историю социальной педагогики</w:t>
            </w:r>
          </w:p>
        </w:tc>
        <w:tc>
          <w:tcPr>
            <w:tcW w:w="979" w:type="dxa"/>
          </w:tcPr>
          <w:p w:rsidR="002A5075" w:rsidRPr="002A5075" w:rsidRDefault="002A5075" w:rsidP="002A5075">
            <w:pPr>
              <w:pStyle w:val="leftspacing0"/>
              <w:rPr>
                <w:rStyle w:val="font11"/>
                <w:b/>
              </w:rPr>
            </w:pPr>
            <w:r w:rsidRPr="002A5075">
              <w:rPr>
                <w:rStyle w:val="font11"/>
                <w:b/>
              </w:rPr>
              <w:t>2</w:t>
            </w:r>
          </w:p>
        </w:tc>
        <w:tc>
          <w:tcPr>
            <w:tcW w:w="1115" w:type="dxa"/>
          </w:tcPr>
          <w:p w:rsidR="002A5075" w:rsidRPr="002A5075" w:rsidRDefault="002A5075" w:rsidP="002A5075">
            <w:pPr>
              <w:pStyle w:val="leftspacing0"/>
              <w:rPr>
                <w:rStyle w:val="font11"/>
                <w:b/>
              </w:rPr>
            </w:pPr>
            <w:r w:rsidRPr="002A5075">
              <w:rPr>
                <w:rStyle w:val="font11"/>
                <w:b/>
              </w:rPr>
              <w:t>4</w:t>
            </w:r>
          </w:p>
        </w:tc>
        <w:tc>
          <w:tcPr>
            <w:tcW w:w="984" w:type="dxa"/>
          </w:tcPr>
          <w:p w:rsidR="002A5075" w:rsidRPr="002A5075" w:rsidRDefault="002A5075" w:rsidP="002A5075">
            <w:pPr>
              <w:spacing w:after="0" w:line="240" w:lineRule="auto"/>
              <w:rPr>
                <w:b/>
              </w:rPr>
            </w:pPr>
            <w:r w:rsidRPr="002A5075">
              <w:rPr>
                <w:b/>
              </w:rPr>
              <w:t>2</w:t>
            </w:r>
          </w:p>
        </w:tc>
        <w:tc>
          <w:tcPr>
            <w:tcW w:w="1837" w:type="dxa"/>
          </w:tcPr>
          <w:p w:rsidR="002A5075" w:rsidRPr="002A5075" w:rsidRDefault="002A5075" w:rsidP="002A5075">
            <w:pPr>
              <w:spacing w:after="0" w:line="240" w:lineRule="auto"/>
              <w:rPr>
                <w:b/>
              </w:rPr>
            </w:pPr>
            <w:r w:rsidRPr="002A5075">
              <w:rPr>
                <w:b/>
              </w:rPr>
              <w:t>80</w:t>
            </w:r>
          </w:p>
        </w:tc>
        <w:tc>
          <w:tcPr>
            <w:tcW w:w="1596" w:type="dxa"/>
          </w:tcPr>
          <w:p w:rsidR="002A5075" w:rsidRPr="002A5075" w:rsidRDefault="002A5075" w:rsidP="002A5075">
            <w:pPr>
              <w:spacing w:after="0" w:line="240" w:lineRule="auto"/>
              <w:rPr>
                <w:b/>
              </w:rPr>
            </w:pPr>
            <w:r w:rsidRPr="002A5075">
              <w:rPr>
                <w:b/>
              </w:rPr>
              <w:t>88</w:t>
            </w:r>
          </w:p>
        </w:tc>
      </w:tr>
      <w:tr w:rsidR="002A5075" w:rsidTr="002A5075">
        <w:trPr>
          <w:trHeight w:val="300"/>
          <w:tblHeader/>
        </w:trPr>
        <w:tc>
          <w:tcPr>
            <w:tcW w:w="3268" w:type="dxa"/>
          </w:tcPr>
          <w:p w:rsidR="002A5075" w:rsidRDefault="002A5075" w:rsidP="002A5075">
            <w:pPr>
              <w:spacing w:after="0" w:line="240" w:lineRule="auto"/>
            </w:pPr>
            <w:r w:rsidRPr="002A5075">
              <w:t>История соц. педагогики в системе педагогического знания. Истоки зарождения социальной педагогики</w:t>
            </w:r>
          </w:p>
        </w:tc>
        <w:tc>
          <w:tcPr>
            <w:tcW w:w="979" w:type="dxa"/>
          </w:tcPr>
          <w:p w:rsidR="002A5075" w:rsidRDefault="002A5075" w:rsidP="002A5075">
            <w:pPr>
              <w:pStyle w:val="leftspacing0"/>
              <w:rPr>
                <w:rStyle w:val="font11"/>
              </w:rPr>
            </w:pPr>
            <w:r>
              <w:rPr>
                <w:rStyle w:val="font11"/>
              </w:rPr>
              <w:t>2</w:t>
            </w: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p>
        </w:tc>
        <w:tc>
          <w:tcPr>
            <w:tcW w:w="1837" w:type="dxa"/>
          </w:tcPr>
          <w:p w:rsidR="002A5075" w:rsidRDefault="002A5075" w:rsidP="002A5075">
            <w:pPr>
              <w:spacing w:after="0" w:line="240" w:lineRule="auto"/>
            </w:pPr>
            <w:r>
              <w:t>40</w:t>
            </w:r>
          </w:p>
        </w:tc>
        <w:tc>
          <w:tcPr>
            <w:tcW w:w="1596" w:type="dxa"/>
          </w:tcPr>
          <w:p w:rsidR="002A5075" w:rsidRDefault="002A5075" w:rsidP="002A5075">
            <w:pPr>
              <w:spacing w:after="0" w:line="240" w:lineRule="auto"/>
            </w:pPr>
            <w:r>
              <w:t>44</w:t>
            </w:r>
          </w:p>
        </w:tc>
      </w:tr>
      <w:tr w:rsidR="002A5075" w:rsidTr="002A5075">
        <w:trPr>
          <w:trHeight w:val="300"/>
          <w:tblHeader/>
        </w:trPr>
        <w:tc>
          <w:tcPr>
            <w:tcW w:w="3268" w:type="dxa"/>
          </w:tcPr>
          <w:p w:rsidR="002A5075" w:rsidRDefault="002A5075" w:rsidP="002A5075">
            <w:pPr>
              <w:spacing w:after="0" w:line="240" w:lineRule="auto"/>
            </w:pPr>
            <w:proofErr w:type="gramStart"/>
            <w:r w:rsidRPr="002A5075">
              <w:t>Социальной воспитание в практике идей античного мира</w:t>
            </w:r>
            <w:proofErr w:type="gramEnd"/>
          </w:p>
        </w:tc>
        <w:tc>
          <w:tcPr>
            <w:tcW w:w="979" w:type="dxa"/>
          </w:tcPr>
          <w:p w:rsidR="002A5075" w:rsidRDefault="002A5075" w:rsidP="002A5075">
            <w:pPr>
              <w:pStyle w:val="leftspacing0"/>
              <w:rPr>
                <w:rStyle w:val="font11"/>
              </w:rPr>
            </w:pP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r>
              <w:t>2</w:t>
            </w:r>
          </w:p>
        </w:tc>
        <w:tc>
          <w:tcPr>
            <w:tcW w:w="1837" w:type="dxa"/>
          </w:tcPr>
          <w:p w:rsidR="002A5075" w:rsidRDefault="002A5075" w:rsidP="002A5075">
            <w:pPr>
              <w:spacing w:after="0" w:line="240" w:lineRule="auto"/>
            </w:pPr>
            <w:r>
              <w:t>40</w:t>
            </w:r>
          </w:p>
        </w:tc>
        <w:tc>
          <w:tcPr>
            <w:tcW w:w="1596" w:type="dxa"/>
          </w:tcPr>
          <w:p w:rsidR="002A5075" w:rsidRDefault="002A5075" w:rsidP="002A5075">
            <w:pPr>
              <w:spacing w:after="0" w:line="240" w:lineRule="auto"/>
            </w:pPr>
            <w:r>
              <w:t>44</w:t>
            </w:r>
          </w:p>
        </w:tc>
      </w:tr>
      <w:tr w:rsidR="002A5075" w:rsidRPr="002A5075" w:rsidTr="002A5075">
        <w:trPr>
          <w:trHeight w:val="300"/>
          <w:tblHeader/>
        </w:trPr>
        <w:tc>
          <w:tcPr>
            <w:tcW w:w="3268" w:type="dxa"/>
          </w:tcPr>
          <w:p w:rsidR="002A5075" w:rsidRPr="002A5075" w:rsidRDefault="002A5075" w:rsidP="002A5075">
            <w:pPr>
              <w:spacing w:after="0" w:line="240" w:lineRule="auto"/>
              <w:rPr>
                <w:b/>
              </w:rPr>
            </w:pPr>
            <w:r w:rsidRPr="002A5075">
              <w:rPr>
                <w:b/>
              </w:rPr>
              <w:lastRenderedPageBreak/>
              <w:t>Раздел 2. Развитие социальной педагогики за рубежом</w:t>
            </w:r>
          </w:p>
        </w:tc>
        <w:tc>
          <w:tcPr>
            <w:tcW w:w="979" w:type="dxa"/>
          </w:tcPr>
          <w:p w:rsidR="002A5075" w:rsidRPr="002A5075" w:rsidRDefault="002A5075" w:rsidP="002A5075">
            <w:pPr>
              <w:pStyle w:val="leftspacing0"/>
              <w:rPr>
                <w:rStyle w:val="font11"/>
                <w:b/>
              </w:rPr>
            </w:pPr>
            <w:r w:rsidRPr="002A5075">
              <w:rPr>
                <w:rStyle w:val="font11"/>
                <w:b/>
              </w:rPr>
              <w:t>2</w:t>
            </w:r>
          </w:p>
        </w:tc>
        <w:tc>
          <w:tcPr>
            <w:tcW w:w="1115" w:type="dxa"/>
          </w:tcPr>
          <w:p w:rsidR="002A5075" w:rsidRPr="002A5075" w:rsidRDefault="002A5075" w:rsidP="002A5075">
            <w:pPr>
              <w:pStyle w:val="leftspacing0"/>
              <w:rPr>
                <w:rStyle w:val="font11"/>
                <w:b/>
              </w:rPr>
            </w:pPr>
            <w:r w:rsidRPr="002A5075">
              <w:rPr>
                <w:rStyle w:val="font11"/>
                <w:b/>
              </w:rPr>
              <w:t>4</w:t>
            </w:r>
          </w:p>
        </w:tc>
        <w:tc>
          <w:tcPr>
            <w:tcW w:w="984" w:type="dxa"/>
          </w:tcPr>
          <w:p w:rsidR="002A5075" w:rsidRPr="002A5075" w:rsidRDefault="002A5075" w:rsidP="002A5075">
            <w:pPr>
              <w:spacing w:after="0" w:line="240" w:lineRule="auto"/>
              <w:rPr>
                <w:b/>
              </w:rPr>
            </w:pPr>
            <w:r w:rsidRPr="002A5075">
              <w:rPr>
                <w:b/>
              </w:rPr>
              <w:t>2</w:t>
            </w:r>
          </w:p>
        </w:tc>
        <w:tc>
          <w:tcPr>
            <w:tcW w:w="1837" w:type="dxa"/>
          </w:tcPr>
          <w:p w:rsidR="002A5075" w:rsidRPr="002A5075" w:rsidRDefault="002A5075" w:rsidP="002A5075">
            <w:pPr>
              <w:spacing w:after="0" w:line="240" w:lineRule="auto"/>
              <w:rPr>
                <w:b/>
              </w:rPr>
            </w:pPr>
            <w:r w:rsidRPr="002A5075">
              <w:rPr>
                <w:b/>
              </w:rPr>
              <w:t>74</w:t>
            </w:r>
          </w:p>
        </w:tc>
        <w:tc>
          <w:tcPr>
            <w:tcW w:w="1596" w:type="dxa"/>
          </w:tcPr>
          <w:p w:rsidR="002A5075" w:rsidRPr="002A5075" w:rsidRDefault="002A5075" w:rsidP="002A5075">
            <w:pPr>
              <w:spacing w:after="0" w:line="240" w:lineRule="auto"/>
              <w:rPr>
                <w:b/>
              </w:rPr>
            </w:pPr>
            <w:r w:rsidRPr="002A5075">
              <w:rPr>
                <w:b/>
              </w:rPr>
              <w:t>82</w:t>
            </w:r>
          </w:p>
        </w:tc>
      </w:tr>
      <w:tr w:rsidR="002A5075" w:rsidTr="002A5075">
        <w:trPr>
          <w:trHeight w:val="300"/>
          <w:tblHeader/>
        </w:trPr>
        <w:tc>
          <w:tcPr>
            <w:tcW w:w="3268" w:type="dxa"/>
          </w:tcPr>
          <w:p w:rsidR="002A5075" w:rsidRDefault="002A5075" w:rsidP="002A5075">
            <w:pPr>
              <w:spacing w:after="0" w:line="240" w:lineRule="auto"/>
            </w:pPr>
            <w:r w:rsidRPr="002A5075">
              <w:t>История зарубежной социальной педагогики</w:t>
            </w:r>
          </w:p>
        </w:tc>
        <w:tc>
          <w:tcPr>
            <w:tcW w:w="979" w:type="dxa"/>
          </w:tcPr>
          <w:p w:rsidR="002A5075" w:rsidRDefault="002A5075" w:rsidP="002A5075">
            <w:pPr>
              <w:pStyle w:val="leftspacing0"/>
              <w:rPr>
                <w:rStyle w:val="font11"/>
              </w:rPr>
            </w:pPr>
            <w:r>
              <w:rPr>
                <w:rStyle w:val="font11"/>
              </w:rPr>
              <w:t>2</w:t>
            </w: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p>
        </w:tc>
        <w:tc>
          <w:tcPr>
            <w:tcW w:w="1837" w:type="dxa"/>
          </w:tcPr>
          <w:p w:rsidR="002A5075" w:rsidRDefault="002A5075" w:rsidP="002A5075">
            <w:pPr>
              <w:spacing w:after="0" w:line="240" w:lineRule="auto"/>
            </w:pPr>
            <w:r>
              <w:t>36</w:t>
            </w:r>
          </w:p>
        </w:tc>
        <w:tc>
          <w:tcPr>
            <w:tcW w:w="1596" w:type="dxa"/>
          </w:tcPr>
          <w:p w:rsidR="002A5075" w:rsidRDefault="002A5075" w:rsidP="002A5075">
            <w:pPr>
              <w:spacing w:after="0" w:line="240" w:lineRule="auto"/>
            </w:pPr>
            <w:r>
              <w:t>40</w:t>
            </w:r>
          </w:p>
        </w:tc>
      </w:tr>
      <w:tr w:rsidR="002A5075" w:rsidTr="002A5075">
        <w:trPr>
          <w:trHeight w:val="300"/>
          <w:tblHeader/>
        </w:trPr>
        <w:tc>
          <w:tcPr>
            <w:tcW w:w="3268" w:type="dxa"/>
          </w:tcPr>
          <w:p w:rsidR="002A5075" w:rsidRDefault="002A5075" w:rsidP="002A5075">
            <w:pPr>
              <w:spacing w:after="0" w:line="240" w:lineRule="auto"/>
            </w:pPr>
            <w:r w:rsidRPr="002A5075">
              <w:t>Опыт социального воспитания за рубежом: история и современность (обзор взглядов мыслителей)</w:t>
            </w:r>
          </w:p>
        </w:tc>
        <w:tc>
          <w:tcPr>
            <w:tcW w:w="979" w:type="dxa"/>
          </w:tcPr>
          <w:p w:rsidR="002A5075" w:rsidRDefault="002A5075" w:rsidP="002A5075">
            <w:pPr>
              <w:pStyle w:val="leftspacing0"/>
              <w:rPr>
                <w:rStyle w:val="font11"/>
              </w:rPr>
            </w:pP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r>
              <w:t>2</w:t>
            </w:r>
          </w:p>
        </w:tc>
        <w:tc>
          <w:tcPr>
            <w:tcW w:w="1837" w:type="dxa"/>
          </w:tcPr>
          <w:p w:rsidR="002A5075" w:rsidRDefault="002A5075" w:rsidP="002A5075">
            <w:pPr>
              <w:spacing w:after="0" w:line="240" w:lineRule="auto"/>
            </w:pPr>
            <w:r>
              <w:t>38</w:t>
            </w:r>
          </w:p>
        </w:tc>
        <w:tc>
          <w:tcPr>
            <w:tcW w:w="1596" w:type="dxa"/>
          </w:tcPr>
          <w:p w:rsidR="002A5075" w:rsidRDefault="002A5075" w:rsidP="002A5075">
            <w:pPr>
              <w:spacing w:after="0" w:line="240" w:lineRule="auto"/>
            </w:pPr>
            <w:r>
              <w:t>42</w:t>
            </w:r>
          </w:p>
        </w:tc>
      </w:tr>
      <w:tr w:rsidR="002A5075" w:rsidRPr="002A5075" w:rsidTr="002A5075">
        <w:trPr>
          <w:trHeight w:val="300"/>
          <w:tblHeader/>
        </w:trPr>
        <w:tc>
          <w:tcPr>
            <w:tcW w:w="3268" w:type="dxa"/>
          </w:tcPr>
          <w:p w:rsidR="002A5075" w:rsidRPr="002A5075" w:rsidRDefault="002A5075" w:rsidP="002A5075">
            <w:pPr>
              <w:spacing w:after="0" w:line="240" w:lineRule="auto"/>
              <w:rPr>
                <w:b/>
              </w:rPr>
            </w:pPr>
            <w:r w:rsidRPr="002A5075">
              <w:rPr>
                <w:b/>
              </w:rPr>
              <w:t>Развитие отечественной социальной педагогики</w:t>
            </w:r>
          </w:p>
        </w:tc>
        <w:tc>
          <w:tcPr>
            <w:tcW w:w="979" w:type="dxa"/>
          </w:tcPr>
          <w:p w:rsidR="002A5075" w:rsidRPr="002A5075" w:rsidRDefault="002A5075" w:rsidP="002A5075">
            <w:pPr>
              <w:pStyle w:val="leftspacing0"/>
              <w:rPr>
                <w:rStyle w:val="font11"/>
                <w:b/>
              </w:rPr>
            </w:pPr>
            <w:r w:rsidRPr="002A5075">
              <w:rPr>
                <w:rStyle w:val="font11"/>
                <w:b/>
              </w:rPr>
              <w:t>4</w:t>
            </w:r>
          </w:p>
        </w:tc>
        <w:tc>
          <w:tcPr>
            <w:tcW w:w="1115" w:type="dxa"/>
          </w:tcPr>
          <w:p w:rsidR="002A5075" w:rsidRPr="002A5075" w:rsidRDefault="002A5075" w:rsidP="002A5075">
            <w:pPr>
              <w:pStyle w:val="leftspacing0"/>
              <w:rPr>
                <w:rStyle w:val="font11"/>
                <w:b/>
              </w:rPr>
            </w:pPr>
            <w:r w:rsidRPr="002A5075">
              <w:rPr>
                <w:rStyle w:val="font11"/>
                <w:b/>
              </w:rPr>
              <w:t>8</w:t>
            </w:r>
          </w:p>
        </w:tc>
        <w:tc>
          <w:tcPr>
            <w:tcW w:w="984" w:type="dxa"/>
          </w:tcPr>
          <w:p w:rsidR="002A5075" w:rsidRPr="002A5075" w:rsidRDefault="002A5075" w:rsidP="002A5075">
            <w:pPr>
              <w:spacing w:after="0" w:line="240" w:lineRule="auto"/>
              <w:rPr>
                <w:b/>
              </w:rPr>
            </w:pPr>
            <w:r w:rsidRPr="002A5075">
              <w:rPr>
                <w:b/>
              </w:rPr>
              <w:t>4</w:t>
            </w:r>
          </w:p>
        </w:tc>
        <w:tc>
          <w:tcPr>
            <w:tcW w:w="1837" w:type="dxa"/>
          </w:tcPr>
          <w:p w:rsidR="002A5075" w:rsidRPr="002A5075" w:rsidRDefault="002A5075" w:rsidP="002A5075">
            <w:pPr>
              <w:spacing w:after="0" w:line="240" w:lineRule="auto"/>
              <w:rPr>
                <w:b/>
              </w:rPr>
            </w:pPr>
            <w:r w:rsidRPr="002A5075">
              <w:rPr>
                <w:b/>
              </w:rPr>
              <w:t>91</w:t>
            </w:r>
          </w:p>
        </w:tc>
        <w:tc>
          <w:tcPr>
            <w:tcW w:w="1596" w:type="dxa"/>
          </w:tcPr>
          <w:p w:rsidR="002A5075" w:rsidRPr="002A5075" w:rsidRDefault="002A5075" w:rsidP="002A5075">
            <w:pPr>
              <w:spacing w:after="0" w:line="240" w:lineRule="auto"/>
              <w:rPr>
                <w:b/>
              </w:rPr>
            </w:pPr>
            <w:r w:rsidRPr="002A5075">
              <w:rPr>
                <w:b/>
              </w:rPr>
              <w:t>107</w:t>
            </w:r>
          </w:p>
        </w:tc>
      </w:tr>
      <w:tr w:rsidR="002A5075" w:rsidTr="002A5075">
        <w:trPr>
          <w:trHeight w:val="300"/>
          <w:tblHeader/>
        </w:trPr>
        <w:tc>
          <w:tcPr>
            <w:tcW w:w="3268" w:type="dxa"/>
          </w:tcPr>
          <w:p w:rsidR="002A5075" w:rsidRDefault="002A5075" w:rsidP="002A5075">
            <w:pPr>
              <w:spacing w:after="0" w:line="240" w:lineRule="auto"/>
            </w:pPr>
            <w:r w:rsidRPr="002A5075">
              <w:t>Теория и практика социального воспитания в России</w:t>
            </w:r>
          </w:p>
        </w:tc>
        <w:tc>
          <w:tcPr>
            <w:tcW w:w="979" w:type="dxa"/>
          </w:tcPr>
          <w:p w:rsidR="002A5075" w:rsidRDefault="002A5075" w:rsidP="002A5075">
            <w:pPr>
              <w:pStyle w:val="leftspacing0"/>
              <w:rPr>
                <w:rStyle w:val="font11"/>
              </w:rPr>
            </w:pPr>
            <w:r>
              <w:rPr>
                <w:rStyle w:val="font11"/>
              </w:rPr>
              <w:t>2</w:t>
            </w: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p>
        </w:tc>
        <w:tc>
          <w:tcPr>
            <w:tcW w:w="1837" w:type="dxa"/>
          </w:tcPr>
          <w:p w:rsidR="002A5075" w:rsidRDefault="002A5075" w:rsidP="002A5075">
            <w:pPr>
              <w:spacing w:after="0" w:line="240" w:lineRule="auto"/>
            </w:pPr>
            <w:r>
              <w:t>32</w:t>
            </w:r>
          </w:p>
        </w:tc>
        <w:tc>
          <w:tcPr>
            <w:tcW w:w="1596" w:type="dxa"/>
          </w:tcPr>
          <w:p w:rsidR="002A5075" w:rsidRDefault="002A5075" w:rsidP="002A5075">
            <w:pPr>
              <w:spacing w:after="0" w:line="240" w:lineRule="auto"/>
            </w:pPr>
            <w:r>
              <w:t>36</w:t>
            </w:r>
          </w:p>
        </w:tc>
      </w:tr>
      <w:tr w:rsidR="002A5075" w:rsidTr="002A5075">
        <w:trPr>
          <w:trHeight w:val="300"/>
          <w:tblHeader/>
        </w:trPr>
        <w:tc>
          <w:tcPr>
            <w:tcW w:w="3268" w:type="dxa"/>
          </w:tcPr>
          <w:p w:rsidR="002A5075" w:rsidRDefault="002A5075" w:rsidP="002A5075">
            <w:pPr>
              <w:spacing w:after="0" w:line="240" w:lineRule="auto"/>
            </w:pPr>
            <w:r w:rsidRPr="002A5075">
              <w:t>Становление и развитие отечественной социально-педагогической деятельности (с древнейших времён до начала 20-го века)</w:t>
            </w:r>
          </w:p>
        </w:tc>
        <w:tc>
          <w:tcPr>
            <w:tcW w:w="979" w:type="dxa"/>
          </w:tcPr>
          <w:p w:rsidR="002A5075" w:rsidRDefault="002A5075" w:rsidP="002A5075">
            <w:pPr>
              <w:pStyle w:val="leftspacing0"/>
              <w:rPr>
                <w:rStyle w:val="font11"/>
              </w:rPr>
            </w:pPr>
            <w:r>
              <w:rPr>
                <w:rStyle w:val="font11"/>
              </w:rPr>
              <w:t>2</w:t>
            </w:r>
          </w:p>
        </w:tc>
        <w:tc>
          <w:tcPr>
            <w:tcW w:w="1115" w:type="dxa"/>
          </w:tcPr>
          <w:p w:rsidR="002A5075" w:rsidRDefault="002A5075" w:rsidP="002A5075">
            <w:pPr>
              <w:pStyle w:val="leftspacing0"/>
              <w:rPr>
                <w:rStyle w:val="font11"/>
              </w:rPr>
            </w:pPr>
            <w:r>
              <w:rPr>
                <w:rStyle w:val="font11"/>
              </w:rPr>
              <w:t>2</w:t>
            </w:r>
          </w:p>
        </w:tc>
        <w:tc>
          <w:tcPr>
            <w:tcW w:w="984" w:type="dxa"/>
          </w:tcPr>
          <w:p w:rsidR="002A5075" w:rsidRDefault="002A5075" w:rsidP="002A5075">
            <w:pPr>
              <w:spacing w:after="0" w:line="240" w:lineRule="auto"/>
            </w:pPr>
            <w:r>
              <w:t>2</w:t>
            </w:r>
          </w:p>
        </w:tc>
        <w:tc>
          <w:tcPr>
            <w:tcW w:w="1837" w:type="dxa"/>
          </w:tcPr>
          <w:p w:rsidR="002A5075" w:rsidRDefault="002A5075" w:rsidP="002A5075">
            <w:pPr>
              <w:spacing w:after="0" w:line="240" w:lineRule="auto"/>
            </w:pPr>
            <w:r>
              <w:t>28</w:t>
            </w:r>
          </w:p>
        </w:tc>
        <w:tc>
          <w:tcPr>
            <w:tcW w:w="1596" w:type="dxa"/>
          </w:tcPr>
          <w:p w:rsidR="002A5075" w:rsidRDefault="002A5075" w:rsidP="002A5075">
            <w:pPr>
              <w:spacing w:after="0" w:line="240" w:lineRule="auto"/>
            </w:pPr>
            <w:r>
              <w:t>34</w:t>
            </w:r>
          </w:p>
        </w:tc>
      </w:tr>
      <w:tr w:rsidR="002A5075" w:rsidTr="002A5075">
        <w:trPr>
          <w:trHeight w:val="300"/>
          <w:tblHeader/>
        </w:trPr>
        <w:tc>
          <w:tcPr>
            <w:tcW w:w="3268" w:type="dxa"/>
          </w:tcPr>
          <w:p w:rsidR="002A5075" w:rsidRDefault="002A5075" w:rsidP="002A5075">
            <w:pPr>
              <w:spacing w:after="0" w:line="240" w:lineRule="auto"/>
            </w:pPr>
            <w:r w:rsidRPr="002A5075">
              <w:t>Возрождение социальной педагогики в новейшей России (20-21 век)</w:t>
            </w:r>
          </w:p>
        </w:tc>
        <w:tc>
          <w:tcPr>
            <w:tcW w:w="979" w:type="dxa"/>
          </w:tcPr>
          <w:p w:rsidR="002A5075" w:rsidRDefault="002A5075" w:rsidP="002A5075">
            <w:pPr>
              <w:pStyle w:val="leftspacing0"/>
              <w:rPr>
                <w:rStyle w:val="font11"/>
              </w:rPr>
            </w:pPr>
          </w:p>
        </w:tc>
        <w:tc>
          <w:tcPr>
            <w:tcW w:w="1115" w:type="dxa"/>
          </w:tcPr>
          <w:p w:rsidR="002A5075" w:rsidRDefault="002A5075" w:rsidP="002A5075">
            <w:pPr>
              <w:pStyle w:val="leftspacing0"/>
              <w:rPr>
                <w:rStyle w:val="font11"/>
              </w:rPr>
            </w:pPr>
            <w:r>
              <w:rPr>
                <w:rStyle w:val="font11"/>
              </w:rPr>
              <w:t>4</w:t>
            </w:r>
          </w:p>
        </w:tc>
        <w:tc>
          <w:tcPr>
            <w:tcW w:w="984" w:type="dxa"/>
          </w:tcPr>
          <w:p w:rsidR="002A5075" w:rsidRDefault="002A5075" w:rsidP="002A5075">
            <w:pPr>
              <w:spacing w:after="0" w:line="240" w:lineRule="auto"/>
            </w:pPr>
            <w:r>
              <w:t>2</w:t>
            </w:r>
          </w:p>
        </w:tc>
        <w:tc>
          <w:tcPr>
            <w:tcW w:w="1837" w:type="dxa"/>
          </w:tcPr>
          <w:p w:rsidR="002A5075" w:rsidRDefault="002A5075" w:rsidP="002A5075">
            <w:pPr>
              <w:spacing w:after="0" w:line="240" w:lineRule="auto"/>
            </w:pPr>
            <w:r>
              <w:t>31</w:t>
            </w:r>
          </w:p>
        </w:tc>
        <w:tc>
          <w:tcPr>
            <w:tcW w:w="1596" w:type="dxa"/>
          </w:tcPr>
          <w:p w:rsidR="002A5075" w:rsidRDefault="002A5075" w:rsidP="002A5075">
            <w:pPr>
              <w:spacing w:after="0" w:line="240" w:lineRule="auto"/>
            </w:pPr>
            <w:r>
              <w:t>3</w:t>
            </w:r>
            <w:r w:rsidR="00C47662">
              <w:t>7</w:t>
            </w:r>
          </w:p>
        </w:tc>
      </w:tr>
      <w:tr w:rsidR="002A5075" w:rsidRPr="00D529B0" w:rsidTr="002A5075">
        <w:trPr>
          <w:trHeight w:val="300"/>
          <w:tblHeader/>
        </w:trPr>
        <w:tc>
          <w:tcPr>
            <w:tcW w:w="3268" w:type="dxa"/>
          </w:tcPr>
          <w:p w:rsidR="002A5075" w:rsidRPr="00D529B0" w:rsidRDefault="00D529B0" w:rsidP="002A5075">
            <w:pPr>
              <w:spacing w:after="0" w:line="240" w:lineRule="auto"/>
              <w:rPr>
                <w:b/>
              </w:rPr>
            </w:pPr>
            <w:r w:rsidRPr="00D529B0">
              <w:rPr>
                <w:b/>
              </w:rPr>
              <w:t>ИТОГО</w:t>
            </w:r>
          </w:p>
        </w:tc>
        <w:tc>
          <w:tcPr>
            <w:tcW w:w="979" w:type="dxa"/>
          </w:tcPr>
          <w:p w:rsidR="002A5075" w:rsidRPr="00D529B0" w:rsidRDefault="00D529B0" w:rsidP="002A5075">
            <w:pPr>
              <w:pStyle w:val="leftspacing0"/>
              <w:rPr>
                <w:rStyle w:val="font11"/>
                <w:b/>
              </w:rPr>
            </w:pPr>
            <w:r>
              <w:rPr>
                <w:rStyle w:val="font11"/>
                <w:b/>
              </w:rPr>
              <w:t>8</w:t>
            </w:r>
          </w:p>
        </w:tc>
        <w:tc>
          <w:tcPr>
            <w:tcW w:w="1115" w:type="dxa"/>
          </w:tcPr>
          <w:p w:rsidR="002A5075" w:rsidRPr="00D529B0" w:rsidRDefault="00D529B0" w:rsidP="002A5075">
            <w:pPr>
              <w:pStyle w:val="leftspacing0"/>
              <w:rPr>
                <w:rStyle w:val="font11"/>
                <w:b/>
              </w:rPr>
            </w:pPr>
            <w:r>
              <w:rPr>
                <w:rStyle w:val="font11"/>
                <w:b/>
              </w:rPr>
              <w:t>16</w:t>
            </w:r>
          </w:p>
        </w:tc>
        <w:tc>
          <w:tcPr>
            <w:tcW w:w="984" w:type="dxa"/>
          </w:tcPr>
          <w:p w:rsidR="002A5075" w:rsidRPr="00D529B0" w:rsidRDefault="00D529B0" w:rsidP="002A5075">
            <w:pPr>
              <w:spacing w:after="0" w:line="240" w:lineRule="auto"/>
              <w:rPr>
                <w:b/>
              </w:rPr>
            </w:pPr>
            <w:r>
              <w:rPr>
                <w:b/>
              </w:rPr>
              <w:t>8</w:t>
            </w:r>
          </w:p>
        </w:tc>
        <w:tc>
          <w:tcPr>
            <w:tcW w:w="1837" w:type="dxa"/>
          </w:tcPr>
          <w:p w:rsidR="002A5075" w:rsidRPr="00D529B0" w:rsidRDefault="00D529B0" w:rsidP="002A5075">
            <w:pPr>
              <w:spacing w:after="0" w:line="240" w:lineRule="auto"/>
              <w:rPr>
                <w:b/>
              </w:rPr>
            </w:pPr>
            <w:r>
              <w:rPr>
                <w:b/>
              </w:rPr>
              <w:t>245</w:t>
            </w:r>
          </w:p>
        </w:tc>
        <w:tc>
          <w:tcPr>
            <w:tcW w:w="1596" w:type="dxa"/>
          </w:tcPr>
          <w:p w:rsidR="002A5075" w:rsidRPr="00D529B0" w:rsidRDefault="00D529B0" w:rsidP="002A5075">
            <w:pPr>
              <w:spacing w:after="0" w:line="240" w:lineRule="auto"/>
              <w:rPr>
                <w:b/>
              </w:rPr>
            </w:pPr>
            <w:r>
              <w:rPr>
                <w:b/>
              </w:rPr>
              <w:t>277</w:t>
            </w:r>
          </w:p>
        </w:tc>
      </w:tr>
    </w:tbl>
    <w:p w:rsidR="005C4497" w:rsidRDefault="005C4497">
      <w:pPr>
        <w:pStyle w:val="centerspacing01"/>
        <w:rPr>
          <w:rStyle w:val="font12"/>
        </w:rPr>
      </w:pPr>
    </w:p>
    <w:p w:rsidR="005C4497" w:rsidRDefault="0068106E">
      <w:pPr>
        <w:pStyle w:val="4"/>
      </w:pPr>
      <w:bookmarkStart w:id="91" w:name="_Toc95"/>
      <w:r>
        <w:t>5.2. Методы обучения</w:t>
      </w:r>
      <w:bookmarkEnd w:id="91"/>
    </w:p>
    <w:p w:rsidR="00D529B0" w:rsidRPr="00D529B0" w:rsidRDefault="00D529B0" w:rsidP="00D529B0">
      <w:pPr>
        <w:pStyle w:val="justifyspacing01indent"/>
      </w:pPr>
      <w:r w:rsidRPr="00D529B0">
        <w:t>Проблемная лекция, кейс-</w:t>
      </w:r>
      <w:proofErr w:type="spellStart"/>
      <w:r w:rsidRPr="00D529B0">
        <w:t>стади</w:t>
      </w:r>
      <w:proofErr w:type="spellEnd"/>
      <w:r w:rsidRPr="00D529B0">
        <w:t>, дискуссия, тестирование</w:t>
      </w:r>
    </w:p>
    <w:p w:rsidR="005C4497" w:rsidRDefault="005C4497">
      <w:pPr>
        <w:pStyle w:val="justifyspacing01indent"/>
      </w:pPr>
    </w:p>
    <w:p w:rsidR="005C4497" w:rsidRDefault="0068106E">
      <w:pPr>
        <w:pStyle w:val="3"/>
      </w:pPr>
      <w:bookmarkStart w:id="92" w:name="_Toc96"/>
      <w:r>
        <w:t>6. Технологическая карта дисциплины</w:t>
      </w:r>
      <w:bookmarkEnd w:id="92"/>
    </w:p>
    <w:p w:rsidR="00D529B0" w:rsidRDefault="00D529B0" w:rsidP="00D529B0">
      <w:pPr>
        <w:pStyle w:val="4"/>
      </w:pPr>
      <w:bookmarkStart w:id="93" w:name="_Toc98"/>
      <w:r>
        <w:t>6.1. Рейтинг-план</w:t>
      </w:r>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D529B0" w:rsidTr="00672733">
        <w:trPr>
          <w:trHeight w:val="1200"/>
          <w:tblHeader/>
        </w:trPr>
        <w:tc>
          <w:tcPr>
            <w:tcW w:w="775" w:type="dxa"/>
            <w:vMerge w:val="restart"/>
          </w:tcPr>
          <w:p w:rsidR="00D529B0" w:rsidRDefault="00D529B0" w:rsidP="00672733">
            <w:pPr>
              <w:pStyle w:val="leftspacing0"/>
            </w:pPr>
            <w:r>
              <w:rPr>
                <w:rStyle w:val="font11"/>
              </w:rPr>
              <w:t xml:space="preserve">№ </w:t>
            </w:r>
            <w:proofErr w:type="gramStart"/>
            <w:r>
              <w:rPr>
                <w:rStyle w:val="font11"/>
              </w:rPr>
              <w:t>п</w:t>
            </w:r>
            <w:proofErr w:type="gramEnd"/>
            <w:r>
              <w:rPr>
                <w:rStyle w:val="font11"/>
              </w:rPr>
              <w:t>/п</w:t>
            </w:r>
          </w:p>
        </w:tc>
        <w:tc>
          <w:tcPr>
            <w:tcW w:w="1906" w:type="dxa"/>
            <w:vMerge w:val="restart"/>
          </w:tcPr>
          <w:p w:rsidR="00D529B0" w:rsidRDefault="00D529B0" w:rsidP="00672733">
            <w:pPr>
              <w:pStyle w:val="leftspacing0"/>
            </w:pPr>
            <w:r>
              <w:rPr>
                <w:rStyle w:val="font11"/>
              </w:rPr>
              <w:t>Код ОР дисциплины</w:t>
            </w:r>
          </w:p>
        </w:tc>
        <w:tc>
          <w:tcPr>
            <w:tcW w:w="1920" w:type="dxa"/>
            <w:vMerge w:val="restart"/>
          </w:tcPr>
          <w:p w:rsidR="00D529B0" w:rsidRDefault="00D529B0" w:rsidP="00672733">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40" w:type="dxa"/>
            <w:vMerge w:val="restart"/>
          </w:tcPr>
          <w:p w:rsidR="00D529B0" w:rsidRDefault="00D529B0" w:rsidP="00672733">
            <w:pPr>
              <w:pStyle w:val="leftspacing0"/>
            </w:pPr>
            <w:r>
              <w:rPr>
                <w:rStyle w:val="font11"/>
              </w:rPr>
              <w:t>Средства оценивания</w:t>
            </w:r>
          </w:p>
        </w:tc>
        <w:tc>
          <w:tcPr>
            <w:tcW w:w="1178" w:type="dxa"/>
            <w:vMerge w:val="restart"/>
          </w:tcPr>
          <w:p w:rsidR="00D529B0" w:rsidRDefault="00D529B0" w:rsidP="00672733">
            <w:pPr>
              <w:pStyle w:val="leftspacing0"/>
            </w:pPr>
            <w:r>
              <w:rPr>
                <w:rStyle w:val="font11"/>
              </w:rPr>
              <w:t xml:space="preserve">Балл за </w:t>
            </w:r>
            <w:proofErr w:type="gramStart"/>
            <w:r>
              <w:rPr>
                <w:rStyle w:val="font11"/>
              </w:rPr>
              <w:t>кон-</w:t>
            </w:r>
            <w:proofErr w:type="spellStart"/>
            <w:r>
              <w:rPr>
                <w:rStyle w:val="font11"/>
              </w:rPr>
              <w:t>кретное</w:t>
            </w:r>
            <w:proofErr w:type="spellEnd"/>
            <w:proofErr w:type="gramEnd"/>
            <w:r>
              <w:rPr>
                <w:rStyle w:val="font11"/>
              </w:rPr>
              <w:t xml:space="preserve"> задание</w:t>
            </w:r>
          </w:p>
        </w:tc>
        <w:tc>
          <w:tcPr>
            <w:tcW w:w="1179" w:type="dxa"/>
            <w:vMerge w:val="restart"/>
          </w:tcPr>
          <w:p w:rsidR="00D529B0" w:rsidRDefault="00D529B0" w:rsidP="00672733">
            <w:pPr>
              <w:pStyle w:val="leftspacing0"/>
            </w:pPr>
            <w:r>
              <w:rPr>
                <w:rStyle w:val="font11"/>
              </w:rPr>
              <w:t>Число заданий за семестр</w:t>
            </w:r>
          </w:p>
        </w:tc>
        <w:tc>
          <w:tcPr>
            <w:tcW w:w="1581" w:type="dxa"/>
            <w:gridSpan w:val="2"/>
          </w:tcPr>
          <w:p w:rsidR="00D529B0" w:rsidRDefault="00D529B0" w:rsidP="00672733">
            <w:pPr>
              <w:pStyle w:val="leftspacing0"/>
            </w:pPr>
            <w:r>
              <w:rPr>
                <w:rStyle w:val="font11"/>
              </w:rPr>
              <w:t>Баллы</w:t>
            </w:r>
          </w:p>
        </w:tc>
      </w:tr>
      <w:tr w:rsidR="00D529B0" w:rsidTr="00672733">
        <w:trPr>
          <w:trHeight w:val="517"/>
          <w:tblHeader/>
        </w:trPr>
        <w:tc>
          <w:tcPr>
            <w:tcW w:w="775" w:type="dxa"/>
            <w:vMerge/>
          </w:tcPr>
          <w:p w:rsidR="00D529B0" w:rsidRDefault="00D529B0" w:rsidP="00672733"/>
        </w:tc>
        <w:tc>
          <w:tcPr>
            <w:tcW w:w="1906" w:type="dxa"/>
            <w:vMerge/>
          </w:tcPr>
          <w:p w:rsidR="00D529B0" w:rsidRDefault="00D529B0" w:rsidP="00672733"/>
        </w:tc>
        <w:tc>
          <w:tcPr>
            <w:tcW w:w="1920" w:type="dxa"/>
            <w:vMerge/>
          </w:tcPr>
          <w:p w:rsidR="00D529B0" w:rsidRDefault="00D529B0" w:rsidP="00672733"/>
        </w:tc>
        <w:tc>
          <w:tcPr>
            <w:tcW w:w="1240" w:type="dxa"/>
            <w:vMerge/>
          </w:tcPr>
          <w:p w:rsidR="00D529B0" w:rsidRDefault="00D529B0" w:rsidP="00672733"/>
        </w:tc>
        <w:tc>
          <w:tcPr>
            <w:tcW w:w="1178" w:type="dxa"/>
            <w:vMerge/>
          </w:tcPr>
          <w:p w:rsidR="00D529B0" w:rsidRDefault="00D529B0" w:rsidP="00672733"/>
        </w:tc>
        <w:tc>
          <w:tcPr>
            <w:tcW w:w="1179" w:type="dxa"/>
            <w:vMerge/>
          </w:tcPr>
          <w:p w:rsidR="00D529B0" w:rsidRDefault="00D529B0" w:rsidP="00672733"/>
        </w:tc>
        <w:tc>
          <w:tcPr>
            <w:tcW w:w="788" w:type="dxa"/>
            <w:vMerge w:val="restart"/>
          </w:tcPr>
          <w:p w:rsidR="00D529B0" w:rsidRDefault="00D529B0" w:rsidP="00672733">
            <w:pPr>
              <w:pStyle w:val="leftspacing0"/>
            </w:pPr>
            <w:r>
              <w:rPr>
                <w:rStyle w:val="font11"/>
              </w:rPr>
              <w:t>Мин.</w:t>
            </w:r>
          </w:p>
        </w:tc>
        <w:tc>
          <w:tcPr>
            <w:tcW w:w="793" w:type="dxa"/>
            <w:vMerge w:val="restart"/>
          </w:tcPr>
          <w:p w:rsidR="00D529B0" w:rsidRDefault="00D529B0" w:rsidP="00672733">
            <w:pPr>
              <w:pStyle w:val="leftspacing0"/>
            </w:pPr>
            <w:r>
              <w:rPr>
                <w:rStyle w:val="font11"/>
              </w:rPr>
              <w:t>Макс.</w:t>
            </w:r>
          </w:p>
        </w:tc>
      </w:tr>
      <w:tr w:rsidR="00D529B0" w:rsidTr="00672733">
        <w:trPr>
          <w:trHeight w:val="500"/>
        </w:trPr>
        <w:tc>
          <w:tcPr>
            <w:tcW w:w="775" w:type="dxa"/>
            <w:vMerge w:val="restart"/>
          </w:tcPr>
          <w:p w:rsidR="00D529B0" w:rsidRDefault="00D529B0" w:rsidP="00672733">
            <w:pPr>
              <w:pStyle w:val="leftspacing0"/>
            </w:pPr>
            <w:r>
              <w:rPr>
                <w:rStyle w:val="font11"/>
              </w:rPr>
              <w:t>1</w:t>
            </w:r>
          </w:p>
        </w:tc>
        <w:tc>
          <w:tcPr>
            <w:tcW w:w="1906" w:type="dxa"/>
            <w:vMerge w:val="restart"/>
          </w:tcPr>
          <w:p w:rsidR="00D529B0" w:rsidRDefault="00D529B0" w:rsidP="00672733">
            <w:pPr>
              <w:pStyle w:val="leftspacing0"/>
            </w:pPr>
            <w:r>
              <w:rPr>
                <w:rStyle w:val="font11"/>
              </w:rPr>
              <w:t>ОР.2.1</w:t>
            </w:r>
          </w:p>
        </w:tc>
        <w:tc>
          <w:tcPr>
            <w:tcW w:w="1920" w:type="dxa"/>
            <w:vMerge w:val="restart"/>
          </w:tcPr>
          <w:p w:rsidR="00D529B0" w:rsidRDefault="00D529B0" w:rsidP="00672733">
            <w:pPr>
              <w:pStyle w:val="leftspacing0"/>
            </w:pPr>
            <w:r>
              <w:rPr>
                <w:rStyle w:val="font11"/>
              </w:rPr>
              <w:t>написание эссе</w:t>
            </w:r>
          </w:p>
        </w:tc>
        <w:tc>
          <w:tcPr>
            <w:tcW w:w="1240" w:type="dxa"/>
            <w:vMerge w:val="restart"/>
          </w:tcPr>
          <w:p w:rsidR="00D529B0" w:rsidRDefault="00D529B0" w:rsidP="00672733">
            <w:pPr>
              <w:pStyle w:val="leftspacing0"/>
            </w:pPr>
            <w:r>
              <w:rPr>
                <w:rStyle w:val="font11"/>
              </w:rPr>
              <w:t>эссе</w:t>
            </w:r>
          </w:p>
        </w:tc>
        <w:tc>
          <w:tcPr>
            <w:tcW w:w="1178" w:type="dxa"/>
          </w:tcPr>
          <w:p w:rsidR="00D529B0" w:rsidRDefault="00D529B0" w:rsidP="00672733">
            <w:pPr>
              <w:pStyle w:val="leftspacing0"/>
            </w:pPr>
            <w:r>
              <w:rPr>
                <w:rStyle w:val="font11"/>
              </w:rPr>
              <w:t>6-9</w:t>
            </w:r>
          </w:p>
        </w:tc>
        <w:tc>
          <w:tcPr>
            <w:tcW w:w="1179" w:type="dxa"/>
          </w:tcPr>
          <w:p w:rsidR="00D529B0" w:rsidRDefault="00D529B0" w:rsidP="00672733">
            <w:pPr>
              <w:pStyle w:val="leftspacing0"/>
            </w:pPr>
            <w:r>
              <w:rPr>
                <w:rStyle w:val="font11"/>
              </w:rPr>
              <w:t>1</w:t>
            </w:r>
          </w:p>
        </w:tc>
        <w:tc>
          <w:tcPr>
            <w:tcW w:w="788" w:type="dxa"/>
          </w:tcPr>
          <w:p w:rsidR="00D529B0" w:rsidRDefault="00D529B0" w:rsidP="00672733">
            <w:pPr>
              <w:pStyle w:val="leftspacing0"/>
            </w:pPr>
            <w:r>
              <w:rPr>
                <w:rStyle w:val="font11"/>
              </w:rPr>
              <w:t>6</w:t>
            </w:r>
          </w:p>
        </w:tc>
        <w:tc>
          <w:tcPr>
            <w:tcW w:w="793" w:type="dxa"/>
          </w:tcPr>
          <w:p w:rsidR="00D529B0" w:rsidRDefault="00D529B0" w:rsidP="00672733">
            <w:pPr>
              <w:pStyle w:val="leftspacing0"/>
            </w:pPr>
            <w:r>
              <w:rPr>
                <w:rStyle w:val="font11"/>
              </w:rPr>
              <w:t>9</w:t>
            </w:r>
          </w:p>
        </w:tc>
      </w:tr>
      <w:tr w:rsidR="00D529B0" w:rsidTr="00672733">
        <w:trPr>
          <w:trHeight w:val="500"/>
        </w:trPr>
        <w:tc>
          <w:tcPr>
            <w:tcW w:w="775" w:type="dxa"/>
            <w:vMerge/>
          </w:tcPr>
          <w:p w:rsidR="00D529B0" w:rsidRDefault="00D529B0" w:rsidP="00672733"/>
        </w:tc>
        <w:tc>
          <w:tcPr>
            <w:tcW w:w="1906" w:type="dxa"/>
            <w:vMerge/>
          </w:tcPr>
          <w:p w:rsidR="00D529B0" w:rsidRDefault="00D529B0" w:rsidP="00672733"/>
        </w:tc>
        <w:tc>
          <w:tcPr>
            <w:tcW w:w="1920" w:type="dxa"/>
            <w:vMerge w:val="restart"/>
          </w:tcPr>
          <w:p w:rsidR="00D529B0" w:rsidRDefault="00D529B0" w:rsidP="00672733">
            <w:pPr>
              <w:pStyle w:val="leftspacing0"/>
            </w:pPr>
            <w:r>
              <w:rPr>
                <w:rStyle w:val="font11"/>
              </w:rPr>
              <w:t>подготовка доклада</w:t>
            </w:r>
          </w:p>
        </w:tc>
        <w:tc>
          <w:tcPr>
            <w:tcW w:w="1240" w:type="dxa"/>
            <w:vMerge w:val="restart"/>
          </w:tcPr>
          <w:p w:rsidR="00D529B0" w:rsidRDefault="00D529B0" w:rsidP="00672733">
            <w:pPr>
              <w:pStyle w:val="leftspacing0"/>
            </w:pPr>
            <w:r>
              <w:rPr>
                <w:rStyle w:val="font11"/>
              </w:rPr>
              <w:t>доклад</w:t>
            </w:r>
          </w:p>
        </w:tc>
        <w:tc>
          <w:tcPr>
            <w:tcW w:w="1178" w:type="dxa"/>
          </w:tcPr>
          <w:p w:rsidR="00D529B0" w:rsidRDefault="00D529B0" w:rsidP="00672733">
            <w:pPr>
              <w:pStyle w:val="leftspacing0"/>
            </w:pPr>
            <w:r>
              <w:rPr>
                <w:rStyle w:val="font11"/>
              </w:rPr>
              <w:t>5-9</w:t>
            </w:r>
          </w:p>
        </w:tc>
        <w:tc>
          <w:tcPr>
            <w:tcW w:w="1179" w:type="dxa"/>
          </w:tcPr>
          <w:p w:rsidR="00D529B0" w:rsidRDefault="00D529B0" w:rsidP="00672733">
            <w:pPr>
              <w:pStyle w:val="leftspacing0"/>
            </w:pPr>
            <w:r>
              <w:rPr>
                <w:rStyle w:val="font11"/>
              </w:rPr>
              <w:t>3</w:t>
            </w:r>
          </w:p>
        </w:tc>
        <w:tc>
          <w:tcPr>
            <w:tcW w:w="788" w:type="dxa"/>
          </w:tcPr>
          <w:p w:rsidR="00D529B0" w:rsidRDefault="00D529B0" w:rsidP="00672733">
            <w:pPr>
              <w:pStyle w:val="leftspacing0"/>
            </w:pPr>
            <w:r>
              <w:rPr>
                <w:rStyle w:val="font11"/>
              </w:rPr>
              <w:t>15</w:t>
            </w:r>
          </w:p>
        </w:tc>
        <w:tc>
          <w:tcPr>
            <w:tcW w:w="793" w:type="dxa"/>
          </w:tcPr>
          <w:p w:rsidR="00D529B0" w:rsidRDefault="00D529B0" w:rsidP="00672733">
            <w:pPr>
              <w:pStyle w:val="leftspacing0"/>
            </w:pPr>
            <w:r>
              <w:rPr>
                <w:rStyle w:val="font11"/>
              </w:rPr>
              <w:t>27</w:t>
            </w:r>
          </w:p>
        </w:tc>
      </w:tr>
      <w:tr w:rsidR="00D529B0" w:rsidTr="00672733">
        <w:trPr>
          <w:trHeight w:val="500"/>
        </w:trPr>
        <w:tc>
          <w:tcPr>
            <w:tcW w:w="775" w:type="dxa"/>
            <w:vMerge/>
          </w:tcPr>
          <w:p w:rsidR="00D529B0" w:rsidRDefault="00D529B0" w:rsidP="00672733"/>
        </w:tc>
        <w:tc>
          <w:tcPr>
            <w:tcW w:w="1906" w:type="dxa"/>
            <w:vMerge/>
          </w:tcPr>
          <w:p w:rsidR="00D529B0" w:rsidRDefault="00D529B0" w:rsidP="00672733"/>
        </w:tc>
        <w:tc>
          <w:tcPr>
            <w:tcW w:w="1920" w:type="dxa"/>
            <w:vMerge w:val="restart"/>
          </w:tcPr>
          <w:p w:rsidR="00D529B0" w:rsidRDefault="00D529B0" w:rsidP="00672733">
            <w:pPr>
              <w:pStyle w:val="leftspacing0"/>
            </w:pPr>
            <w:r>
              <w:rPr>
                <w:rStyle w:val="font11"/>
              </w:rPr>
              <w:t>разработка учебного проекта</w:t>
            </w:r>
          </w:p>
        </w:tc>
        <w:tc>
          <w:tcPr>
            <w:tcW w:w="1240" w:type="dxa"/>
            <w:vMerge w:val="restart"/>
          </w:tcPr>
          <w:p w:rsidR="00D529B0" w:rsidRDefault="00D529B0" w:rsidP="00672733">
            <w:pPr>
              <w:pStyle w:val="leftspacing0"/>
            </w:pPr>
            <w:r>
              <w:rPr>
                <w:rStyle w:val="font11"/>
              </w:rPr>
              <w:t>учебный проект</w:t>
            </w:r>
          </w:p>
        </w:tc>
        <w:tc>
          <w:tcPr>
            <w:tcW w:w="1178" w:type="dxa"/>
          </w:tcPr>
          <w:p w:rsidR="00D529B0" w:rsidRDefault="00D529B0" w:rsidP="00672733">
            <w:pPr>
              <w:pStyle w:val="leftspacing0"/>
            </w:pPr>
            <w:r>
              <w:rPr>
                <w:rStyle w:val="font11"/>
              </w:rPr>
              <w:t>18-24</w:t>
            </w:r>
          </w:p>
        </w:tc>
        <w:tc>
          <w:tcPr>
            <w:tcW w:w="1179" w:type="dxa"/>
          </w:tcPr>
          <w:p w:rsidR="00D529B0" w:rsidRDefault="00D529B0" w:rsidP="00672733">
            <w:pPr>
              <w:pStyle w:val="leftspacing0"/>
            </w:pPr>
            <w:r>
              <w:rPr>
                <w:rStyle w:val="font11"/>
              </w:rPr>
              <w:t>1</w:t>
            </w:r>
          </w:p>
        </w:tc>
        <w:tc>
          <w:tcPr>
            <w:tcW w:w="788" w:type="dxa"/>
          </w:tcPr>
          <w:p w:rsidR="00D529B0" w:rsidRDefault="00D529B0" w:rsidP="00672733">
            <w:pPr>
              <w:pStyle w:val="leftspacing0"/>
            </w:pPr>
            <w:r>
              <w:rPr>
                <w:rStyle w:val="font11"/>
              </w:rPr>
              <w:t>18</w:t>
            </w:r>
          </w:p>
        </w:tc>
        <w:tc>
          <w:tcPr>
            <w:tcW w:w="793" w:type="dxa"/>
          </w:tcPr>
          <w:p w:rsidR="00D529B0" w:rsidRDefault="00D529B0" w:rsidP="00672733">
            <w:pPr>
              <w:pStyle w:val="leftspacing0"/>
            </w:pPr>
            <w:r>
              <w:rPr>
                <w:rStyle w:val="font11"/>
              </w:rPr>
              <w:t>24</w:t>
            </w:r>
          </w:p>
        </w:tc>
      </w:tr>
      <w:tr w:rsidR="00D529B0" w:rsidTr="00672733">
        <w:trPr>
          <w:trHeight w:val="500"/>
        </w:trPr>
        <w:tc>
          <w:tcPr>
            <w:tcW w:w="775" w:type="dxa"/>
            <w:vMerge/>
          </w:tcPr>
          <w:p w:rsidR="00D529B0" w:rsidRDefault="00D529B0" w:rsidP="00672733"/>
        </w:tc>
        <w:tc>
          <w:tcPr>
            <w:tcW w:w="1906" w:type="dxa"/>
            <w:vMerge/>
          </w:tcPr>
          <w:p w:rsidR="00D529B0" w:rsidRDefault="00D529B0" w:rsidP="00672733"/>
        </w:tc>
        <w:tc>
          <w:tcPr>
            <w:tcW w:w="1920" w:type="dxa"/>
            <w:vMerge w:val="restart"/>
          </w:tcPr>
          <w:p w:rsidR="00D529B0" w:rsidRDefault="00D529B0" w:rsidP="00672733">
            <w:pPr>
              <w:pStyle w:val="leftspacing0"/>
            </w:pPr>
            <w:r>
              <w:rPr>
                <w:rStyle w:val="font11"/>
              </w:rPr>
              <w:t>решение теста</w:t>
            </w:r>
          </w:p>
        </w:tc>
        <w:tc>
          <w:tcPr>
            <w:tcW w:w="1240" w:type="dxa"/>
            <w:vMerge w:val="restart"/>
          </w:tcPr>
          <w:p w:rsidR="00D529B0" w:rsidRDefault="00D529B0" w:rsidP="00672733">
            <w:pPr>
              <w:pStyle w:val="leftspacing0"/>
            </w:pPr>
            <w:r>
              <w:rPr>
                <w:rStyle w:val="font11"/>
              </w:rPr>
              <w:t>тест</w:t>
            </w:r>
          </w:p>
        </w:tc>
        <w:tc>
          <w:tcPr>
            <w:tcW w:w="1178" w:type="dxa"/>
          </w:tcPr>
          <w:p w:rsidR="00D529B0" w:rsidRDefault="00D529B0" w:rsidP="00672733">
            <w:pPr>
              <w:pStyle w:val="leftspacing0"/>
            </w:pPr>
            <w:r>
              <w:rPr>
                <w:rStyle w:val="font11"/>
              </w:rPr>
              <w:t>6-10</w:t>
            </w:r>
          </w:p>
        </w:tc>
        <w:tc>
          <w:tcPr>
            <w:tcW w:w="1179" w:type="dxa"/>
          </w:tcPr>
          <w:p w:rsidR="00D529B0" w:rsidRDefault="00D529B0" w:rsidP="00672733">
            <w:pPr>
              <w:pStyle w:val="leftspacing0"/>
            </w:pPr>
            <w:r>
              <w:rPr>
                <w:rStyle w:val="font11"/>
              </w:rPr>
              <w:t>1</w:t>
            </w:r>
          </w:p>
        </w:tc>
        <w:tc>
          <w:tcPr>
            <w:tcW w:w="788" w:type="dxa"/>
          </w:tcPr>
          <w:p w:rsidR="00D529B0" w:rsidRDefault="00D529B0" w:rsidP="00672733">
            <w:pPr>
              <w:pStyle w:val="leftspacing0"/>
            </w:pPr>
            <w:r>
              <w:rPr>
                <w:rStyle w:val="font11"/>
              </w:rPr>
              <w:t>6</w:t>
            </w:r>
          </w:p>
        </w:tc>
        <w:tc>
          <w:tcPr>
            <w:tcW w:w="793" w:type="dxa"/>
          </w:tcPr>
          <w:p w:rsidR="00D529B0" w:rsidRDefault="00D529B0" w:rsidP="00672733">
            <w:pPr>
              <w:pStyle w:val="leftspacing0"/>
            </w:pPr>
            <w:r>
              <w:rPr>
                <w:rStyle w:val="font11"/>
              </w:rPr>
              <w:t>10</w:t>
            </w:r>
          </w:p>
        </w:tc>
      </w:tr>
      <w:tr w:rsidR="00D529B0" w:rsidTr="00672733">
        <w:trPr>
          <w:trHeight w:val="100"/>
        </w:trPr>
        <w:tc>
          <w:tcPr>
            <w:tcW w:w="5841" w:type="dxa"/>
            <w:gridSpan w:val="4"/>
          </w:tcPr>
          <w:p w:rsidR="00D529B0" w:rsidRDefault="00D529B0" w:rsidP="00672733">
            <w:pPr>
              <w:pStyle w:val="leftspacing0"/>
            </w:pPr>
            <w:r>
              <w:rPr>
                <w:rStyle w:val="font11"/>
              </w:rPr>
              <w:t xml:space="preserve">Итого: </w:t>
            </w:r>
          </w:p>
        </w:tc>
        <w:tc>
          <w:tcPr>
            <w:tcW w:w="1178" w:type="dxa"/>
            <w:vMerge w:val="restart"/>
          </w:tcPr>
          <w:p w:rsidR="00D529B0" w:rsidRDefault="00D529B0" w:rsidP="00672733"/>
        </w:tc>
        <w:tc>
          <w:tcPr>
            <w:tcW w:w="1179" w:type="dxa"/>
            <w:vMerge w:val="restart"/>
          </w:tcPr>
          <w:p w:rsidR="00D529B0" w:rsidRDefault="00D529B0" w:rsidP="00672733">
            <w:pPr>
              <w:pStyle w:val="leftspacing0"/>
            </w:pPr>
            <w:r>
              <w:rPr>
                <w:rStyle w:val="font11"/>
              </w:rPr>
              <w:t>6</w:t>
            </w:r>
          </w:p>
        </w:tc>
        <w:tc>
          <w:tcPr>
            <w:tcW w:w="788" w:type="dxa"/>
            <w:vMerge w:val="restart"/>
          </w:tcPr>
          <w:p w:rsidR="00D529B0" w:rsidRDefault="00D529B0" w:rsidP="00672733">
            <w:pPr>
              <w:pStyle w:val="leftspacing0"/>
            </w:pPr>
            <w:r>
              <w:rPr>
                <w:rStyle w:val="font11"/>
              </w:rPr>
              <w:t>45</w:t>
            </w:r>
          </w:p>
        </w:tc>
        <w:tc>
          <w:tcPr>
            <w:tcW w:w="793" w:type="dxa"/>
            <w:vMerge w:val="restart"/>
          </w:tcPr>
          <w:p w:rsidR="00D529B0" w:rsidRDefault="00D529B0" w:rsidP="00672733">
            <w:pPr>
              <w:pStyle w:val="leftspacing0"/>
            </w:pPr>
            <w:r>
              <w:rPr>
                <w:rStyle w:val="font11"/>
              </w:rPr>
              <w:t>70</w:t>
            </w:r>
          </w:p>
        </w:tc>
      </w:tr>
    </w:tbl>
    <w:p w:rsidR="00D529B0" w:rsidRDefault="00D529B0" w:rsidP="00D529B0">
      <w:pPr>
        <w:pStyle w:val="centerspacing0"/>
        <w:rPr>
          <w:rStyle w:val="font12"/>
        </w:rPr>
      </w:pPr>
    </w:p>
    <w:p w:rsidR="005C4497" w:rsidRDefault="0068106E">
      <w:pPr>
        <w:pStyle w:val="3"/>
      </w:pPr>
      <w:r>
        <w:t>7. Учебно-методическое и информационное обеспечение дисциплины</w:t>
      </w:r>
      <w:bookmarkEnd w:id="93"/>
    </w:p>
    <w:p w:rsidR="005C4497" w:rsidRDefault="0068106E">
      <w:pPr>
        <w:pStyle w:val="4"/>
      </w:pPr>
      <w:bookmarkStart w:id="94" w:name="_Toc99"/>
      <w:r>
        <w:t>7.1. Основная литература</w:t>
      </w:r>
      <w:bookmarkEnd w:id="94"/>
    </w:p>
    <w:p w:rsidR="005C4497" w:rsidRDefault="00D529B0" w:rsidP="00D529B0">
      <w:pPr>
        <w:pStyle w:val="justifyspacing01"/>
        <w:numPr>
          <w:ilvl w:val="0"/>
          <w:numId w:val="8"/>
        </w:numPr>
        <w:tabs>
          <w:tab w:val="left" w:pos="993"/>
        </w:tabs>
        <w:ind w:left="0" w:firstLine="698"/>
      </w:pPr>
      <w:r w:rsidRPr="00D529B0">
        <w:t>Торосян В. Г.</w:t>
      </w:r>
      <w:r>
        <w:t xml:space="preserve"> </w:t>
      </w:r>
      <w:r w:rsidRPr="00D529B0">
        <w:t>История педагогики и образования: учебник</w:t>
      </w:r>
      <w:r>
        <w:t xml:space="preserve">. - </w:t>
      </w:r>
      <w:proofErr w:type="spellStart"/>
      <w:r w:rsidRPr="00D529B0">
        <w:t>Москва|Берлин</w:t>
      </w:r>
      <w:proofErr w:type="spellEnd"/>
      <w:r w:rsidRPr="00D529B0">
        <w:t xml:space="preserve">: </w:t>
      </w:r>
      <w:proofErr w:type="spellStart"/>
      <w:r w:rsidRPr="00D529B0">
        <w:t>Дирек</w:t>
      </w:r>
      <w:proofErr w:type="gramStart"/>
      <w:r w:rsidRPr="00D529B0">
        <w:t>т</w:t>
      </w:r>
      <w:proofErr w:type="spellEnd"/>
      <w:r w:rsidRPr="00D529B0">
        <w:t>-</w:t>
      </w:r>
      <w:proofErr w:type="gramEnd"/>
      <w:r w:rsidRPr="00D529B0">
        <w:t xml:space="preserve"> Медиа, 2015, http://biblioclub.ru/index.php? </w:t>
      </w:r>
      <w:proofErr w:type="spellStart"/>
      <w:r w:rsidRPr="00D529B0">
        <w:t>page</w:t>
      </w:r>
      <w:proofErr w:type="spellEnd"/>
      <w:r w:rsidRPr="00D529B0">
        <w:t>=</w:t>
      </w:r>
      <w:proofErr w:type="spellStart"/>
      <w:r w:rsidRPr="00D529B0">
        <w:t>book&amp;id</w:t>
      </w:r>
      <w:proofErr w:type="spellEnd"/>
      <w:r w:rsidRPr="00D529B0">
        <w:t>=363007</w:t>
      </w:r>
    </w:p>
    <w:p w:rsidR="00D529B0" w:rsidRDefault="00D529B0" w:rsidP="00D529B0">
      <w:pPr>
        <w:pStyle w:val="justifyspacing01"/>
        <w:numPr>
          <w:ilvl w:val="0"/>
          <w:numId w:val="8"/>
        </w:numPr>
        <w:tabs>
          <w:tab w:val="left" w:pos="993"/>
        </w:tabs>
        <w:ind w:left="0" w:firstLine="698"/>
      </w:pPr>
      <w:proofErr w:type="spellStart"/>
      <w:r w:rsidRPr="00D529B0">
        <w:t>Липский</w:t>
      </w:r>
      <w:proofErr w:type="spellEnd"/>
      <w:r w:rsidRPr="00D529B0">
        <w:t xml:space="preserve"> И. А., Сикорская Л. Е., Прохорова О. Г., </w:t>
      </w:r>
      <w:proofErr w:type="spellStart"/>
      <w:r w:rsidRPr="00D529B0">
        <w:t>Галасюк</w:t>
      </w:r>
      <w:proofErr w:type="spellEnd"/>
      <w:r w:rsidRPr="00D529B0">
        <w:t xml:space="preserve"> И. Н., Лебедева Н. В., </w:t>
      </w:r>
      <w:proofErr w:type="spellStart"/>
      <w:r w:rsidRPr="00D529B0">
        <w:t>Липский</w:t>
      </w:r>
      <w:proofErr w:type="spellEnd"/>
      <w:r w:rsidRPr="00D529B0">
        <w:t xml:space="preserve"> И. А., Сикорская Д. Е.</w:t>
      </w:r>
      <w:r>
        <w:t xml:space="preserve"> </w:t>
      </w:r>
      <w:r w:rsidRPr="00D529B0">
        <w:t>Социальная педагогика: учебник</w:t>
      </w:r>
      <w:r>
        <w:t xml:space="preserve">. - </w:t>
      </w:r>
      <w:r w:rsidRPr="00D529B0">
        <w:t>Москва: Издательско- торговая корпорация «Дашков и</w:t>
      </w:r>
      <w:proofErr w:type="gramStart"/>
      <w:r w:rsidRPr="00D529B0">
        <w:t xml:space="preserve"> К</w:t>
      </w:r>
      <w:proofErr w:type="gramEnd"/>
      <w:r w:rsidRPr="00D529B0">
        <w:t xml:space="preserve">°», 2017, http://biblioclub.ru/index.php? </w:t>
      </w:r>
      <w:proofErr w:type="spellStart"/>
      <w:r w:rsidRPr="00D529B0">
        <w:t>page</w:t>
      </w:r>
      <w:proofErr w:type="spellEnd"/>
      <w:r w:rsidRPr="00D529B0">
        <w:t>=</w:t>
      </w:r>
      <w:proofErr w:type="spellStart"/>
      <w:r w:rsidRPr="00D529B0">
        <w:t>book&amp;id</w:t>
      </w:r>
      <w:proofErr w:type="spellEnd"/>
      <w:r w:rsidRPr="00D529B0">
        <w:t>=495832</w:t>
      </w:r>
    </w:p>
    <w:p w:rsidR="005C4497" w:rsidRDefault="005C4497">
      <w:pPr>
        <w:pStyle w:val="centerspacing01"/>
        <w:rPr>
          <w:rStyle w:val="font12"/>
        </w:rPr>
      </w:pPr>
    </w:p>
    <w:p w:rsidR="005C4497" w:rsidRDefault="0068106E">
      <w:pPr>
        <w:pStyle w:val="4"/>
      </w:pPr>
      <w:bookmarkStart w:id="95" w:name="_Toc100"/>
      <w:r>
        <w:t>7.2. Дополнительная литература</w:t>
      </w:r>
      <w:bookmarkEnd w:id="95"/>
    </w:p>
    <w:p w:rsidR="005C4497" w:rsidRDefault="00D529B0" w:rsidP="00D529B0">
      <w:pPr>
        <w:pStyle w:val="justifyspacing01"/>
        <w:numPr>
          <w:ilvl w:val="0"/>
          <w:numId w:val="9"/>
        </w:numPr>
        <w:tabs>
          <w:tab w:val="left" w:pos="993"/>
        </w:tabs>
        <w:ind w:left="0" w:firstLine="698"/>
      </w:pPr>
      <w:proofErr w:type="spellStart"/>
      <w:r w:rsidRPr="00D529B0">
        <w:t>Агулина</w:t>
      </w:r>
      <w:proofErr w:type="spellEnd"/>
      <w:r w:rsidRPr="00D529B0">
        <w:t xml:space="preserve"> С. В.</w:t>
      </w:r>
      <w:r>
        <w:t xml:space="preserve"> </w:t>
      </w:r>
      <w:r w:rsidRPr="00D529B0">
        <w:t>История социальной работы: учебное пособие</w:t>
      </w:r>
      <w:r>
        <w:t xml:space="preserve">. - </w:t>
      </w:r>
      <w:r w:rsidRPr="00D529B0">
        <w:t xml:space="preserve">Ставрополь: СКФУ, 2014, http://biblioclub.ru/index.php? </w:t>
      </w:r>
      <w:proofErr w:type="spellStart"/>
      <w:r w:rsidRPr="00D529B0">
        <w:t>page</w:t>
      </w:r>
      <w:proofErr w:type="spellEnd"/>
      <w:r w:rsidRPr="00D529B0">
        <w:t>=</w:t>
      </w:r>
      <w:proofErr w:type="spellStart"/>
      <w:r w:rsidRPr="00D529B0">
        <w:t>book&amp;id</w:t>
      </w:r>
      <w:proofErr w:type="spellEnd"/>
      <w:r w:rsidRPr="00D529B0">
        <w:t>=457132</w:t>
      </w:r>
    </w:p>
    <w:p w:rsidR="00D529B0" w:rsidRDefault="00D529B0" w:rsidP="00D529B0">
      <w:pPr>
        <w:pStyle w:val="justifyspacing01"/>
        <w:numPr>
          <w:ilvl w:val="0"/>
          <w:numId w:val="9"/>
        </w:numPr>
        <w:tabs>
          <w:tab w:val="left" w:pos="993"/>
        </w:tabs>
        <w:ind w:left="0" w:firstLine="698"/>
      </w:pPr>
      <w:proofErr w:type="spellStart"/>
      <w:r w:rsidRPr="00D529B0">
        <w:t>Агулина</w:t>
      </w:r>
      <w:proofErr w:type="spellEnd"/>
      <w:r w:rsidRPr="00D529B0">
        <w:t xml:space="preserve"> С. В.</w:t>
      </w:r>
      <w:r>
        <w:t xml:space="preserve"> </w:t>
      </w:r>
      <w:r w:rsidRPr="00D529B0">
        <w:t>История социальной работы: хрестоматия</w:t>
      </w:r>
      <w:r>
        <w:t xml:space="preserve">. - </w:t>
      </w:r>
      <w:r w:rsidRPr="00D529B0">
        <w:t xml:space="preserve">Ставрополь: СКФУ, 2014, http://biblioclub.ru/index.php? </w:t>
      </w:r>
      <w:proofErr w:type="spellStart"/>
      <w:r w:rsidRPr="00D529B0">
        <w:t>page</w:t>
      </w:r>
      <w:proofErr w:type="spellEnd"/>
      <w:r w:rsidRPr="00D529B0">
        <w:t>=</w:t>
      </w:r>
      <w:proofErr w:type="spellStart"/>
      <w:r w:rsidRPr="00D529B0">
        <w:t>book&amp;id</w:t>
      </w:r>
      <w:proofErr w:type="spellEnd"/>
      <w:r w:rsidRPr="00D529B0">
        <w:t>=457349</w:t>
      </w:r>
    </w:p>
    <w:p w:rsidR="00D529B0" w:rsidRDefault="00D529B0" w:rsidP="00D529B0">
      <w:pPr>
        <w:pStyle w:val="justifyspacing01"/>
        <w:numPr>
          <w:ilvl w:val="0"/>
          <w:numId w:val="9"/>
        </w:numPr>
        <w:tabs>
          <w:tab w:val="left" w:pos="993"/>
        </w:tabs>
        <w:ind w:left="0" w:firstLine="698"/>
      </w:pPr>
      <w:r w:rsidRPr="00D529B0">
        <w:t>Зиновьева В. И.</w:t>
      </w:r>
      <w:r>
        <w:t xml:space="preserve"> </w:t>
      </w:r>
      <w:r w:rsidRPr="00D529B0">
        <w:t>История социальной работы: курс лекций: учебное пособие</w:t>
      </w:r>
      <w:r>
        <w:t xml:space="preserve">. - </w:t>
      </w:r>
      <w:r w:rsidRPr="00D529B0">
        <w:t xml:space="preserve">Томск: ТУСУ, 2016, http://biblioclub.ru/index.php? </w:t>
      </w:r>
      <w:proofErr w:type="spellStart"/>
      <w:r w:rsidRPr="00D529B0">
        <w:t>page</w:t>
      </w:r>
      <w:proofErr w:type="spellEnd"/>
      <w:r w:rsidRPr="00D529B0">
        <w:t>=</w:t>
      </w:r>
      <w:proofErr w:type="spellStart"/>
      <w:r w:rsidRPr="00D529B0">
        <w:t>book&amp;id</w:t>
      </w:r>
      <w:proofErr w:type="spellEnd"/>
      <w:r w:rsidRPr="00D529B0">
        <w:t>=481000</w:t>
      </w:r>
    </w:p>
    <w:p w:rsidR="00D529B0" w:rsidRDefault="00D529B0" w:rsidP="00D529B0">
      <w:pPr>
        <w:pStyle w:val="justifyspacing01"/>
        <w:numPr>
          <w:ilvl w:val="0"/>
          <w:numId w:val="9"/>
        </w:numPr>
        <w:tabs>
          <w:tab w:val="left" w:pos="993"/>
        </w:tabs>
        <w:ind w:left="0" w:firstLine="698"/>
      </w:pPr>
      <w:r w:rsidRPr="00D529B0">
        <w:t>Кудрявцева Г. А.</w:t>
      </w:r>
      <w:r>
        <w:t xml:space="preserve"> </w:t>
      </w:r>
      <w:r w:rsidRPr="00D529B0">
        <w:t>История социальной работы в России: хрестоматия: хрестоматия</w:t>
      </w:r>
      <w:r>
        <w:t xml:space="preserve"> </w:t>
      </w:r>
      <w:r w:rsidRPr="00D529B0">
        <w:t xml:space="preserve">Москва: Издательство «Флинта», 2016, http://biblioclub.ru/index.php? </w:t>
      </w:r>
      <w:proofErr w:type="spellStart"/>
      <w:r w:rsidRPr="00D529B0">
        <w:t>page</w:t>
      </w:r>
      <w:proofErr w:type="spellEnd"/>
      <w:r w:rsidRPr="00D529B0">
        <w:t>=</w:t>
      </w:r>
      <w:proofErr w:type="spellStart"/>
      <w:r w:rsidRPr="00D529B0">
        <w:t>book&amp;id</w:t>
      </w:r>
      <w:proofErr w:type="spellEnd"/>
      <w:r w:rsidRPr="00D529B0">
        <w:t>=83372</w:t>
      </w:r>
    </w:p>
    <w:p w:rsidR="005C4497" w:rsidRDefault="005C4497">
      <w:pPr>
        <w:pStyle w:val="centerspacing01"/>
        <w:rPr>
          <w:rStyle w:val="font12"/>
        </w:rPr>
      </w:pPr>
    </w:p>
    <w:p w:rsidR="005C4497" w:rsidRDefault="0068106E">
      <w:pPr>
        <w:pStyle w:val="4"/>
      </w:pPr>
      <w:bookmarkStart w:id="96" w:name="_Toc101"/>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96"/>
    </w:p>
    <w:p w:rsidR="005C4497" w:rsidRDefault="00D529B0">
      <w:pPr>
        <w:pStyle w:val="justifyspacing01"/>
      </w:pPr>
      <w:proofErr w:type="spellStart"/>
      <w:r w:rsidRPr="00D529B0">
        <w:t>Холостова</w:t>
      </w:r>
      <w:proofErr w:type="spellEnd"/>
      <w:r w:rsidRPr="00D529B0">
        <w:t xml:space="preserve"> Е. И.</w:t>
      </w:r>
      <w:r>
        <w:t xml:space="preserve"> </w:t>
      </w:r>
      <w:r w:rsidRPr="00D529B0">
        <w:t>История социальной работы в России: учебник</w:t>
      </w:r>
      <w:r>
        <w:t xml:space="preserve">. - </w:t>
      </w:r>
      <w:r w:rsidRPr="00D529B0">
        <w:t>Москва: Издательско- торговая корпорация «Дашков и</w:t>
      </w:r>
      <w:proofErr w:type="gramStart"/>
      <w:r w:rsidRPr="00D529B0">
        <w:t xml:space="preserve"> К</w:t>
      </w:r>
      <w:proofErr w:type="gramEnd"/>
      <w:r w:rsidRPr="00D529B0">
        <w:t xml:space="preserve">°», 2018, http://biblioclub.ru/index.php? </w:t>
      </w:r>
      <w:proofErr w:type="spellStart"/>
      <w:r w:rsidRPr="00D529B0">
        <w:t>page</w:t>
      </w:r>
      <w:proofErr w:type="spellEnd"/>
      <w:r w:rsidRPr="00D529B0">
        <w:t>=</w:t>
      </w:r>
      <w:proofErr w:type="spellStart"/>
      <w:r w:rsidRPr="00D529B0">
        <w:t>book&amp;id</w:t>
      </w:r>
      <w:proofErr w:type="spellEnd"/>
      <w:r w:rsidRPr="00D529B0">
        <w:t>=496116</w:t>
      </w:r>
    </w:p>
    <w:p w:rsidR="005C4497" w:rsidRDefault="005C4497">
      <w:pPr>
        <w:pStyle w:val="centerspacing01"/>
        <w:rPr>
          <w:rStyle w:val="font12"/>
        </w:rPr>
      </w:pPr>
    </w:p>
    <w:p w:rsidR="005C4497" w:rsidRDefault="0068106E">
      <w:pPr>
        <w:pStyle w:val="4"/>
      </w:pPr>
      <w:bookmarkStart w:id="97" w:name="_Toc102"/>
      <w:r>
        <w:lastRenderedPageBreak/>
        <w:t>7.4. Перечень ресурсов информационно-телекоммуникационной сети «Интернет», необходимых для освоения дисциплины</w:t>
      </w:r>
      <w:bookmarkEnd w:id="97"/>
    </w:p>
    <w:p w:rsidR="005C4497" w:rsidRDefault="00D529B0" w:rsidP="009C1721">
      <w:pPr>
        <w:pStyle w:val="justifyspacing01"/>
        <w:numPr>
          <w:ilvl w:val="0"/>
          <w:numId w:val="10"/>
        </w:numPr>
        <w:tabs>
          <w:tab w:val="left" w:pos="993"/>
        </w:tabs>
        <w:ind w:left="0" w:firstLine="698"/>
      </w:pPr>
      <w:proofErr w:type="spellStart"/>
      <w:r w:rsidRPr="00D529B0">
        <w:t>Галагузова</w:t>
      </w:r>
      <w:proofErr w:type="spellEnd"/>
      <w:r w:rsidRPr="00D529B0">
        <w:t xml:space="preserve"> М.А. История социальной педагогики: хр</w:t>
      </w:r>
      <w:r>
        <w:t>естоматия-учеб.: Учеб</w:t>
      </w:r>
      <w:proofErr w:type="gramStart"/>
      <w:r>
        <w:t>.</w:t>
      </w:r>
      <w:proofErr w:type="gramEnd"/>
      <w:r>
        <w:t xml:space="preserve"> </w:t>
      </w:r>
      <w:proofErr w:type="gramStart"/>
      <w:r>
        <w:t>п</w:t>
      </w:r>
      <w:proofErr w:type="gramEnd"/>
      <w:r>
        <w:t>особие</w:t>
      </w:r>
    </w:p>
    <w:p w:rsidR="00D529B0" w:rsidRDefault="00D529B0" w:rsidP="009C1721">
      <w:pPr>
        <w:pStyle w:val="justifyspacing01"/>
        <w:numPr>
          <w:ilvl w:val="0"/>
          <w:numId w:val="10"/>
        </w:numPr>
        <w:tabs>
          <w:tab w:val="left" w:pos="993"/>
        </w:tabs>
        <w:ind w:left="0" w:firstLine="698"/>
      </w:pPr>
      <w:proofErr w:type="spellStart"/>
      <w:r w:rsidRPr="00D529B0">
        <w:t>Просветова</w:t>
      </w:r>
      <w:proofErr w:type="spellEnd"/>
      <w:r w:rsidRPr="00D529B0">
        <w:t xml:space="preserve"> Т.С. История социальной педагогики: учебно-методическое пособие</w:t>
      </w:r>
    </w:p>
    <w:p w:rsidR="00D529B0" w:rsidRDefault="00D529B0" w:rsidP="009C1721">
      <w:pPr>
        <w:pStyle w:val="justifyspacing01"/>
        <w:numPr>
          <w:ilvl w:val="0"/>
          <w:numId w:val="10"/>
        </w:numPr>
        <w:tabs>
          <w:tab w:val="left" w:pos="993"/>
        </w:tabs>
        <w:ind w:left="0" w:firstLine="698"/>
      </w:pPr>
      <w:r w:rsidRPr="00D529B0">
        <w:t>Черняева Т.Н. История социальной педагогики</w:t>
      </w:r>
    </w:p>
    <w:p w:rsidR="005C4497" w:rsidRDefault="005C4497">
      <w:pPr>
        <w:pStyle w:val="centerspacing01"/>
        <w:rPr>
          <w:rStyle w:val="font12"/>
        </w:rPr>
      </w:pPr>
    </w:p>
    <w:p w:rsidR="005C4497" w:rsidRDefault="0068106E">
      <w:pPr>
        <w:pStyle w:val="3"/>
      </w:pPr>
      <w:bookmarkStart w:id="98" w:name="_Toc103"/>
      <w:r>
        <w:t>8. Фонды оценочных средств</w:t>
      </w:r>
      <w:bookmarkEnd w:id="98"/>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99" w:name="_Toc104"/>
      <w:r>
        <w:t>9. Материально-техническое обеспечение образовательного процесса по дисциплине</w:t>
      </w:r>
      <w:bookmarkEnd w:id="99"/>
    </w:p>
    <w:p w:rsidR="005C4497" w:rsidRDefault="0068106E">
      <w:pPr>
        <w:pStyle w:val="4"/>
      </w:pPr>
      <w:bookmarkStart w:id="100" w:name="_Toc105"/>
      <w:r>
        <w:t>9.1. Описание материально-технической базы</w:t>
      </w:r>
      <w:bookmarkEnd w:id="100"/>
    </w:p>
    <w:p w:rsidR="009C1721" w:rsidRPr="0091295E" w:rsidRDefault="009C1721" w:rsidP="009C1721">
      <w:pPr>
        <w:pStyle w:val="4"/>
        <w:jc w:val="both"/>
      </w:pPr>
      <w:r w:rsidRPr="0091295E">
        <w:t xml:space="preserve">Для проведения занятий по дисциплине используются аудитории университета, в том числе оборудованные мультимедийными ресурсами. </w:t>
      </w:r>
    </w:p>
    <w:p w:rsidR="009C1721" w:rsidRPr="0091295E" w:rsidRDefault="009C1721" w:rsidP="009C1721">
      <w:pPr>
        <w:pStyle w:val="4"/>
        <w:jc w:val="both"/>
      </w:pPr>
    </w:p>
    <w:p w:rsidR="009C1721" w:rsidRPr="0091295E" w:rsidRDefault="009C1721" w:rsidP="009C1721">
      <w:pPr>
        <w:pStyle w:val="4"/>
        <w:jc w:val="both"/>
      </w:pPr>
      <w:r w:rsidRPr="0091295E">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C1721" w:rsidRPr="0091295E" w:rsidRDefault="009C1721" w:rsidP="009C1721">
      <w:pPr>
        <w:pStyle w:val="4"/>
        <w:jc w:val="both"/>
      </w:pPr>
      <w:r w:rsidRPr="0091295E">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sidRPr="0091295E">
        <w:t>Moodle</w:t>
      </w:r>
      <w:proofErr w:type="spellEnd"/>
      <w:r w:rsidRPr="0091295E">
        <w:t xml:space="preserve">.  Перечень программного обеспечения: Интернет браузер, "Пакет MS </w:t>
      </w:r>
      <w:proofErr w:type="spellStart"/>
      <w:r w:rsidRPr="0091295E">
        <w:t>Office</w:t>
      </w:r>
      <w:proofErr w:type="spellEnd"/>
      <w:r w:rsidRPr="0091295E">
        <w:t xml:space="preserve">",  </w:t>
      </w:r>
      <w:proofErr w:type="spellStart"/>
      <w:r w:rsidRPr="0091295E">
        <w:t>Microsoft</w:t>
      </w:r>
      <w:proofErr w:type="spellEnd"/>
      <w:r w:rsidRPr="0091295E">
        <w:t xml:space="preserve"> </w:t>
      </w:r>
      <w:proofErr w:type="spellStart"/>
      <w:r w:rsidRPr="0091295E">
        <w:t>Office</w:t>
      </w:r>
      <w:proofErr w:type="spellEnd"/>
      <w:r w:rsidRPr="0091295E">
        <w:t xml:space="preserve"> </w:t>
      </w:r>
      <w:proofErr w:type="spellStart"/>
      <w:r w:rsidRPr="0091295E">
        <w:t>Project</w:t>
      </w:r>
      <w:proofErr w:type="spellEnd"/>
      <w:r w:rsidRPr="0091295E">
        <w:t xml:space="preserve"> </w:t>
      </w:r>
      <w:proofErr w:type="spellStart"/>
      <w:r w:rsidRPr="0091295E">
        <w:t>Professional</w:t>
      </w:r>
      <w:proofErr w:type="spellEnd"/>
      <w:r w:rsidRPr="0091295E">
        <w:t xml:space="preserve">, LMS </w:t>
      </w:r>
      <w:proofErr w:type="spellStart"/>
      <w:r w:rsidRPr="0091295E">
        <w:t>Moodle</w:t>
      </w:r>
      <w:proofErr w:type="spellEnd"/>
      <w:r w:rsidRPr="0091295E">
        <w:t xml:space="preserve">. </w:t>
      </w:r>
    </w:p>
    <w:p w:rsidR="005C4497" w:rsidRDefault="005C4497">
      <w:pPr>
        <w:pStyle w:val="centerspacing0"/>
        <w:rPr>
          <w:rStyle w:val="font12"/>
        </w:rPr>
      </w:pPr>
    </w:p>
    <w:p w:rsidR="005C4497" w:rsidRDefault="0068106E">
      <w:pPr>
        <w:pStyle w:val="2"/>
      </w:pPr>
      <w:bookmarkStart w:id="101" w:name="_Toc107"/>
      <w:r>
        <w:t>5.6. Программа дисциплины «Социология»</w:t>
      </w:r>
      <w:bookmarkEnd w:id="101"/>
    </w:p>
    <w:p w:rsidR="005C4497" w:rsidRDefault="005C4497">
      <w:pPr>
        <w:pStyle w:val="centerspacing01"/>
        <w:rPr>
          <w:rStyle w:val="font12"/>
        </w:rPr>
      </w:pPr>
    </w:p>
    <w:p w:rsidR="005C4497" w:rsidRDefault="0068106E">
      <w:pPr>
        <w:pStyle w:val="3"/>
      </w:pPr>
      <w:bookmarkStart w:id="102" w:name="_Toc108"/>
      <w:r>
        <w:t>1. Пояснительная записка</w:t>
      </w:r>
      <w:bookmarkEnd w:id="102"/>
    </w:p>
    <w:p w:rsidR="005C4497" w:rsidRDefault="009C1721">
      <w:pPr>
        <w:pStyle w:val="justifyspacing01indent"/>
      </w:pPr>
      <w:r w:rsidRPr="009C1721">
        <w:t>Социология как наука призвана изучать закономерности социальных взаимодействий и давать практические рекомендации по решению различных социальных проблем благодаря своей уникальной методологии получения знания о реальной жизни людей. Благодаря способности исследовать социальные процессы в целостности, социология является основой для других социальных наук, изучающих отдельные стороны общественной жизни, например, политологии, экономики, правоведения.</w:t>
      </w:r>
      <w:r>
        <w:t xml:space="preserve"> </w:t>
      </w:r>
      <w:proofErr w:type="gramStart"/>
      <w:r w:rsidRPr="009C1721">
        <w:t>Определяя </w:t>
      </w:r>
      <w:r w:rsidRPr="009C1721">
        <w:rPr>
          <w:bCs/>
        </w:rPr>
        <w:t>место курса среди других дисциплин</w:t>
      </w:r>
      <w:r w:rsidRPr="009C1721">
        <w:t> следует отметить особые</w:t>
      </w:r>
      <w:proofErr w:type="gramEnd"/>
      <w:r w:rsidRPr="009C1721">
        <w:t xml:space="preserve"> отношения между социологией и философией: до своего становления в качестве самостоятельной науки социология развивалась в рамках социальной философии, поэтому многие теоретические обобщения о социальных явлениях и </w:t>
      </w:r>
      <w:r w:rsidRPr="009C1721">
        <w:lastRenderedPageBreak/>
        <w:t>процессах, сделанные социологией, в конечном счете, зависят от особенностей философского понимания сущности социальной реальности.</w:t>
      </w:r>
    </w:p>
    <w:p w:rsidR="005C4497" w:rsidRDefault="0068106E">
      <w:pPr>
        <w:pStyle w:val="3"/>
      </w:pPr>
      <w:bookmarkStart w:id="103" w:name="_Toc109"/>
      <w:r>
        <w:t>2. Место в структуре модуля</w:t>
      </w:r>
      <w:bookmarkEnd w:id="103"/>
    </w:p>
    <w:p w:rsidR="00E40A03" w:rsidRPr="00E40A03" w:rsidRDefault="00E40A03" w:rsidP="00E40A03">
      <w:pPr>
        <w:pStyle w:val="justifyspacing01indent"/>
        <w:rPr>
          <w:bCs/>
        </w:rPr>
      </w:pPr>
      <w:r w:rsidRPr="00E40A03">
        <w:rPr>
          <w:bCs/>
        </w:rPr>
        <w:t>Дисциплина «</w:t>
      </w:r>
      <w:r>
        <w:rPr>
          <w:bCs/>
        </w:rPr>
        <w:t>Социология</w:t>
      </w:r>
      <w:r w:rsidRPr="00E40A03">
        <w:rPr>
          <w:bCs/>
        </w:rPr>
        <w:t>» входит в программу модуля «Теоретические и экспериментальные основы социально-педагогической деятельности». Основное ее назначение – формирование у студентов социологического мышления и восприятия окружающей реальности, которые включают навыки научного анализа социальных процессов.</w:t>
      </w:r>
    </w:p>
    <w:p w:rsidR="005C4497" w:rsidRDefault="005C4497">
      <w:pPr>
        <w:pStyle w:val="justifyspacing01indent"/>
      </w:pPr>
    </w:p>
    <w:p w:rsidR="005C4497" w:rsidRDefault="0068106E">
      <w:pPr>
        <w:pStyle w:val="3"/>
      </w:pPr>
      <w:bookmarkStart w:id="104" w:name="_Toc110"/>
      <w:r>
        <w:t>3. Цели и задачи</w:t>
      </w:r>
      <w:bookmarkEnd w:id="104"/>
    </w:p>
    <w:p w:rsidR="005C4497" w:rsidRPr="00E40A03" w:rsidRDefault="0068106E">
      <w:pPr>
        <w:pStyle w:val="justifyspacing01indent"/>
      </w:pPr>
      <w:r>
        <w:rPr>
          <w:rStyle w:val="font12italic"/>
        </w:rPr>
        <w:t xml:space="preserve">Цель дисциплины — </w:t>
      </w:r>
      <w:r w:rsidR="00E40A03" w:rsidRPr="00E40A03">
        <w:rPr>
          <w:iCs/>
        </w:rPr>
        <w:t>формирование у студентов представления о социологии как специфической области знания, формирование научного мышления, свойственного современным социальным наукам, навыков, необходимых для анализа сложнейших явлений общественно-политической жизни, умения концентрировать внимание на социальных факторах современных проблем, выделять их и находить пути их решения.</w:t>
      </w:r>
    </w:p>
    <w:p w:rsidR="005C4497" w:rsidRDefault="005C4497">
      <w:pPr>
        <w:pStyle w:val="centerspacing0"/>
        <w:rPr>
          <w:rStyle w:val="font12"/>
        </w:rPr>
      </w:pPr>
    </w:p>
    <w:p w:rsidR="005C4497" w:rsidRPr="00E40A03" w:rsidRDefault="0068106E">
      <w:pPr>
        <w:pStyle w:val="justifyspacing01indent"/>
      </w:pPr>
      <w:r>
        <w:rPr>
          <w:rStyle w:val="font12italic"/>
        </w:rPr>
        <w:t xml:space="preserve">Задачи дисциплины: </w:t>
      </w:r>
      <w:r w:rsidR="00E40A03" w:rsidRPr="00E40A03">
        <w:rPr>
          <w:iCs/>
        </w:rPr>
        <w:t>- обучение студентов основным законам и методам социологии; - ознакомление с историей зарубежной и отечественной социальной мысли; - формирование навыков анализа основных проблем современной общественной жизни и умении находить пути их решения.</w:t>
      </w:r>
    </w:p>
    <w:p w:rsidR="005C4497" w:rsidRDefault="005C4497">
      <w:pPr>
        <w:pStyle w:val="centerspacing0"/>
        <w:rPr>
          <w:rStyle w:val="font12"/>
        </w:rPr>
      </w:pPr>
    </w:p>
    <w:p w:rsidR="005C4497" w:rsidRDefault="0068106E">
      <w:pPr>
        <w:pStyle w:val="3"/>
      </w:pPr>
      <w:bookmarkStart w:id="105" w:name="_Toc111"/>
      <w:r>
        <w:t>4. Образовательные результаты</w:t>
      </w:r>
      <w:bookmarkEnd w:id="105"/>
    </w:p>
    <w:tbl>
      <w:tblPr>
        <w:tblStyle w:val="Table"/>
        <w:tblW w:w="0" w:type="auto"/>
        <w:tblInd w:w="0" w:type="dxa"/>
        <w:tblLook w:val="04A0" w:firstRow="1" w:lastRow="0" w:firstColumn="1" w:lastColumn="0" w:noHBand="0" w:noVBand="1"/>
      </w:tblPr>
      <w:tblGrid>
        <w:gridCol w:w="823"/>
        <w:gridCol w:w="2038"/>
        <w:gridCol w:w="1314"/>
        <w:gridCol w:w="1961"/>
        <w:gridCol w:w="1694"/>
        <w:gridCol w:w="1949"/>
      </w:tblGrid>
      <w:tr w:rsidR="005C4497" w:rsidTr="00E40A03">
        <w:trPr>
          <w:trHeight w:val="500"/>
          <w:tblHeader/>
        </w:trPr>
        <w:tc>
          <w:tcPr>
            <w:tcW w:w="823" w:type="dxa"/>
          </w:tcPr>
          <w:p w:rsidR="005C4497" w:rsidRDefault="0068106E">
            <w:pPr>
              <w:pStyle w:val="leftspacing0"/>
            </w:pPr>
            <w:r>
              <w:rPr>
                <w:rStyle w:val="font11"/>
              </w:rPr>
              <w:t>Код ОР модуля</w:t>
            </w:r>
          </w:p>
        </w:tc>
        <w:tc>
          <w:tcPr>
            <w:tcW w:w="2038" w:type="dxa"/>
          </w:tcPr>
          <w:p w:rsidR="005C4497" w:rsidRDefault="0068106E">
            <w:pPr>
              <w:pStyle w:val="leftspacing0"/>
            </w:pPr>
            <w:r>
              <w:rPr>
                <w:rStyle w:val="font11"/>
              </w:rPr>
              <w:t>Образовательные результаты модуля</w:t>
            </w:r>
          </w:p>
        </w:tc>
        <w:tc>
          <w:tcPr>
            <w:tcW w:w="1314" w:type="dxa"/>
          </w:tcPr>
          <w:p w:rsidR="005C4497" w:rsidRDefault="0068106E">
            <w:pPr>
              <w:pStyle w:val="leftspacing0"/>
            </w:pPr>
            <w:r>
              <w:rPr>
                <w:rStyle w:val="font11"/>
              </w:rPr>
              <w:t>Код ОР дисциплины</w:t>
            </w:r>
          </w:p>
        </w:tc>
        <w:tc>
          <w:tcPr>
            <w:tcW w:w="1961" w:type="dxa"/>
          </w:tcPr>
          <w:p w:rsidR="005C4497" w:rsidRDefault="0068106E">
            <w:pPr>
              <w:pStyle w:val="leftspacing0"/>
            </w:pPr>
            <w:r>
              <w:rPr>
                <w:rStyle w:val="font11"/>
              </w:rPr>
              <w:t>Образовательные результаты  дисциплины</w:t>
            </w:r>
          </w:p>
        </w:tc>
        <w:tc>
          <w:tcPr>
            <w:tcW w:w="1694" w:type="dxa"/>
          </w:tcPr>
          <w:p w:rsidR="005C4497" w:rsidRDefault="0068106E">
            <w:pPr>
              <w:pStyle w:val="leftspacing0"/>
            </w:pPr>
            <w:r>
              <w:rPr>
                <w:rStyle w:val="font11"/>
              </w:rPr>
              <w:t>Код ИДК</w:t>
            </w:r>
          </w:p>
        </w:tc>
        <w:tc>
          <w:tcPr>
            <w:tcW w:w="1949" w:type="dxa"/>
          </w:tcPr>
          <w:p w:rsidR="005C4497" w:rsidRDefault="0068106E">
            <w:pPr>
              <w:pStyle w:val="leftspacing0"/>
            </w:pPr>
            <w:r>
              <w:rPr>
                <w:rStyle w:val="font11"/>
              </w:rPr>
              <w:t>Средства оценивания образовательных результатов</w:t>
            </w:r>
          </w:p>
        </w:tc>
      </w:tr>
      <w:tr w:rsidR="00E40A03" w:rsidTr="00E40A03">
        <w:trPr>
          <w:trHeight w:val="500"/>
          <w:tblHeader/>
        </w:trPr>
        <w:tc>
          <w:tcPr>
            <w:tcW w:w="823" w:type="dxa"/>
          </w:tcPr>
          <w:p w:rsidR="00E40A03" w:rsidRDefault="00E40A03">
            <w:pPr>
              <w:pStyle w:val="leftspacing0"/>
              <w:rPr>
                <w:rStyle w:val="font11"/>
              </w:rPr>
            </w:pPr>
            <w:r>
              <w:rPr>
                <w:sz w:val="22"/>
                <w:szCs w:val="22"/>
              </w:rPr>
              <w:t>ОР.1</w:t>
            </w:r>
          </w:p>
        </w:tc>
        <w:tc>
          <w:tcPr>
            <w:tcW w:w="2038" w:type="dxa"/>
          </w:tcPr>
          <w:p w:rsidR="00E40A03" w:rsidRDefault="00E40A03">
            <w:pPr>
              <w:pStyle w:val="leftspacing0"/>
              <w:rPr>
                <w:rStyle w:val="font11"/>
              </w:rPr>
            </w:pPr>
            <w:r w:rsidRPr="00E40A03">
              <w:rPr>
                <w:sz w:val="22"/>
                <w:szCs w:val="22"/>
              </w:rPr>
              <w:t>Демонстрирует умение проектирования командного решения профессиональных социально-педагогических задач на основе теоретических и экспериментальных основ социально-педагогической деятельности</w:t>
            </w:r>
          </w:p>
        </w:tc>
        <w:tc>
          <w:tcPr>
            <w:tcW w:w="1314" w:type="dxa"/>
          </w:tcPr>
          <w:p w:rsidR="00E40A03" w:rsidRDefault="00E40A03">
            <w:pPr>
              <w:pStyle w:val="leftspacing0"/>
              <w:rPr>
                <w:rStyle w:val="font11"/>
              </w:rPr>
            </w:pPr>
            <w:r>
              <w:rPr>
                <w:rStyle w:val="font11"/>
              </w:rPr>
              <w:t>ОР.1.3.</w:t>
            </w:r>
          </w:p>
        </w:tc>
        <w:tc>
          <w:tcPr>
            <w:tcW w:w="1961" w:type="dxa"/>
          </w:tcPr>
          <w:p w:rsidR="00E40A03" w:rsidRDefault="00E40A03">
            <w:pPr>
              <w:pStyle w:val="leftspacing0"/>
              <w:rPr>
                <w:rStyle w:val="font11"/>
              </w:rPr>
            </w:pPr>
            <w:r w:rsidRPr="00E40A03">
              <w:rPr>
                <w:rStyle w:val="font11"/>
              </w:rPr>
              <w:t>Демонстрирует умение осуществлять поиск информации для решения поставленных задач в рамках научного мировоззрения</w:t>
            </w:r>
          </w:p>
        </w:tc>
        <w:tc>
          <w:tcPr>
            <w:tcW w:w="1694" w:type="dxa"/>
          </w:tcPr>
          <w:p w:rsidR="00E40A03" w:rsidRDefault="00E40A03">
            <w:pPr>
              <w:pStyle w:val="leftspacing0"/>
              <w:rPr>
                <w:rStyle w:val="font11"/>
              </w:rPr>
            </w:pPr>
            <w:r>
              <w:rPr>
                <w:rStyle w:val="font11"/>
              </w:rPr>
              <w:t>ОПК.8.3.</w:t>
            </w:r>
          </w:p>
          <w:p w:rsidR="00E40A03" w:rsidRDefault="00E40A03">
            <w:pPr>
              <w:pStyle w:val="leftspacing0"/>
              <w:rPr>
                <w:rStyle w:val="font11"/>
              </w:rPr>
            </w:pPr>
            <w:r>
              <w:rPr>
                <w:rStyle w:val="font11"/>
              </w:rPr>
              <w:t>ОПК.8.4.</w:t>
            </w:r>
          </w:p>
        </w:tc>
        <w:tc>
          <w:tcPr>
            <w:tcW w:w="1949" w:type="dxa"/>
          </w:tcPr>
          <w:p w:rsidR="00E40A03" w:rsidRDefault="00E40A03" w:rsidP="00672733">
            <w:pPr>
              <w:pStyle w:val="leftspacing0"/>
              <w:rPr>
                <w:rStyle w:val="font11"/>
              </w:rPr>
            </w:pPr>
            <w:r w:rsidRPr="00987F87">
              <w:rPr>
                <w:sz w:val="22"/>
                <w:szCs w:val="22"/>
              </w:rPr>
              <w:t>доклад, эссе, учебный проект, тест</w:t>
            </w:r>
          </w:p>
          <w:p w:rsidR="00E40A03" w:rsidRPr="00987F87" w:rsidRDefault="00E40A03" w:rsidP="00672733">
            <w:pPr>
              <w:ind w:firstLine="708"/>
            </w:pPr>
          </w:p>
        </w:tc>
      </w:tr>
    </w:tbl>
    <w:p w:rsidR="005C4497" w:rsidRDefault="005C4497">
      <w:pPr>
        <w:pStyle w:val="centerspacing0"/>
        <w:rPr>
          <w:rStyle w:val="font12"/>
        </w:rPr>
      </w:pPr>
    </w:p>
    <w:p w:rsidR="005C4497" w:rsidRDefault="0068106E">
      <w:pPr>
        <w:pStyle w:val="3"/>
      </w:pPr>
      <w:bookmarkStart w:id="106" w:name="_Toc112"/>
      <w:r>
        <w:t>5. Содержание дисциплины</w:t>
      </w:r>
      <w:bookmarkEnd w:id="106"/>
    </w:p>
    <w:p w:rsidR="005C4497" w:rsidRDefault="0068106E">
      <w:pPr>
        <w:pStyle w:val="4"/>
      </w:pPr>
      <w:bookmarkStart w:id="107" w:name="_Toc113"/>
      <w:r>
        <w:lastRenderedPageBreak/>
        <w:t>5.1. Тематический план</w:t>
      </w:r>
      <w:bookmarkEnd w:id="107"/>
    </w:p>
    <w:tbl>
      <w:tblPr>
        <w:tblStyle w:val="Table"/>
        <w:tblW w:w="0" w:type="auto"/>
        <w:tblInd w:w="0" w:type="dxa"/>
        <w:tblLook w:val="04A0" w:firstRow="1" w:lastRow="0" w:firstColumn="1" w:lastColumn="0" w:noHBand="0" w:noVBand="1"/>
      </w:tblPr>
      <w:tblGrid>
        <w:gridCol w:w="3276"/>
        <w:gridCol w:w="977"/>
        <w:gridCol w:w="1115"/>
        <w:gridCol w:w="983"/>
        <w:gridCol w:w="1836"/>
        <w:gridCol w:w="1592"/>
      </w:tblGrid>
      <w:tr w:rsidR="005C4497" w:rsidTr="00E40A03">
        <w:trPr>
          <w:trHeight w:val="300"/>
          <w:tblHeader/>
        </w:trPr>
        <w:tc>
          <w:tcPr>
            <w:tcW w:w="3276" w:type="dxa"/>
            <w:vMerge w:val="restart"/>
          </w:tcPr>
          <w:p w:rsidR="005C4497" w:rsidRDefault="0068106E" w:rsidP="00E40A03">
            <w:pPr>
              <w:pStyle w:val="leftspacing0"/>
            </w:pPr>
            <w:r>
              <w:rPr>
                <w:rStyle w:val="font11"/>
              </w:rPr>
              <w:t>Наименование темы</w:t>
            </w:r>
          </w:p>
        </w:tc>
        <w:tc>
          <w:tcPr>
            <w:tcW w:w="3075" w:type="dxa"/>
            <w:gridSpan w:val="3"/>
          </w:tcPr>
          <w:p w:rsidR="005C4497" w:rsidRDefault="0068106E" w:rsidP="00E40A03">
            <w:pPr>
              <w:pStyle w:val="leftspacing0"/>
            </w:pPr>
            <w:r>
              <w:rPr>
                <w:rStyle w:val="font11"/>
              </w:rPr>
              <w:t>Контактная работа</w:t>
            </w:r>
          </w:p>
        </w:tc>
        <w:tc>
          <w:tcPr>
            <w:tcW w:w="1836" w:type="dxa"/>
            <w:vMerge w:val="restart"/>
          </w:tcPr>
          <w:p w:rsidR="005C4497" w:rsidRDefault="0068106E" w:rsidP="00E40A03">
            <w:pPr>
              <w:pStyle w:val="leftspacing0"/>
            </w:pPr>
            <w:r>
              <w:rPr>
                <w:rStyle w:val="font11"/>
              </w:rPr>
              <w:t>Самостоятельная работа</w:t>
            </w:r>
          </w:p>
        </w:tc>
        <w:tc>
          <w:tcPr>
            <w:tcW w:w="1592" w:type="dxa"/>
            <w:vMerge w:val="restart"/>
          </w:tcPr>
          <w:p w:rsidR="005C4497" w:rsidRDefault="0068106E" w:rsidP="00E40A03">
            <w:pPr>
              <w:pStyle w:val="leftspacing0"/>
            </w:pPr>
            <w:r>
              <w:rPr>
                <w:rStyle w:val="font11"/>
              </w:rPr>
              <w:t>Всего часов по дисциплине</w:t>
            </w:r>
          </w:p>
        </w:tc>
      </w:tr>
      <w:tr w:rsidR="005C4497" w:rsidTr="00E40A03">
        <w:trPr>
          <w:trHeight w:val="300"/>
          <w:tblHeader/>
        </w:trPr>
        <w:tc>
          <w:tcPr>
            <w:tcW w:w="3276" w:type="dxa"/>
            <w:vMerge/>
          </w:tcPr>
          <w:p w:rsidR="005C4497" w:rsidRDefault="005C4497" w:rsidP="00E40A03">
            <w:pPr>
              <w:spacing w:after="0" w:line="240" w:lineRule="auto"/>
            </w:pPr>
          </w:p>
        </w:tc>
        <w:tc>
          <w:tcPr>
            <w:tcW w:w="2092" w:type="dxa"/>
            <w:gridSpan w:val="2"/>
          </w:tcPr>
          <w:p w:rsidR="005C4497" w:rsidRDefault="0068106E" w:rsidP="00E40A03">
            <w:pPr>
              <w:pStyle w:val="leftspacing0"/>
            </w:pPr>
            <w:r>
              <w:rPr>
                <w:rStyle w:val="font11"/>
              </w:rPr>
              <w:t>Аудиторная работа</w:t>
            </w:r>
          </w:p>
        </w:tc>
        <w:tc>
          <w:tcPr>
            <w:tcW w:w="983" w:type="dxa"/>
            <w:vMerge w:val="restart"/>
          </w:tcPr>
          <w:p w:rsidR="005C4497" w:rsidRDefault="0068106E" w:rsidP="00E40A03">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и ЭИОС)</w:t>
            </w:r>
          </w:p>
        </w:tc>
        <w:tc>
          <w:tcPr>
            <w:tcW w:w="1836" w:type="dxa"/>
            <w:vMerge/>
          </w:tcPr>
          <w:p w:rsidR="005C4497" w:rsidRDefault="005C4497" w:rsidP="00E40A03">
            <w:pPr>
              <w:spacing w:after="0" w:line="240" w:lineRule="auto"/>
            </w:pPr>
          </w:p>
        </w:tc>
        <w:tc>
          <w:tcPr>
            <w:tcW w:w="1592" w:type="dxa"/>
            <w:vMerge/>
          </w:tcPr>
          <w:p w:rsidR="005C4497" w:rsidRDefault="005C4497" w:rsidP="00E40A03">
            <w:pPr>
              <w:spacing w:after="0" w:line="240" w:lineRule="auto"/>
            </w:pPr>
          </w:p>
        </w:tc>
      </w:tr>
      <w:tr w:rsidR="005C4497" w:rsidTr="00E40A03">
        <w:trPr>
          <w:trHeight w:val="300"/>
          <w:tblHeader/>
        </w:trPr>
        <w:tc>
          <w:tcPr>
            <w:tcW w:w="3276" w:type="dxa"/>
            <w:vMerge/>
          </w:tcPr>
          <w:p w:rsidR="005C4497" w:rsidRDefault="005C4497" w:rsidP="00E40A03">
            <w:pPr>
              <w:spacing w:after="0" w:line="240" w:lineRule="auto"/>
            </w:pPr>
          </w:p>
        </w:tc>
        <w:tc>
          <w:tcPr>
            <w:tcW w:w="977" w:type="dxa"/>
          </w:tcPr>
          <w:p w:rsidR="005C4497" w:rsidRDefault="0068106E" w:rsidP="00E40A03">
            <w:pPr>
              <w:pStyle w:val="leftspacing0"/>
            </w:pPr>
            <w:r>
              <w:rPr>
                <w:rStyle w:val="font11"/>
              </w:rPr>
              <w:t>Лекции</w:t>
            </w:r>
          </w:p>
        </w:tc>
        <w:tc>
          <w:tcPr>
            <w:tcW w:w="1115" w:type="dxa"/>
          </w:tcPr>
          <w:p w:rsidR="005C4497" w:rsidRDefault="0068106E" w:rsidP="00E40A03">
            <w:pPr>
              <w:pStyle w:val="leftspacing0"/>
            </w:pPr>
            <w:r>
              <w:rPr>
                <w:rStyle w:val="font11"/>
              </w:rPr>
              <w:t>Семинары</w:t>
            </w:r>
          </w:p>
        </w:tc>
        <w:tc>
          <w:tcPr>
            <w:tcW w:w="983" w:type="dxa"/>
            <w:vMerge/>
          </w:tcPr>
          <w:p w:rsidR="005C4497" w:rsidRDefault="005C4497" w:rsidP="00E40A03">
            <w:pPr>
              <w:spacing w:after="0" w:line="240" w:lineRule="auto"/>
            </w:pPr>
          </w:p>
        </w:tc>
        <w:tc>
          <w:tcPr>
            <w:tcW w:w="1836" w:type="dxa"/>
            <w:vMerge/>
          </w:tcPr>
          <w:p w:rsidR="005C4497" w:rsidRDefault="005C4497" w:rsidP="00E40A03">
            <w:pPr>
              <w:spacing w:after="0" w:line="240" w:lineRule="auto"/>
            </w:pPr>
          </w:p>
        </w:tc>
        <w:tc>
          <w:tcPr>
            <w:tcW w:w="1592" w:type="dxa"/>
            <w:vMerge/>
          </w:tcPr>
          <w:p w:rsidR="005C4497" w:rsidRDefault="005C4497" w:rsidP="00E40A03">
            <w:pPr>
              <w:spacing w:after="0" w:line="240" w:lineRule="auto"/>
            </w:pPr>
          </w:p>
        </w:tc>
      </w:tr>
      <w:tr w:rsidR="00E40A03" w:rsidRPr="00672733" w:rsidTr="00E40A03">
        <w:trPr>
          <w:trHeight w:val="300"/>
          <w:tblHeader/>
        </w:trPr>
        <w:tc>
          <w:tcPr>
            <w:tcW w:w="3276" w:type="dxa"/>
          </w:tcPr>
          <w:p w:rsidR="00E40A03" w:rsidRPr="00672733" w:rsidRDefault="00E40A03" w:rsidP="00E40A03">
            <w:pPr>
              <w:spacing w:after="0" w:line="240" w:lineRule="auto"/>
              <w:rPr>
                <w:b/>
              </w:rPr>
            </w:pPr>
            <w:r w:rsidRPr="00672733">
              <w:rPr>
                <w:b/>
              </w:rPr>
              <w:t>Раздел 1. Социология как наука. История социологической мысли</w:t>
            </w:r>
          </w:p>
        </w:tc>
        <w:tc>
          <w:tcPr>
            <w:tcW w:w="977" w:type="dxa"/>
          </w:tcPr>
          <w:p w:rsidR="00E40A03" w:rsidRPr="00672733" w:rsidRDefault="00E40A03" w:rsidP="00E40A03">
            <w:pPr>
              <w:pStyle w:val="leftspacing0"/>
              <w:rPr>
                <w:rStyle w:val="font11"/>
                <w:b/>
              </w:rPr>
            </w:pPr>
            <w:r w:rsidRPr="00672733">
              <w:rPr>
                <w:rStyle w:val="font11"/>
                <w:b/>
              </w:rPr>
              <w:t>2</w:t>
            </w:r>
          </w:p>
        </w:tc>
        <w:tc>
          <w:tcPr>
            <w:tcW w:w="1115" w:type="dxa"/>
          </w:tcPr>
          <w:p w:rsidR="00E40A03" w:rsidRPr="00672733" w:rsidRDefault="00E40A03" w:rsidP="00E40A03">
            <w:pPr>
              <w:pStyle w:val="leftspacing0"/>
              <w:rPr>
                <w:rStyle w:val="font11"/>
                <w:b/>
              </w:rPr>
            </w:pPr>
          </w:p>
        </w:tc>
        <w:tc>
          <w:tcPr>
            <w:tcW w:w="983" w:type="dxa"/>
          </w:tcPr>
          <w:p w:rsidR="00E40A03" w:rsidRPr="00672733" w:rsidRDefault="00672733" w:rsidP="00E40A03">
            <w:pPr>
              <w:spacing w:after="0" w:line="240" w:lineRule="auto"/>
              <w:rPr>
                <w:b/>
              </w:rPr>
            </w:pPr>
            <w:r w:rsidRPr="00672733">
              <w:rPr>
                <w:b/>
              </w:rPr>
              <w:t>4</w:t>
            </w:r>
          </w:p>
        </w:tc>
        <w:tc>
          <w:tcPr>
            <w:tcW w:w="1836" w:type="dxa"/>
          </w:tcPr>
          <w:p w:rsidR="00E40A03" w:rsidRPr="00672733" w:rsidRDefault="00672733" w:rsidP="00E40A03">
            <w:pPr>
              <w:spacing w:after="0" w:line="240" w:lineRule="auto"/>
              <w:rPr>
                <w:b/>
              </w:rPr>
            </w:pPr>
            <w:r w:rsidRPr="00672733">
              <w:rPr>
                <w:b/>
              </w:rPr>
              <w:t>36</w:t>
            </w:r>
          </w:p>
        </w:tc>
        <w:tc>
          <w:tcPr>
            <w:tcW w:w="1592" w:type="dxa"/>
          </w:tcPr>
          <w:p w:rsidR="00E40A03" w:rsidRPr="00672733" w:rsidRDefault="00672733" w:rsidP="00E40A03">
            <w:pPr>
              <w:spacing w:after="0" w:line="240" w:lineRule="auto"/>
              <w:rPr>
                <w:b/>
              </w:rPr>
            </w:pPr>
            <w:r>
              <w:rPr>
                <w:b/>
              </w:rPr>
              <w:t>42</w:t>
            </w:r>
          </w:p>
        </w:tc>
      </w:tr>
      <w:tr w:rsidR="00E40A03" w:rsidTr="00E40A03">
        <w:trPr>
          <w:trHeight w:val="300"/>
          <w:tblHeader/>
        </w:trPr>
        <w:tc>
          <w:tcPr>
            <w:tcW w:w="3276" w:type="dxa"/>
          </w:tcPr>
          <w:p w:rsidR="00E40A03" w:rsidRDefault="00E40A03" w:rsidP="00E40A03">
            <w:pPr>
              <w:spacing w:after="0" w:line="240" w:lineRule="auto"/>
            </w:pPr>
            <w:r w:rsidRPr="00E40A03">
              <w:t xml:space="preserve">Социология: предмет, объект, методы и </w:t>
            </w:r>
            <w:proofErr w:type="spellStart"/>
            <w:r w:rsidRPr="00E40A03">
              <w:t>фенкции</w:t>
            </w:r>
            <w:proofErr w:type="spellEnd"/>
          </w:p>
        </w:tc>
        <w:tc>
          <w:tcPr>
            <w:tcW w:w="977" w:type="dxa"/>
          </w:tcPr>
          <w:p w:rsidR="00E40A03" w:rsidRDefault="00E40A03" w:rsidP="00E40A03">
            <w:pPr>
              <w:pStyle w:val="leftspacing0"/>
              <w:rPr>
                <w:rStyle w:val="font11"/>
              </w:rPr>
            </w:pPr>
          </w:p>
        </w:tc>
        <w:tc>
          <w:tcPr>
            <w:tcW w:w="1115" w:type="dxa"/>
          </w:tcPr>
          <w:p w:rsidR="00E40A03" w:rsidRDefault="00E40A03" w:rsidP="00E40A03">
            <w:pPr>
              <w:pStyle w:val="leftspacing0"/>
              <w:rPr>
                <w:rStyle w:val="font11"/>
              </w:rPr>
            </w:pP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16</w:t>
            </w:r>
          </w:p>
        </w:tc>
        <w:tc>
          <w:tcPr>
            <w:tcW w:w="1592" w:type="dxa"/>
          </w:tcPr>
          <w:p w:rsidR="00E40A03" w:rsidRDefault="00672733" w:rsidP="00E40A03">
            <w:pPr>
              <w:spacing w:after="0" w:line="240" w:lineRule="auto"/>
            </w:pPr>
            <w:r>
              <w:t>18</w:t>
            </w:r>
          </w:p>
        </w:tc>
      </w:tr>
      <w:tr w:rsidR="00E40A03" w:rsidTr="00E40A03">
        <w:trPr>
          <w:trHeight w:val="300"/>
          <w:tblHeader/>
        </w:trPr>
        <w:tc>
          <w:tcPr>
            <w:tcW w:w="3276" w:type="dxa"/>
          </w:tcPr>
          <w:p w:rsidR="00E40A03" w:rsidRDefault="00E40A03" w:rsidP="00E40A03">
            <w:pPr>
              <w:spacing w:after="0" w:line="240" w:lineRule="auto"/>
            </w:pPr>
            <w:r w:rsidRPr="00E40A03">
              <w:t>История социологической мысли</w:t>
            </w:r>
          </w:p>
        </w:tc>
        <w:tc>
          <w:tcPr>
            <w:tcW w:w="977" w:type="dxa"/>
          </w:tcPr>
          <w:p w:rsidR="00E40A03" w:rsidRDefault="00E40A03" w:rsidP="00E40A03">
            <w:pPr>
              <w:pStyle w:val="leftspacing0"/>
              <w:rPr>
                <w:rStyle w:val="font11"/>
              </w:rPr>
            </w:pPr>
          </w:p>
        </w:tc>
        <w:tc>
          <w:tcPr>
            <w:tcW w:w="1115" w:type="dxa"/>
          </w:tcPr>
          <w:p w:rsidR="00E40A03" w:rsidRDefault="00E40A03" w:rsidP="00E40A03">
            <w:pPr>
              <w:pStyle w:val="leftspacing0"/>
              <w:rPr>
                <w:rStyle w:val="font11"/>
              </w:rPr>
            </w:pP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20</w:t>
            </w:r>
          </w:p>
        </w:tc>
        <w:tc>
          <w:tcPr>
            <w:tcW w:w="1592" w:type="dxa"/>
          </w:tcPr>
          <w:p w:rsidR="00E40A03" w:rsidRDefault="00672733" w:rsidP="00E40A03">
            <w:pPr>
              <w:spacing w:after="0" w:line="240" w:lineRule="auto"/>
            </w:pPr>
            <w:r>
              <w:t>22</w:t>
            </w:r>
          </w:p>
        </w:tc>
      </w:tr>
      <w:tr w:rsidR="00E40A03" w:rsidRPr="00672733" w:rsidTr="00E40A03">
        <w:trPr>
          <w:trHeight w:val="300"/>
          <w:tblHeader/>
        </w:trPr>
        <w:tc>
          <w:tcPr>
            <w:tcW w:w="3276" w:type="dxa"/>
          </w:tcPr>
          <w:p w:rsidR="00E40A03" w:rsidRPr="00672733" w:rsidRDefault="00E40A03" w:rsidP="00E40A03">
            <w:pPr>
              <w:spacing w:after="0" w:line="240" w:lineRule="auto"/>
              <w:rPr>
                <w:b/>
              </w:rPr>
            </w:pPr>
            <w:r w:rsidRPr="00672733">
              <w:rPr>
                <w:b/>
              </w:rPr>
              <w:t>Раздел 2. Основные социологические проблемы социологии</w:t>
            </w:r>
          </w:p>
        </w:tc>
        <w:tc>
          <w:tcPr>
            <w:tcW w:w="977" w:type="dxa"/>
          </w:tcPr>
          <w:p w:rsidR="00E40A03" w:rsidRPr="00672733" w:rsidRDefault="00E40A03" w:rsidP="00E40A03">
            <w:pPr>
              <w:pStyle w:val="leftspacing0"/>
              <w:rPr>
                <w:rStyle w:val="font11"/>
                <w:b/>
              </w:rPr>
            </w:pPr>
          </w:p>
        </w:tc>
        <w:tc>
          <w:tcPr>
            <w:tcW w:w="1115" w:type="dxa"/>
          </w:tcPr>
          <w:p w:rsidR="00E40A03" w:rsidRPr="00672733" w:rsidRDefault="00E40A03" w:rsidP="00E40A03">
            <w:pPr>
              <w:pStyle w:val="leftspacing0"/>
              <w:rPr>
                <w:rStyle w:val="font11"/>
                <w:b/>
              </w:rPr>
            </w:pPr>
            <w:r w:rsidRPr="00672733">
              <w:rPr>
                <w:rStyle w:val="font11"/>
                <w:b/>
              </w:rPr>
              <w:t>4</w:t>
            </w:r>
          </w:p>
        </w:tc>
        <w:tc>
          <w:tcPr>
            <w:tcW w:w="983" w:type="dxa"/>
          </w:tcPr>
          <w:p w:rsidR="00E40A03" w:rsidRPr="00672733" w:rsidRDefault="00672733" w:rsidP="00E40A03">
            <w:pPr>
              <w:spacing w:after="0" w:line="240" w:lineRule="auto"/>
              <w:rPr>
                <w:b/>
              </w:rPr>
            </w:pPr>
            <w:r w:rsidRPr="00672733">
              <w:rPr>
                <w:b/>
              </w:rPr>
              <w:t>8</w:t>
            </w:r>
          </w:p>
        </w:tc>
        <w:tc>
          <w:tcPr>
            <w:tcW w:w="1836" w:type="dxa"/>
          </w:tcPr>
          <w:p w:rsidR="00E40A03" w:rsidRPr="00672733" w:rsidRDefault="00672733" w:rsidP="00E40A03">
            <w:pPr>
              <w:spacing w:after="0" w:line="240" w:lineRule="auto"/>
              <w:rPr>
                <w:b/>
              </w:rPr>
            </w:pPr>
            <w:r w:rsidRPr="00672733">
              <w:rPr>
                <w:b/>
              </w:rPr>
              <w:t>81</w:t>
            </w:r>
          </w:p>
        </w:tc>
        <w:tc>
          <w:tcPr>
            <w:tcW w:w="1592" w:type="dxa"/>
          </w:tcPr>
          <w:p w:rsidR="00E40A03" w:rsidRPr="00672733" w:rsidRDefault="00672733" w:rsidP="00E40A03">
            <w:pPr>
              <w:spacing w:after="0" w:line="240" w:lineRule="auto"/>
              <w:rPr>
                <w:b/>
              </w:rPr>
            </w:pPr>
            <w:r>
              <w:rPr>
                <w:b/>
              </w:rPr>
              <w:t>93</w:t>
            </w:r>
          </w:p>
        </w:tc>
      </w:tr>
      <w:tr w:rsidR="00E40A03" w:rsidTr="00E40A03">
        <w:trPr>
          <w:trHeight w:val="300"/>
          <w:tblHeader/>
        </w:trPr>
        <w:tc>
          <w:tcPr>
            <w:tcW w:w="3276" w:type="dxa"/>
          </w:tcPr>
          <w:p w:rsidR="00E40A03" w:rsidRDefault="00E40A03" w:rsidP="00E40A03">
            <w:pPr>
              <w:spacing w:after="0" w:line="240" w:lineRule="auto"/>
            </w:pPr>
            <w:r w:rsidRPr="00E40A03">
              <w:t>Социальная структура общества</w:t>
            </w:r>
          </w:p>
        </w:tc>
        <w:tc>
          <w:tcPr>
            <w:tcW w:w="977" w:type="dxa"/>
          </w:tcPr>
          <w:p w:rsidR="00E40A03" w:rsidRDefault="00E40A03" w:rsidP="00E40A03">
            <w:pPr>
              <w:pStyle w:val="leftspacing0"/>
              <w:rPr>
                <w:rStyle w:val="font11"/>
              </w:rPr>
            </w:pPr>
          </w:p>
        </w:tc>
        <w:tc>
          <w:tcPr>
            <w:tcW w:w="1115" w:type="dxa"/>
          </w:tcPr>
          <w:p w:rsidR="00E40A03" w:rsidRDefault="00E40A03" w:rsidP="00E40A03">
            <w:pPr>
              <w:pStyle w:val="leftspacing0"/>
              <w:rPr>
                <w:rStyle w:val="font11"/>
              </w:rPr>
            </w:pP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12</w:t>
            </w:r>
          </w:p>
        </w:tc>
        <w:tc>
          <w:tcPr>
            <w:tcW w:w="1592" w:type="dxa"/>
          </w:tcPr>
          <w:p w:rsidR="00E40A03" w:rsidRDefault="00672733" w:rsidP="00E40A03">
            <w:pPr>
              <w:spacing w:after="0" w:line="240" w:lineRule="auto"/>
            </w:pPr>
            <w:r>
              <w:t>14</w:t>
            </w:r>
          </w:p>
        </w:tc>
      </w:tr>
      <w:tr w:rsidR="00E40A03" w:rsidTr="00E40A03">
        <w:trPr>
          <w:trHeight w:val="300"/>
          <w:tblHeader/>
        </w:trPr>
        <w:tc>
          <w:tcPr>
            <w:tcW w:w="3276" w:type="dxa"/>
          </w:tcPr>
          <w:p w:rsidR="00E40A03" w:rsidRDefault="00E40A03" w:rsidP="00E40A03">
            <w:pPr>
              <w:spacing w:after="0" w:line="240" w:lineRule="auto"/>
            </w:pPr>
            <w:r w:rsidRPr="00E40A03">
              <w:t>Социальная стратификация и социальная мобильность</w:t>
            </w:r>
          </w:p>
        </w:tc>
        <w:tc>
          <w:tcPr>
            <w:tcW w:w="977" w:type="dxa"/>
          </w:tcPr>
          <w:p w:rsidR="00E40A03" w:rsidRDefault="00E40A03" w:rsidP="00E40A03">
            <w:pPr>
              <w:pStyle w:val="leftspacing0"/>
              <w:rPr>
                <w:rStyle w:val="font11"/>
              </w:rPr>
            </w:pPr>
          </w:p>
        </w:tc>
        <w:tc>
          <w:tcPr>
            <w:tcW w:w="1115" w:type="dxa"/>
          </w:tcPr>
          <w:p w:rsidR="00E40A03" w:rsidRDefault="00672733" w:rsidP="00E40A03">
            <w:pPr>
              <w:pStyle w:val="leftspacing0"/>
              <w:rPr>
                <w:rStyle w:val="font11"/>
              </w:rPr>
            </w:pPr>
            <w:r>
              <w:rPr>
                <w:rStyle w:val="font11"/>
              </w:rPr>
              <w:t>2</w:t>
            </w:r>
          </w:p>
        </w:tc>
        <w:tc>
          <w:tcPr>
            <w:tcW w:w="983" w:type="dxa"/>
          </w:tcPr>
          <w:p w:rsidR="00E40A03" w:rsidRDefault="00E40A03" w:rsidP="00E40A03">
            <w:pPr>
              <w:spacing w:after="0" w:line="240" w:lineRule="auto"/>
            </w:pPr>
          </w:p>
        </w:tc>
        <w:tc>
          <w:tcPr>
            <w:tcW w:w="1836" w:type="dxa"/>
          </w:tcPr>
          <w:p w:rsidR="00E40A03" w:rsidRDefault="00672733" w:rsidP="00E40A03">
            <w:pPr>
              <w:spacing w:after="0" w:line="240" w:lineRule="auto"/>
            </w:pPr>
            <w:r>
              <w:t>18</w:t>
            </w:r>
          </w:p>
        </w:tc>
        <w:tc>
          <w:tcPr>
            <w:tcW w:w="1592" w:type="dxa"/>
          </w:tcPr>
          <w:p w:rsidR="00E40A03" w:rsidRDefault="00672733" w:rsidP="00E40A03">
            <w:pPr>
              <w:spacing w:after="0" w:line="240" w:lineRule="auto"/>
            </w:pPr>
            <w:r>
              <w:t>20</w:t>
            </w:r>
          </w:p>
        </w:tc>
      </w:tr>
      <w:tr w:rsidR="00E40A03" w:rsidTr="00E40A03">
        <w:trPr>
          <w:trHeight w:val="300"/>
          <w:tblHeader/>
        </w:trPr>
        <w:tc>
          <w:tcPr>
            <w:tcW w:w="3276" w:type="dxa"/>
          </w:tcPr>
          <w:p w:rsidR="00E40A03" w:rsidRDefault="00E40A03" w:rsidP="00E40A03">
            <w:pPr>
              <w:spacing w:after="0" w:line="240" w:lineRule="auto"/>
            </w:pPr>
            <w:r w:rsidRPr="00E40A03">
              <w:t>Культура и социальная жизнь</w:t>
            </w:r>
            <w:r w:rsidR="00672733">
              <w:t>. Социальные институты</w:t>
            </w:r>
          </w:p>
        </w:tc>
        <w:tc>
          <w:tcPr>
            <w:tcW w:w="977" w:type="dxa"/>
          </w:tcPr>
          <w:p w:rsidR="00E40A03" w:rsidRDefault="00E40A03" w:rsidP="00E40A03">
            <w:pPr>
              <w:pStyle w:val="leftspacing0"/>
              <w:rPr>
                <w:rStyle w:val="font11"/>
              </w:rPr>
            </w:pPr>
          </w:p>
        </w:tc>
        <w:tc>
          <w:tcPr>
            <w:tcW w:w="1115" w:type="dxa"/>
          </w:tcPr>
          <w:p w:rsidR="00E40A03" w:rsidRDefault="00E40A03" w:rsidP="00E40A03">
            <w:pPr>
              <w:pStyle w:val="leftspacing0"/>
              <w:rPr>
                <w:rStyle w:val="font11"/>
              </w:rPr>
            </w:pP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14</w:t>
            </w:r>
          </w:p>
        </w:tc>
        <w:tc>
          <w:tcPr>
            <w:tcW w:w="1592" w:type="dxa"/>
          </w:tcPr>
          <w:p w:rsidR="00E40A03" w:rsidRDefault="00672733" w:rsidP="00E40A03">
            <w:pPr>
              <w:spacing w:after="0" w:line="240" w:lineRule="auto"/>
            </w:pPr>
            <w:r>
              <w:t>16</w:t>
            </w:r>
          </w:p>
        </w:tc>
      </w:tr>
      <w:tr w:rsidR="00E40A03" w:rsidTr="00E40A03">
        <w:trPr>
          <w:trHeight w:val="300"/>
          <w:tblHeader/>
        </w:trPr>
        <w:tc>
          <w:tcPr>
            <w:tcW w:w="3276" w:type="dxa"/>
          </w:tcPr>
          <w:p w:rsidR="00E40A03" w:rsidRDefault="00E40A03" w:rsidP="00E40A03">
            <w:pPr>
              <w:spacing w:after="0" w:line="240" w:lineRule="auto"/>
            </w:pPr>
            <w:r w:rsidRPr="00E40A03">
              <w:t xml:space="preserve">Социология личности. </w:t>
            </w:r>
            <w:proofErr w:type="spellStart"/>
            <w:r w:rsidRPr="00E40A03">
              <w:t>Девиантное</w:t>
            </w:r>
            <w:proofErr w:type="spellEnd"/>
            <w:r w:rsidRPr="00E40A03">
              <w:t xml:space="preserve"> поведение</w:t>
            </w:r>
          </w:p>
        </w:tc>
        <w:tc>
          <w:tcPr>
            <w:tcW w:w="977" w:type="dxa"/>
          </w:tcPr>
          <w:p w:rsidR="00E40A03" w:rsidRDefault="00E40A03" w:rsidP="00E40A03">
            <w:pPr>
              <w:pStyle w:val="leftspacing0"/>
              <w:rPr>
                <w:rStyle w:val="font11"/>
              </w:rPr>
            </w:pPr>
          </w:p>
        </w:tc>
        <w:tc>
          <w:tcPr>
            <w:tcW w:w="1115" w:type="dxa"/>
          </w:tcPr>
          <w:p w:rsidR="00E40A03" w:rsidRDefault="00672733" w:rsidP="00E40A03">
            <w:pPr>
              <w:pStyle w:val="leftspacing0"/>
              <w:rPr>
                <w:rStyle w:val="font11"/>
              </w:rPr>
            </w:pPr>
            <w:r>
              <w:rPr>
                <w:rStyle w:val="font11"/>
              </w:rPr>
              <w:t>2</w:t>
            </w: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14</w:t>
            </w:r>
          </w:p>
        </w:tc>
        <w:tc>
          <w:tcPr>
            <w:tcW w:w="1592" w:type="dxa"/>
          </w:tcPr>
          <w:p w:rsidR="00E40A03" w:rsidRDefault="00672733" w:rsidP="00E40A03">
            <w:pPr>
              <w:spacing w:after="0" w:line="240" w:lineRule="auto"/>
            </w:pPr>
            <w:r>
              <w:t>18</w:t>
            </w:r>
          </w:p>
        </w:tc>
      </w:tr>
      <w:tr w:rsidR="00E40A03" w:rsidTr="00E40A03">
        <w:trPr>
          <w:trHeight w:val="300"/>
          <w:tblHeader/>
        </w:trPr>
        <w:tc>
          <w:tcPr>
            <w:tcW w:w="3276" w:type="dxa"/>
          </w:tcPr>
          <w:p w:rsidR="00E40A03" w:rsidRDefault="00E40A03" w:rsidP="00E40A03">
            <w:pPr>
              <w:spacing w:after="0" w:line="240" w:lineRule="auto"/>
            </w:pPr>
            <w:r w:rsidRPr="00E40A03">
              <w:t>Современный мир: целостность и противоречивость развития</w:t>
            </w:r>
          </w:p>
        </w:tc>
        <w:tc>
          <w:tcPr>
            <w:tcW w:w="977" w:type="dxa"/>
          </w:tcPr>
          <w:p w:rsidR="00E40A03" w:rsidRDefault="00E40A03" w:rsidP="00E40A03">
            <w:pPr>
              <w:pStyle w:val="leftspacing0"/>
              <w:rPr>
                <w:rStyle w:val="font11"/>
              </w:rPr>
            </w:pPr>
          </w:p>
        </w:tc>
        <w:tc>
          <w:tcPr>
            <w:tcW w:w="1115" w:type="dxa"/>
          </w:tcPr>
          <w:p w:rsidR="00E40A03" w:rsidRDefault="00E40A03" w:rsidP="00E40A03">
            <w:pPr>
              <w:pStyle w:val="leftspacing0"/>
              <w:rPr>
                <w:rStyle w:val="font11"/>
              </w:rPr>
            </w:pPr>
          </w:p>
        </w:tc>
        <w:tc>
          <w:tcPr>
            <w:tcW w:w="983" w:type="dxa"/>
          </w:tcPr>
          <w:p w:rsidR="00E40A03" w:rsidRDefault="00672733" w:rsidP="00E40A03">
            <w:pPr>
              <w:spacing w:after="0" w:line="240" w:lineRule="auto"/>
            </w:pPr>
            <w:r>
              <w:t>2</w:t>
            </w:r>
          </w:p>
        </w:tc>
        <w:tc>
          <w:tcPr>
            <w:tcW w:w="1836" w:type="dxa"/>
          </w:tcPr>
          <w:p w:rsidR="00E40A03" w:rsidRDefault="00672733" w:rsidP="00E40A03">
            <w:pPr>
              <w:spacing w:after="0" w:line="240" w:lineRule="auto"/>
            </w:pPr>
            <w:r>
              <w:t>23</w:t>
            </w:r>
          </w:p>
        </w:tc>
        <w:tc>
          <w:tcPr>
            <w:tcW w:w="1592" w:type="dxa"/>
          </w:tcPr>
          <w:p w:rsidR="00E40A03" w:rsidRDefault="00672733" w:rsidP="00E40A03">
            <w:pPr>
              <w:spacing w:after="0" w:line="240" w:lineRule="auto"/>
            </w:pPr>
            <w:r>
              <w:t>25</w:t>
            </w:r>
          </w:p>
        </w:tc>
      </w:tr>
      <w:tr w:rsidR="00E40A03" w:rsidRPr="00672733" w:rsidTr="00E40A03">
        <w:trPr>
          <w:trHeight w:val="300"/>
          <w:tblHeader/>
        </w:trPr>
        <w:tc>
          <w:tcPr>
            <w:tcW w:w="3276" w:type="dxa"/>
          </w:tcPr>
          <w:p w:rsidR="00E40A03" w:rsidRPr="00672733" w:rsidRDefault="00E40A03" w:rsidP="00E40A03">
            <w:pPr>
              <w:spacing w:after="0" w:line="240" w:lineRule="auto"/>
              <w:rPr>
                <w:b/>
              </w:rPr>
            </w:pPr>
            <w:r w:rsidRPr="00672733">
              <w:rPr>
                <w:b/>
              </w:rPr>
              <w:t>ИТОГО</w:t>
            </w:r>
          </w:p>
        </w:tc>
        <w:tc>
          <w:tcPr>
            <w:tcW w:w="977" w:type="dxa"/>
          </w:tcPr>
          <w:p w:rsidR="00E40A03" w:rsidRPr="00672733" w:rsidRDefault="00672733" w:rsidP="00E40A03">
            <w:pPr>
              <w:pStyle w:val="leftspacing0"/>
              <w:rPr>
                <w:rStyle w:val="font11"/>
                <w:b/>
              </w:rPr>
            </w:pPr>
            <w:r>
              <w:rPr>
                <w:rStyle w:val="font11"/>
                <w:b/>
              </w:rPr>
              <w:t>2</w:t>
            </w:r>
          </w:p>
        </w:tc>
        <w:tc>
          <w:tcPr>
            <w:tcW w:w="1115" w:type="dxa"/>
          </w:tcPr>
          <w:p w:rsidR="00E40A03" w:rsidRPr="00672733" w:rsidRDefault="00672733" w:rsidP="00E40A03">
            <w:pPr>
              <w:pStyle w:val="leftspacing0"/>
              <w:rPr>
                <w:rStyle w:val="font11"/>
                <w:b/>
              </w:rPr>
            </w:pPr>
            <w:r>
              <w:rPr>
                <w:rStyle w:val="font11"/>
                <w:b/>
              </w:rPr>
              <w:t>4</w:t>
            </w:r>
          </w:p>
        </w:tc>
        <w:tc>
          <w:tcPr>
            <w:tcW w:w="983" w:type="dxa"/>
          </w:tcPr>
          <w:p w:rsidR="00E40A03" w:rsidRPr="00672733" w:rsidRDefault="00672733" w:rsidP="00E40A03">
            <w:pPr>
              <w:spacing w:after="0" w:line="240" w:lineRule="auto"/>
              <w:rPr>
                <w:b/>
              </w:rPr>
            </w:pPr>
            <w:r>
              <w:rPr>
                <w:b/>
              </w:rPr>
              <w:t>12</w:t>
            </w:r>
          </w:p>
        </w:tc>
        <w:tc>
          <w:tcPr>
            <w:tcW w:w="1836" w:type="dxa"/>
          </w:tcPr>
          <w:p w:rsidR="00E40A03" w:rsidRPr="00672733" w:rsidRDefault="00672733" w:rsidP="00E40A03">
            <w:pPr>
              <w:spacing w:after="0" w:line="240" w:lineRule="auto"/>
              <w:rPr>
                <w:b/>
              </w:rPr>
            </w:pPr>
            <w:r>
              <w:rPr>
                <w:b/>
              </w:rPr>
              <w:t>117</w:t>
            </w:r>
          </w:p>
        </w:tc>
        <w:tc>
          <w:tcPr>
            <w:tcW w:w="1592" w:type="dxa"/>
          </w:tcPr>
          <w:p w:rsidR="00E40A03" w:rsidRPr="00672733" w:rsidRDefault="00672733" w:rsidP="00E40A03">
            <w:pPr>
              <w:spacing w:after="0" w:line="240" w:lineRule="auto"/>
              <w:rPr>
                <w:b/>
              </w:rPr>
            </w:pPr>
            <w:r>
              <w:rPr>
                <w:b/>
              </w:rPr>
              <w:t>135</w:t>
            </w:r>
          </w:p>
        </w:tc>
      </w:tr>
    </w:tbl>
    <w:p w:rsidR="005C4497" w:rsidRDefault="005C4497">
      <w:pPr>
        <w:pStyle w:val="centerspacing01"/>
        <w:rPr>
          <w:rStyle w:val="font12"/>
        </w:rPr>
      </w:pPr>
    </w:p>
    <w:p w:rsidR="005C4497" w:rsidRDefault="0068106E">
      <w:pPr>
        <w:pStyle w:val="4"/>
      </w:pPr>
      <w:bookmarkStart w:id="108" w:name="_Toc114"/>
      <w:r>
        <w:t>5.2. Методы обучения</w:t>
      </w:r>
      <w:bookmarkEnd w:id="108"/>
    </w:p>
    <w:p w:rsidR="00672733" w:rsidRPr="00672733" w:rsidRDefault="00672733" w:rsidP="00672733">
      <w:pPr>
        <w:pStyle w:val="justifyspacing01indent"/>
      </w:pPr>
      <w:r w:rsidRPr="00672733">
        <w:t>Проблемная лекция, кейс-</w:t>
      </w:r>
      <w:proofErr w:type="spellStart"/>
      <w:r w:rsidRPr="00672733">
        <w:t>стади</w:t>
      </w:r>
      <w:proofErr w:type="spellEnd"/>
      <w:r w:rsidRPr="00672733">
        <w:t>, дискуссия, тестирование</w:t>
      </w:r>
    </w:p>
    <w:p w:rsidR="005C4497" w:rsidRDefault="005C4497">
      <w:pPr>
        <w:pStyle w:val="justifyspacing01indent"/>
      </w:pPr>
    </w:p>
    <w:p w:rsidR="005C4497" w:rsidRDefault="0068106E">
      <w:pPr>
        <w:pStyle w:val="3"/>
      </w:pPr>
      <w:bookmarkStart w:id="109" w:name="_Toc115"/>
      <w:r>
        <w:t>6. Технологическая карта дисциплины</w:t>
      </w:r>
      <w:bookmarkEnd w:id="109"/>
    </w:p>
    <w:p w:rsidR="00672733" w:rsidRPr="00672733" w:rsidRDefault="00672733" w:rsidP="00672733">
      <w:pPr>
        <w:spacing w:after="0" w:line="360" w:lineRule="auto"/>
        <w:ind w:firstLine="360"/>
        <w:outlineLvl w:val="3"/>
      </w:pPr>
      <w:bookmarkStart w:id="110" w:name="_Toc117"/>
      <w:r w:rsidRPr="00672733">
        <w:t>6.1. Рейтинг-план</w:t>
      </w:r>
    </w:p>
    <w:tbl>
      <w:tblPr>
        <w:tblStyle w:val="Table1"/>
        <w:tblW w:w="0" w:type="auto"/>
        <w:jc w:val="center"/>
        <w:tblInd w:w="0" w:type="dxa"/>
        <w:tblLook w:val="04A0" w:firstRow="1" w:lastRow="0" w:firstColumn="1" w:lastColumn="0" w:noHBand="0" w:noVBand="1"/>
      </w:tblPr>
      <w:tblGrid>
        <w:gridCol w:w="775"/>
        <w:gridCol w:w="1906"/>
        <w:gridCol w:w="1920"/>
        <w:gridCol w:w="1240"/>
        <w:gridCol w:w="1178"/>
        <w:gridCol w:w="1179"/>
        <w:gridCol w:w="788"/>
        <w:gridCol w:w="793"/>
      </w:tblGrid>
      <w:tr w:rsidR="00672733" w:rsidRPr="00672733" w:rsidTr="00672733">
        <w:trPr>
          <w:trHeight w:val="1200"/>
          <w:tblHeader/>
          <w:jc w:val="center"/>
        </w:trPr>
        <w:tc>
          <w:tcPr>
            <w:tcW w:w="775"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 xml:space="preserve">№ </w:t>
            </w:r>
            <w:proofErr w:type="gramStart"/>
            <w:r w:rsidRPr="00672733">
              <w:rPr>
                <w:sz w:val="22"/>
                <w:szCs w:val="22"/>
              </w:rPr>
              <w:t>п</w:t>
            </w:r>
            <w:proofErr w:type="gramEnd"/>
            <w:r w:rsidRPr="00672733">
              <w:rPr>
                <w:sz w:val="22"/>
                <w:szCs w:val="22"/>
              </w:rPr>
              <w:t>/п</w:t>
            </w:r>
          </w:p>
        </w:tc>
        <w:tc>
          <w:tcPr>
            <w:tcW w:w="1906"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Код ОР дисциплины</w:t>
            </w:r>
          </w:p>
        </w:tc>
        <w:tc>
          <w:tcPr>
            <w:tcW w:w="1920"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 xml:space="preserve">Виды учебной деятельности </w:t>
            </w:r>
            <w:proofErr w:type="gramStart"/>
            <w:r w:rsidRPr="00672733">
              <w:rPr>
                <w:sz w:val="22"/>
                <w:szCs w:val="22"/>
              </w:rPr>
              <w:t>обучающегося</w:t>
            </w:r>
            <w:proofErr w:type="gramEnd"/>
          </w:p>
        </w:tc>
        <w:tc>
          <w:tcPr>
            <w:tcW w:w="1240"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Средства оценивания</w:t>
            </w:r>
          </w:p>
        </w:tc>
        <w:tc>
          <w:tcPr>
            <w:tcW w:w="1178"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 xml:space="preserve">Балл за </w:t>
            </w:r>
            <w:proofErr w:type="gramStart"/>
            <w:r w:rsidRPr="00672733">
              <w:rPr>
                <w:sz w:val="22"/>
                <w:szCs w:val="22"/>
              </w:rPr>
              <w:t>кон-</w:t>
            </w:r>
            <w:proofErr w:type="spellStart"/>
            <w:r w:rsidRPr="00672733">
              <w:rPr>
                <w:sz w:val="22"/>
                <w:szCs w:val="22"/>
              </w:rPr>
              <w:t>кретное</w:t>
            </w:r>
            <w:proofErr w:type="spellEnd"/>
            <w:proofErr w:type="gramEnd"/>
            <w:r w:rsidRPr="00672733">
              <w:rPr>
                <w:sz w:val="22"/>
                <w:szCs w:val="22"/>
              </w:rPr>
              <w:t xml:space="preserve"> задание</w:t>
            </w:r>
          </w:p>
        </w:tc>
        <w:tc>
          <w:tcPr>
            <w:tcW w:w="1179"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Число заданий за семестр</w:t>
            </w:r>
          </w:p>
        </w:tc>
        <w:tc>
          <w:tcPr>
            <w:tcW w:w="1581" w:type="dxa"/>
            <w:gridSpan w:val="2"/>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Баллы</w:t>
            </w:r>
          </w:p>
        </w:tc>
      </w:tr>
      <w:tr w:rsidR="00672733" w:rsidRPr="00672733" w:rsidTr="0067273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788"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Мин.</w:t>
            </w:r>
          </w:p>
        </w:tc>
        <w:tc>
          <w:tcPr>
            <w:tcW w:w="793"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Макс.</w:t>
            </w:r>
          </w:p>
        </w:tc>
      </w:tr>
      <w:tr w:rsidR="00672733" w:rsidRPr="00672733" w:rsidTr="00672733">
        <w:trPr>
          <w:trHeight w:val="500"/>
          <w:jc w:val="center"/>
        </w:trPr>
        <w:tc>
          <w:tcPr>
            <w:tcW w:w="775"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lastRenderedPageBreak/>
              <w:t>1</w:t>
            </w:r>
          </w:p>
        </w:tc>
        <w:tc>
          <w:tcPr>
            <w:tcW w:w="1906" w:type="dxa"/>
            <w:vMerge w:val="restart"/>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ОР.2.1</w:t>
            </w:r>
          </w:p>
        </w:tc>
        <w:tc>
          <w:tcPr>
            <w:tcW w:w="192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подготовка доклада</w:t>
            </w:r>
          </w:p>
        </w:tc>
        <w:tc>
          <w:tcPr>
            <w:tcW w:w="124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доклад</w:t>
            </w:r>
          </w:p>
        </w:tc>
        <w:tc>
          <w:tcPr>
            <w:tcW w:w="117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6-9</w:t>
            </w:r>
          </w:p>
        </w:tc>
        <w:tc>
          <w:tcPr>
            <w:tcW w:w="1179"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3</w:t>
            </w:r>
          </w:p>
        </w:tc>
        <w:tc>
          <w:tcPr>
            <w:tcW w:w="78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18</w:t>
            </w:r>
          </w:p>
        </w:tc>
        <w:tc>
          <w:tcPr>
            <w:tcW w:w="793"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27</w:t>
            </w:r>
          </w:p>
        </w:tc>
      </w:tr>
      <w:tr w:rsidR="00672733" w:rsidRPr="00672733" w:rsidTr="0067273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192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Pr>
                <w:sz w:val="22"/>
                <w:szCs w:val="22"/>
              </w:rPr>
              <w:t>подготовка эссе</w:t>
            </w:r>
          </w:p>
        </w:tc>
        <w:tc>
          <w:tcPr>
            <w:tcW w:w="124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Pr>
                <w:sz w:val="22"/>
                <w:szCs w:val="22"/>
              </w:rPr>
              <w:t>эссе</w:t>
            </w:r>
          </w:p>
        </w:tc>
        <w:tc>
          <w:tcPr>
            <w:tcW w:w="117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7-8</w:t>
            </w:r>
          </w:p>
        </w:tc>
        <w:tc>
          <w:tcPr>
            <w:tcW w:w="1179"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3</w:t>
            </w:r>
          </w:p>
        </w:tc>
        <w:tc>
          <w:tcPr>
            <w:tcW w:w="78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21</w:t>
            </w:r>
          </w:p>
        </w:tc>
        <w:tc>
          <w:tcPr>
            <w:tcW w:w="793"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24</w:t>
            </w:r>
          </w:p>
        </w:tc>
      </w:tr>
      <w:tr w:rsidR="00672733" w:rsidRPr="00672733" w:rsidTr="0067273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192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разработка учебного проекта</w:t>
            </w:r>
          </w:p>
        </w:tc>
        <w:tc>
          <w:tcPr>
            <w:tcW w:w="124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учебный проект</w:t>
            </w:r>
          </w:p>
        </w:tc>
        <w:tc>
          <w:tcPr>
            <w:tcW w:w="117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8-9</w:t>
            </w:r>
          </w:p>
        </w:tc>
        <w:tc>
          <w:tcPr>
            <w:tcW w:w="1179"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1</w:t>
            </w:r>
          </w:p>
        </w:tc>
        <w:tc>
          <w:tcPr>
            <w:tcW w:w="78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8</w:t>
            </w:r>
          </w:p>
        </w:tc>
        <w:tc>
          <w:tcPr>
            <w:tcW w:w="793"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9</w:t>
            </w:r>
          </w:p>
        </w:tc>
      </w:tr>
      <w:tr w:rsidR="00672733" w:rsidRPr="00672733" w:rsidTr="0067273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72733" w:rsidRPr="00672733" w:rsidRDefault="00672733" w:rsidP="00672733">
            <w:pPr>
              <w:spacing w:after="0" w:line="240" w:lineRule="auto"/>
            </w:pPr>
          </w:p>
        </w:tc>
        <w:tc>
          <w:tcPr>
            <w:tcW w:w="192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решение теста</w:t>
            </w:r>
          </w:p>
        </w:tc>
        <w:tc>
          <w:tcPr>
            <w:tcW w:w="1240" w:type="dxa"/>
            <w:tcBorders>
              <w:top w:val="single" w:sz="6" w:space="0" w:color="000000"/>
              <w:left w:val="single" w:sz="6" w:space="0" w:color="000000"/>
              <w:bottom w:val="nil"/>
              <w:right w:val="single" w:sz="6" w:space="0" w:color="000000"/>
            </w:tcBorders>
            <w:hideMark/>
          </w:tcPr>
          <w:p w:rsidR="00672733" w:rsidRPr="00672733" w:rsidRDefault="00672733" w:rsidP="00672733">
            <w:pPr>
              <w:spacing w:after="0"/>
            </w:pPr>
            <w:r w:rsidRPr="00672733">
              <w:rPr>
                <w:sz w:val="22"/>
                <w:szCs w:val="22"/>
              </w:rPr>
              <w:t>тест</w:t>
            </w:r>
          </w:p>
        </w:tc>
        <w:tc>
          <w:tcPr>
            <w:tcW w:w="117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8-10</w:t>
            </w:r>
          </w:p>
        </w:tc>
        <w:tc>
          <w:tcPr>
            <w:tcW w:w="1179"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1</w:t>
            </w:r>
          </w:p>
        </w:tc>
        <w:tc>
          <w:tcPr>
            <w:tcW w:w="78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8</w:t>
            </w:r>
          </w:p>
        </w:tc>
        <w:tc>
          <w:tcPr>
            <w:tcW w:w="793"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10</w:t>
            </w:r>
          </w:p>
        </w:tc>
      </w:tr>
      <w:tr w:rsidR="00672733" w:rsidRPr="00672733" w:rsidTr="00672733">
        <w:trPr>
          <w:trHeight w:val="500"/>
          <w:jc w:val="center"/>
        </w:trPr>
        <w:tc>
          <w:tcPr>
            <w:tcW w:w="775"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 xml:space="preserve">Итого: </w:t>
            </w:r>
          </w:p>
        </w:tc>
        <w:tc>
          <w:tcPr>
            <w:tcW w:w="5066" w:type="dxa"/>
            <w:gridSpan w:val="3"/>
            <w:tcBorders>
              <w:top w:val="single" w:sz="6" w:space="0" w:color="000000"/>
              <w:left w:val="single" w:sz="6" w:space="0" w:color="000000"/>
              <w:bottom w:val="single" w:sz="6" w:space="0" w:color="000000"/>
              <w:right w:val="single" w:sz="6" w:space="0" w:color="000000"/>
            </w:tcBorders>
          </w:tcPr>
          <w:p w:rsidR="00672733" w:rsidRPr="00672733" w:rsidRDefault="00672733" w:rsidP="00672733">
            <w:pPr>
              <w:spacing w:after="0"/>
              <w:rPr>
                <w:sz w:val="22"/>
                <w:szCs w:val="22"/>
              </w:rPr>
            </w:pPr>
          </w:p>
        </w:tc>
        <w:tc>
          <w:tcPr>
            <w:tcW w:w="1178" w:type="dxa"/>
            <w:tcBorders>
              <w:top w:val="single" w:sz="6" w:space="0" w:color="000000"/>
              <w:left w:val="single" w:sz="6" w:space="0" w:color="000000"/>
              <w:bottom w:val="single" w:sz="6" w:space="0" w:color="000000"/>
              <w:right w:val="single" w:sz="6" w:space="0" w:color="000000"/>
            </w:tcBorders>
          </w:tcPr>
          <w:p w:rsidR="00672733" w:rsidRPr="00672733" w:rsidRDefault="00672733" w:rsidP="00672733">
            <w:pPr>
              <w:spacing w:after="0"/>
              <w:rPr>
                <w:sz w:val="22"/>
                <w:szCs w:val="22"/>
              </w:rPr>
            </w:pPr>
          </w:p>
        </w:tc>
        <w:tc>
          <w:tcPr>
            <w:tcW w:w="1179" w:type="dxa"/>
            <w:tcBorders>
              <w:top w:val="single" w:sz="6" w:space="0" w:color="000000"/>
              <w:left w:val="single" w:sz="6" w:space="0" w:color="000000"/>
              <w:bottom w:val="single" w:sz="6" w:space="0" w:color="000000"/>
              <w:right w:val="single" w:sz="6" w:space="0" w:color="000000"/>
            </w:tcBorders>
          </w:tcPr>
          <w:p w:rsidR="00672733" w:rsidRPr="00672733" w:rsidRDefault="00672733" w:rsidP="00672733">
            <w:pPr>
              <w:spacing w:after="0"/>
              <w:rPr>
                <w:sz w:val="22"/>
                <w:szCs w:val="22"/>
              </w:rPr>
            </w:pPr>
          </w:p>
        </w:tc>
        <w:tc>
          <w:tcPr>
            <w:tcW w:w="788"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55</w:t>
            </w:r>
          </w:p>
        </w:tc>
        <w:tc>
          <w:tcPr>
            <w:tcW w:w="793" w:type="dxa"/>
            <w:tcBorders>
              <w:top w:val="single" w:sz="6" w:space="0" w:color="000000"/>
              <w:left w:val="single" w:sz="6" w:space="0" w:color="000000"/>
              <w:bottom w:val="single" w:sz="6" w:space="0" w:color="000000"/>
              <w:right w:val="single" w:sz="6" w:space="0" w:color="000000"/>
            </w:tcBorders>
            <w:hideMark/>
          </w:tcPr>
          <w:p w:rsidR="00672733" w:rsidRPr="00672733" w:rsidRDefault="00672733" w:rsidP="00672733">
            <w:pPr>
              <w:spacing w:after="0"/>
            </w:pPr>
            <w:r w:rsidRPr="00672733">
              <w:rPr>
                <w:sz w:val="22"/>
                <w:szCs w:val="22"/>
              </w:rPr>
              <w:t>100</w:t>
            </w:r>
          </w:p>
        </w:tc>
      </w:tr>
    </w:tbl>
    <w:p w:rsidR="00672733" w:rsidRPr="00672733" w:rsidRDefault="00672733" w:rsidP="00672733">
      <w:pPr>
        <w:spacing w:after="0" w:line="240" w:lineRule="auto"/>
        <w:jc w:val="center"/>
      </w:pPr>
    </w:p>
    <w:p w:rsidR="005C4497" w:rsidRDefault="0068106E">
      <w:pPr>
        <w:pStyle w:val="3"/>
      </w:pPr>
      <w:r>
        <w:t>7. Учебно-методическое и информационное обеспечение дисциплины</w:t>
      </w:r>
      <w:bookmarkEnd w:id="110"/>
    </w:p>
    <w:p w:rsidR="005C4497" w:rsidRDefault="0068106E">
      <w:pPr>
        <w:pStyle w:val="4"/>
      </w:pPr>
      <w:bookmarkStart w:id="111" w:name="_Toc118"/>
      <w:r>
        <w:t>7.1. Основная литература</w:t>
      </w:r>
      <w:bookmarkEnd w:id="111"/>
    </w:p>
    <w:p w:rsidR="005C4497" w:rsidRDefault="00672733" w:rsidP="00672733">
      <w:pPr>
        <w:pStyle w:val="justifyspacing01"/>
        <w:numPr>
          <w:ilvl w:val="0"/>
          <w:numId w:val="11"/>
        </w:numPr>
        <w:tabs>
          <w:tab w:val="left" w:pos="993"/>
        </w:tabs>
        <w:ind w:left="0" w:firstLine="698"/>
      </w:pPr>
      <w:r w:rsidRPr="00672733">
        <w:t>Батурин В. К.</w:t>
      </w:r>
      <w:r>
        <w:t xml:space="preserve"> </w:t>
      </w:r>
      <w:r w:rsidRPr="00672733">
        <w:t>Социология: учебник</w:t>
      </w:r>
      <w:r>
        <w:t xml:space="preserve">. - </w:t>
      </w:r>
      <w:r w:rsidRPr="00672733">
        <w:rPr>
          <w:lang w:val="en-US"/>
        </w:rPr>
        <w:t>http</w:t>
      </w:r>
      <w:r w:rsidRPr="00672733">
        <w:t>://</w:t>
      </w:r>
      <w:proofErr w:type="spellStart"/>
      <w:r w:rsidRPr="00672733">
        <w:rPr>
          <w:lang w:val="en-US"/>
        </w:rPr>
        <w:t>biblioclub</w:t>
      </w:r>
      <w:proofErr w:type="spellEnd"/>
      <w:r w:rsidRPr="00672733">
        <w:t>.</w:t>
      </w:r>
      <w:proofErr w:type="spellStart"/>
      <w:r w:rsidRPr="00672733">
        <w:rPr>
          <w:lang w:val="en-US"/>
        </w:rPr>
        <w:t>ru</w:t>
      </w:r>
      <w:proofErr w:type="spellEnd"/>
      <w:r w:rsidRPr="00672733">
        <w:t>/</w:t>
      </w:r>
      <w:r w:rsidRPr="00672733">
        <w:rPr>
          <w:lang w:val="en-US"/>
        </w:rPr>
        <w:t>index</w:t>
      </w:r>
      <w:r w:rsidRPr="00672733">
        <w:t>.</w:t>
      </w:r>
      <w:proofErr w:type="spellStart"/>
      <w:r w:rsidRPr="00672733">
        <w:rPr>
          <w:lang w:val="en-US"/>
        </w:rPr>
        <w:t>php</w:t>
      </w:r>
      <w:proofErr w:type="spellEnd"/>
      <w:r w:rsidRPr="00672733">
        <w:t xml:space="preserve">? </w:t>
      </w:r>
      <w:r w:rsidRPr="00672733">
        <w:rPr>
          <w:lang w:val="en-US"/>
        </w:rPr>
        <w:t>page</w:t>
      </w:r>
      <w:r w:rsidRPr="00672733">
        <w:t>=</w:t>
      </w:r>
      <w:r w:rsidRPr="00672733">
        <w:rPr>
          <w:lang w:val="en-US"/>
        </w:rPr>
        <w:t>book</w:t>
      </w:r>
      <w:r w:rsidRPr="00672733">
        <w:t>&amp;</w:t>
      </w:r>
      <w:r w:rsidRPr="00672733">
        <w:rPr>
          <w:lang w:val="en-US"/>
        </w:rPr>
        <w:t>id</w:t>
      </w:r>
      <w:r w:rsidRPr="00672733">
        <w:t>=436822</w:t>
      </w:r>
    </w:p>
    <w:p w:rsidR="00672733" w:rsidRPr="00672733" w:rsidRDefault="00672733" w:rsidP="00672733">
      <w:pPr>
        <w:pStyle w:val="justifyspacing01"/>
        <w:numPr>
          <w:ilvl w:val="0"/>
          <w:numId w:val="11"/>
        </w:numPr>
        <w:tabs>
          <w:tab w:val="left" w:pos="993"/>
        </w:tabs>
        <w:ind w:left="0" w:firstLine="698"/>
      </w:pPr>
      <w:r w:rsidRPr="00672733">
        <w:t xml:space="preserve">Коршунова Н. Е., </w:t>
      </w:r>
      <w:proofErr w:type="spellStart"/>
      <w:r w:rsidRPr="00672733">
        <w:t>Шатаева</w:t>
      </w:r>
      <w:proofErr w:type="spellEnd"/>
      <w:r w:rsidRPr="00672733">
        <w:t xml:space="preserve"> О. В., Мошкин А. С., Коршунов Р. М.</w:t>
      </w:r>
      <w:r>
        <w:t xml:space="preserve"> </w:t>
      </w:r>
      <w:r w:rsidRPr="00672733">
        <w:t>Социология миграционных процессов: учебное пособие</w:t>
      </w:r>
      <w:r>
        <w:t xml:space="preserve">. - </w:t>
      </w:r>
      <w:r w:rsidRPr="00672733">
        <w:rPr>
          <w:lang w:val="en-US"/>
        </w:rPr>
        <w:t>http</w:t>
      </w:r>
      <w:r w:rsidRPr="00672733">
        <w:t>://</w:t>
      </w:r>
      <w:proofErr w:type="spellStart"/>
      <w:r w:rsidRPr="00672733">
        <w:rPr>
          <w:lang w:val="en-US"/>
        </w:rPr>
        <w:t>biblioclub</w:t>
      </w:r>
      <w:proofErr w:type="spellEnd"/>
      <w:r w:rsidRPr="00672733">
        <w:t>.</w:t>
      </w:r>
      <w:proofErr w:type="spellStart"/>
      <w:r w:rsidRPr="00672733">
        <w:rPr>
          <w:lang w:val="en-US"/>
        </w:rPr>
        <w:t>ru</w:t>
      </w:r>
      <w:proofErr w:type="spellEnd"/>
      <w:r w:rsidRPr="00672733">
        <w:t>/</w:t>
      </w:r>
      <w:r w:rsidRPr="00672733">
        <w:rPr>
          <w:lang w:val="en-US"/>
        </w:rPr>
        <w:t>index</w:t>
      </w:r>
      <w:r w:rsidRPr="00672733">
        <w:t>.</w:t>
      </w:r>
      <w:proofErr w:type="spellStart"/>
      <w:r w:rsidRPr="00672733">
        <w:rPr>
          <w:lang w:val="en-US"/>
        </w:rPr>
        <w:t>php</w:t>
      </w:r>
      <w:proofErr w:type="spellEnd"/>
      <w:r w:rsidRPr="00672733">
        <w:t xml:space="preserve">? </w:t>
      </w:r>
      <w:r w:rsidRPr="00672733">
        <w:rPr>
          <w:lang w:val="en-US"/>
        </w:rPr>
        <w:t>page</w:t>
      </w:r>
      <w:r w:rsidRPr="00672733">
        <w:t>=</w:t>
      </w:r>
      <w:r w:rsidRPr="00672733">
        <w:rPr>
          <w:lang w:val="en-US"/>
        </w:rPr>
        <w:t>book</w:t>
      </w:r>
      <w:r w:rsidRPr="00672733">
        <w:t>&amp;</w:t>
      </w:r>
      <w:r w:rsidRPr="00672733">
        <w:rPr>
          <w:lang w:val="en-US"/>
        </w:rPr>
        <w:t>id</w:t>
      </w:r>
      <w:r w:rsidRPr="00672733">
        <w:t>=428499</w:t>
      </w:r>
    </w:p>
    <w:p w:rsidR="005C4497" w:rsidRDefault="005C4497">
      <w:pPr>
        <w:pStyle w:val="centerspacing01"/>
        <w:rPr>
          <w:rStyle w:val="font12"/>
        </w:rPr>
      </w:pPr>
    </w:p>
    <w:p w:rsidR="005C4497" w:rsidRDefault="0068106E">
      <w:pPr>
        <w:pStyle w:val="4"/>
      </w:pPr>
      <w:bookmarkStart w:id="112" w:name="_Toc119"/>
      <w:r>
        <w:t>7.2. Дополнительная литература</w:t>
      </w:r>
      <w:bookmarkEnd w:id="112"/>
    </w:p>
    <w:p w:rsidR="005C4497" w:rsidRDefault="00672733" w:rsidP="00B1088C">
      <w:pPr>
        <w:pStyle w:val="justifyspacing01"/>
        <w:numPr>
          <w:ilvl w:val="0"/>
          <w:numId w:val="12"/>
        </w:numPr>
        <w:tabs>
          <w:tab w:val="left" w:pos="993"/>
        </w:tabs>
        <w:ind w:left="0" w:firstLine="709"/>
      </w:pPr>
      <w:r w:rsidRPr="00672733">
        <w:t>Социология образования</w:t>
      </w:r>
      <w:r>
        <w:t xml:space="preserve">. - </w:t>
      </w:r>
      <w:r w:rsidRPr="00672733">
        <w:rPr>
          <w:lang w:val="en-US"/>
        </w:rPr>
        <w:t>http</w:t>
      </w:r>
      <w:r w:rsidRPr="00672733">
        <w:t>://</w:t>
      </w:r>
      <w:proofErr w:type="spellStart"/>
      <w:r w:rsidRPr="00672733">
        <w:rPr>
          <w:lang w:val="en-US"/>
        </w:rPr>
        <w:t>biblioclub</w:t>
      </w:r>
      <w:proofErr w:type="spellEnd"/>
      <w:r w:rsidRPr="00672733">
        <w:t>.</w:t>
      </w:r>
      <w:proofErr w:type="spellStart"/>
      <w:r w:rsidRPr="00672733">
        <w:rPr>
          <w:lang w:val="en-US"/>
        </w:rPr>
        <w:t>ru</w:t>
      </w:r>
      <w:proofErr w:type="spellEnd"/>
      <w:r w:rsidRPr="00672733">
        <w:t>/</w:t>
      </w:r>
      <w:r w:rsidRPr="00672733">
        <w:rPr>
          <w:lang w:val="en-US"/>
        </w:rPr>
        <w:t>index</w:t>
      </w:r>
      <w:r w:rsidRPr="00672733">
        <w:t>.</w:t>
      </w:r>
      <w:proofErr w:type="spellStart"/>
      <w:r w:rsidRPr="00672733">
        <w:rPr>
          <w:lang w:val="en-US"/>
        </w:rPr>
        <w:t>php</w:t>
      </w:r>
      <w:proofErr w:type="spellEnd"/>
      <w:r w:rsidRPr="00672733">
        <w:t xml:space="preserve">? </w:t>
      </w:r>
      <w:r w:rsidRPr="00672733">
        <w:rPr>
          <w:lang w:val="en-US"/>
        </w:rPr>
        <w:t>page</w:t>
      </w:r>
      <w:r w:rsidRPr="00672733">
        <w:t>=</w:t>
      </w:r>
      <w:r w:rsidRPr="00672733">
        <w:rPr>
          <w:lang w:val="en-US"/>
        </w:rPr>
        <w:t>book</w:t>
      </w:r>
      <w:r w:rsidRPr="00672733">
        <w:t>&amp;</w:t>
      </w:r>
      <w:r w:rsidRPr="00672733">
        <w:rPr>
          <w:lang w:val="en-US"/>
        </w:rPr>
        <w:t>id</w:t>
      </w:r>
      <w:r w:rsidRPr="00672733">
        <w:t>=436949</w:t>
      </w:r>
    </w:p>
    <w:p w:rsidR="00672733" w:rsidRDefault="00672733" w:rsidP="00B1088C">
      <w:pPr>
        <w:pStyle w:val="justifyspacing01"/>
        <w:numPr>
          <w:ilvl w:val="0"/>
          <w:numId w:val="12"/>
        </w:numPr>
        <w:tabs>
          <w:tab w:val="left" w:pos="993"/>
        </w:tabs>
        <w:ind w:left="0" w:firstLine="709"/>
      </w:pPr>
      <w:proofErr w:type="spellStart"/>
      <w:r w:rsidRPr="00672733">
        <w:t>Курсков</w:t>
      </w:r>
      <w:proofErr w:type="spellEnd"/>
      <w:r w:rsidRPr="00672733">
        <w:t xml:space="preserve"> Д. Ю.</w:t>
      </w:r>
      <w:r>
        <w:t xml:space="preserve"> </w:t>
      </w:r>
      <w:r w:rsidRPr="00672733">
        <w:t>Социология. Практикум: учебное пособие</w:t>
      </w:r>
      <w:r>
        <w:t xml:space="preserve">. - </w:t>
      </w:r>
      <w:r w:rsidRPr="00672733">
        <w:rPr>
          <w:lang w:val="en-US"/>
        </w:rPr>
        <w:t>http</w:t>
      </w:r>
      <w:r w:rsidRPr="00672733">
        <w:t>://</w:t>
      </w:r>
      <w:proofErr w:type="spellStart"/>
      <w:r w:rsidRPr="00672733">
        <w:rPr>
          <w:lang w:val="en-US"/>
        </w:rPr>
        <w:t>biblioclub</w:t>
      </w:r>
      <w:proofErr w:type="spellEnd"/>
      <w:r w:rsidRPr="00672733">
        <w:t>.</w:t>
      </w:r>
      <w:proofErr w:type="spellStart"/>
      <w:r w:rsidRPr="00672733">
        <w:rPr>
          <w:lang w:val="en-US"/>
        </w:rPr>
        <w:t>ru</w:t>
      </w:r>
      <w:proofErr w:type="spellEnd"/>
      <w:r w:rsidRPr="00672733">
        <w:t>/</w:t>
      </w:r>
      <w:r w:rsidRPr="00672733">
        <w:rPr>
          <w:lang w:val="en-US"/>
        </w:rPr>
        <w:t>index</w:t>
      </w:r>
      <w:r w:rsidRPr="00672733">
        <w:t>.</w:t>
      </w:r>
      <w:proofErr w:type="spellStart"/>
      <w:r w:rsidRPr="00672733">
        <w:rPr>
          <w:lang w:val="en-US"/>
        </w:rPr>
        <w:t>php</w:t>
      </w:r>
      <w:proofErr w:type="spellEnd"/>
      <w:r w:rsidRPr="00672733">
        <w:t xml:space="preserve">? </w:t>
      </w:r>
      <w:r w:rsidRPr="00672733">
        <w:rPr>
          <w:lang w:val="en-US"/>
        </w:rPr>
        <w:t>page</w:t>
      </w:r>
      <w:r w:rsidRPr="00672733">
        <w:t>=</w:t>
      </w:r>
      <w:r w:rsidRPr="00672733">
        <w:rPr>
          <w:lang w:val="en-US"/>
        </w:rPr>
        <w:t>book</w:t>
      </w:r>
      <w:r w:rsidRPr="00672733">
        <w:t>&amp;</w:t>
      </w:r>
      <w:r w:rsidRPr="00672733">
        <w:rPr>
          <w:lang w:val="en-US"/>
        </w:rPr>
        <w:t>id</w:t>
      </w:r>
      <w:r w:rsidRPr="00672733">
        <w:t>=446591</w:t>
      </w:r>
    </w:p>
    <w:p w:rsidR="00672733" w:rsidRPr="00672733" w:rsidRDefault="00672733" w:rsidP="00B1088C">
      <w:pPr>
        <w:pStyle w:val="justifyspacing01"/>
        <w:numPr>
          <w:ilvl w:val="0"/>
          <w:numId w:val="12"/>
        </w:numPr>
        <w:tabs>
          <w:tab w:val="left" w:pos="993"/>
        </w:tabs>
        <w:ind w:left="0" w:firstLine="709"/>
      </w:pPr>
      <w:proofErr w:type="spellStart"/>
      <w:r w:rsidRPr="00672733">
        <w:t>Конишевский</w:t>
      </w:r>
      <w:proofErr w:type="spellEnd"/>
      <w:r w:rsidRPr="00672733">
        <w:t xml:space="preserve"> Д. В., Ветров С. А.</w:t>
      </w:r>
      <w:r>
        <w:t xml:space="preserve"> </w:t>
      </w:r>
      <w:r w:rsidRPr="00672733">
        <w:t>Социология в лицах и терминах: учебное пособие для студентов по дисциплине «Социология»</w:t>
      </w:r>
      <w:r>
        <w:t xml:space="preserve">. - </w:t>
      </w:r>
      <w:r w:rsidRPr="00672733">
        <w:rPr>
          <w:lang w:val="en-US"/>
        </w:rPr>
        <w:t>http</w:t>
      </w:r>
      <w:r w:rsidRPr="00672733">
        <w:t>://</w:t>
      </w:r>
      <w:proofErr w:type="spellStart"/>
      <w:r w:rsidRPr="00672733">
        <w:rPr>
          <w:lang w:val="en-US"/>
        </w:rPr>
        <w:t>biblioclub</w:t>
      </w:r>
      <w:proofErr w:type="spellEnd"/>
      <w:r w:rsidRPr="00672733">
        <w:t>.</w:t>
      </w:r>
      <w:proofErr w:type="spellStart"/>
      <w:r w:rsidRPr="00672733">
        <w:rPr>
          <w:lang w:val="en-US"/>
        </w:rPr>
        <w:t>ru</w:t>
      </w:r>
      <w:proofErr w:type="spellEnd"/>
      <w:r w:rsidRPr="00672733">
        <w:t>/</w:t>
      </w:r>
      <w:r w:rsidRPr="00672733">
        <w:rPr>
          <w:lang w:val="en-US"/>
        </w:rPr>
        <w:t>index</w:t>
      </w:r>
      <w:r w:rsidRPr="00672733">
        <w:t>.</w:t>
      </w:r>
      <w:proofErr w:type="spellStart"/>
      <w:r w:rsidRPr="00672733">
        <w:rPr>
          <w:lang w:val="en-US"/>
        </w:rPr>
        <w:t>php</w:t>
      </w:r>
      <w:proofErr w:type="spellEnd"/>
      <w:r w:rsidRPr="00672733">
        <w:t xml:space="preserve">? </w:t>
      </w:r>
      <w:r w:rsidRPr="00672733">
        <w:rPr>
          <w:lang w:val="en-US"/>
        </w:rPr>
        <w:t>page</w:t>
      </w:r>
      <w:r w:rsidRPr="00672733">
        <w:t>=</w:t>
      </w:r>
      <w:r w:rsidRPr="00672733">
        <w:rPr>
          <w:lang w:val="en-US"/>
        </w:rPr>
        <w:t>book</w:t>
      </w:r>
      <w:r w:rsidRPr="00672733">
        <w:t>&amp;</w:t>
      </w:r>
      <w:r w:rsidRPr="00672733">
        <w:rPr>
          <w:lang w:val="en-US"/>
        </w:rPr>
        <w:t>id</w:t>
      </w:r>
      <w:r w:rsidRPr="00672733">
        <w:t>=453950</w:t>
      </w:r>
    </w:p>
    <w:p w:rsidR="005C4497" w:rsidRDefault="005C4497">
      <w:pPr>
        <w:pStyle w:val="centerspacing01"/>
        <w:rPr>
          <w:rStyle w:val="font12"/>
        </w:rPr>
      </w:pPr>
    </w:p>
    <w:p w:rsidR="005C4497" w:rsidRDefault="0068106E">
      <w:pPr>
        <w:pStyle w:val="4"/>
      </w:pPr>
      <w:bookmarkStart w:id="113" w:name="_Toc120"/>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13"/>
    </w:p>
    <w:p w:rsidR="005C4497" w:rsidRPr="00B1088C" w:rsidRDefault="00B1088C" w:rsidP="00B1088C">
      <w:pPr>
        <w:pStyle w:val="justifyspacing01"/>
        <w:numPr>
          <w:ilvl w:val="0"/>
          <w:numId w:val="13"/>
        </w:numPr>
        <w:tabs>
          <w:tab w:val="left" w:pos="993"/>
        </w:tabs>
        <w:ind w:left="0" w:firstLine="709"/>
      </w:pPr>
      <w:proofErr w:type="spellStart"/>
      <w:r w:rsidRPr="00B1088C">
        <w:t>Конишевский</w:t>
      </w:r>
      <w:proofErr w:type="spellEnd"/>
      <w:r w:rsidRPr="00B1088C">
        <w:t xml:space="preserve"> Д. В., Ветров С. А.</w:t>
      </w:r>
      <w:r>
        <w:t xml:space="preserve"> </w:t>
      </w:r>
      <w:r w:rsidRPr="00B1088C">
        <w:t>Рабочая тетрадь для студентов по курсу «Социология»</w:t>
      </w:r>
      <w:r>
        <w:t xml:space="preserve">. - </w:t>
      </w:r>
      <w:r w:rsidRPr="00B1088C">
        <w:rPr>
          <w:lang w:val="en-US"/>
        </w:rPr>
        <w:t>http</w:t>
      </w:r>
      <w:r w:rsidRPr="00B1088C">
        <w:t>://</w:t>
      </w:r>
      <w:proofErr w:type="spellStart"/>
      <w:r w:rsidRPr="00B1088C">
        <w:rPr>
          <w:lang w:val="en-US"/>
        </w:rPr>
        <w:t>biblioclub</w:t>
      </w:r>
      <w:proofErr w:type="spellEnd"/>
      <w:r w:rsidRPr="00B1088C">
        <w:t>.</w:t>
      </w:r>
      <w:proofErr w:type="spellStart"/>
      <w:r w:rsidRPr="00B1088C">
        <w:rPr>
          <w:lang w:val="en-US"/>
        </w:rPr>
        <w:t>ru</w:t>
      </w:r>
      <w:proofErr w:type="spellEnd"/>
      <w:r w:rsidRPr="00B1088C">
        <w:t>/</w:t>
      </w:r>
      <w:r w:rsidRPr="00B1088C">
        <w:rPr>
          <w:lang w:val="en-US"/>
        </w:rPr>
        <w:t>index</w:t>
      </w:r>
      <w:r w:rsidRPr="00B1088C">
        <w:t>.</w:t>
      </w:r>
      <w:proofErr w:type="spellStart"/>
      <w:r w:rsidRPr="00B1088C">
        <w:rPr>
          <w:lang w:val="en-US"/>
        </w:rPr>
        <w:t>php</w:t>
      </w:r>
      <w:proofErr w:type="spellEnd"/>
      <w:r w:rsidRPr="00B1088C">
        <w:t xml:space="preserve">? </w:t>
      </w:r>
      <w:r w:rsidRPr="00B1088C">
        <w:rPr>
          <w:lang w:val="en-US"/>
        </w:rPr>
        <w:t>page</w:t>
      </w:r>
      <w:r w:rsidRPr="00B1088C">
        <w:t>=</w:t>
      </w:r>
      <w:r w:rsidRPr="00B1088C">
        <w:rPr>
          <w:lang w:val="en-US"/>
        </w:rPr>
        <w:t>book</w:t>
      </w:r>
      <w:r w:rsidRPr="00B1088C">
        <w:t>&amp;</w:t>
      </w:r>
      <w:r w:rsidRPr="00B1088C">
        <w:rPr>
          <w:lang w:val="en-US"/>
        </w:rPr>
        <w:t>id</w:t>
      </w:r>
      <w:r w:rsidRPr="00B1088C">
        <w:t>=453949</w:t>
      </w:r>
    </w:p>
    <w:p w:rsidR="005C4497" w:rsidRDefault="005C4497">
      <w:pPr>
        <w:pStyle w:val="centerspacing01"/>
        <w:rPr>
          <w:rStyle w:val="font12"/>
        </w:rPr>
      </w:pPr>
    </w:p>
    <w:p w:rsidR="005C4497" w:rsidRDefault="0068106E">
      <w:pPr>
        <w:pStyle w:val="4"/>
      </w:pPr>
      <w:bookmarkStart w:id="114" w:name="_Toc121"/>
      <w:r>
        <w:lastRenderedPageBreak/>
        <w:t>7.4. Перечень ресурсов информационно-телекоммуникационной сети «Интернет», необходимых для освоения дисциплины</w:t>
      </w:r>
      <w:bookmarkEnd w:id="114"/>
    </w:p>
    <w:p w:rsidR="005C4497" w:rsidRDefault="00B1088C" w:rsidP="00B1088C">
      <w:pPr>
        <w:pStyle w:val="justifyspacing01"/>
        <w:numPr>
          <w:ilvl w:val="0"/>
          <w:numId w:val="14"/>
        </w:numPr>
        <w:ind w:left="0" w:firstLine="698"/>
      </w:pPr>
      <w:proofErr w:type="spellStart"/>
      <w:r w:rsidRPr="00B1088C">
        <w:t>Нурышев</w:t>
      </w:r>
      <w:proofErr w:type="spellEnd"/>
      <w:r w:rsidRPr="00B1088C">
        <w:t xml:space="preserve"> Г.Н., </w:t>
      </w:r>
      <w:proofErr w:type="spellStart"/>
      <w:r w:rsidRPr="00B1088C">
        <w:t>Бразевич</w:t>
      </w:r>
      <w:proofErr w:type="spellEnd"/>
      <w:r w:rsidRPr="00B1088C">
        <w:t xml:space="preserve"> Д.С. Социология: Учебное пособие. - СПб</w:t>
      </w:r>
      <w:proofErr w:type="gramStart"/>
      <w:r w:rsidRPr="00B1088C">
        <w:t xml:space="preserve">.: </w:t>
      </w:r>
      <w:proofErr w:type="spellStart"/>
      <w:proofErr w:type="gramEnd"/>
      <w:r w:rsidRPr="00B1088C">
        <w:t>СПбГУНиПТ</w:t>
      </w:r>
      <w:proofErr w:type="spellEnd"/>
      <w:r w:rsidRPr="00B1088C">
        <w:t xml:space="preserve">, 2010.- </w:t>
      </w:r>
      <w:r w:rsidRPr="00B1088C">
        <w:rPr>
          <w:lang w:val="en-US"/>
        </w:rPr>
        <w:t>292 с.</w:t>
      </w:r>
    </w:p>
    <w:p w:rsidR="00B1088C" w:rsidRPr="00B1088C" w:rsidRDefault="00B1088C" w:rsidP="00B1088C">
      <w:pPr>
        <w:pStyle w:val="justifyspacing01"/>
        <w:numPr>
          <w:ilvl w:val="0"/>
          <w:numId w:val="14"/>
        </w:numPr>
        <w:ind w:left="0" w:firstLine="698"/>
      </w:pPr>
      <w:proofErr w:type="spellStart"/>
      <w:r w:rsidRPr="00B1088C">
        <w:t>Смелзер</w:t>
      </w:r>
      <w:proofErr w:type="spellEnd"/>
      <w:r w:rsidRPr="00B1088C">
        <w:t xml:space="preserve"> Н., Социология: перевод с английского языка - М. Феникс, 1994. - 688 с.</w:t>
      </w:r>
    </w:p>
    <w:p w:rsidR="005C4497" w:rsidRDefault="005C4497">
      <w:pPr>
        <w:pStyle w:val="centerspacing01"/>
        <w:rPr>
          <w:rStyle w:val="font12"/>
        </w:rPr>
      </w:pPr>
    </w:p>
    <w:p w:rsidR="005C4497" w:rsidRDefault="0068106E">
      <w:pPr>
        <w:pStyle w:val="3"/>
      </w:pPr>
      <w:bookmarkStart w:id="115" w:name="_Toc122"/>
      <w:r>
        <w:t>8. Фонды оценочных средств</w:t>
      </w:r>
      <w:bookmarkEnd w:id="115"/>
    </w:p>
    <w:p w:rsidR="005C4497" w:rsidRDefault="0068106E">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5C4497" w:rsidRDefault="005C4497">
      <w:pPr>
        <w:pStyle w:val="centerspacing01"/>
        <w:rPr>
          <w:rStyle w:val="font12"/>
        </w:rPr>
      </w:pPr>
    </w:p>
    <w:p w:rsidR="005C4497" w:rsidRDefault="0068106E">
      <w:pPr>
        <w:pStyle w:val="3"/>
      </w:pPr>
      <w:bookmarkStart w:id="116" w:name="_Toc123"/>
      <w:r>
        <w:t>9. Материально-техническое обеспечение образовательного процесса по дисциплине</w:t>
      </w:r>
      <w:bookmarkEnd w:id="116"/>
    </w:p>
    <w:p w:rsidR="005C4497" w:rsidRDefault="0068106E">
      <w:pPr>
        <w:pStyle w:val="4"/>
      </w:pPr>
      <w:bookmarkStart w:id="117" w:name="_Toc124"/>
      <w:r>
        <w:t>9.1. Описание материально-технической базы</w:t>
      </w:r>
      <w:bookmarkEnd w:id="117"/>
    </w:p>
    <w:p w:rsidR="00B1088C" w:rsidRPr="0091295E" w:rsidRDefault="00B1088C" w:rsidP="00B1088C">
      <w:pPr>
        <w:pStyle w:val="4"/>
        <w:jc w:val="both"/>
      </w:pPr>
      <w:r w:rsidRPr="0091295E">
        <w:t xml:space="preserve">Для проведения занятий по дисциплине используются аудитории университета, в том числе оборудованные мультимедийными ресурсами. </w:t>
      </w:r>
    </w:p>
    <w:p w:rsidR="00B1088C" w:rsidRPr="0091295E" w:rsidRDefault="00B1088C" w:rsidP="00B1088C">
      <w:pPr>
        <w:pStyle w:val="4"/>
        <w:jc w:val="both"/>
      </w:pPr>
    </w:p>
    <w:p w:rsidR="00B1088C" w:rsidRPr="0091295E" w:rsidRDefault="00B1088C" w:rsidP="00B1088C">
      <w:pPr>
        <w:pStyle w:val="4"/>
        <w:jc w:val="both"/>
      </w:pPr>
      <w:r w:rsidRPr="0091295E">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1088C" w:rsidRPr="0091295E" w:rsidRDefault="00B1088C" w:rsidP="00B1088C">
      <w:pPr>
        <w:pStyle w:val="4"/>
        <w:jc w:val="both"/>
      </w:pPr>
      <w:r w:rsidRPr="0091295E">
        <w:t xml:space="preserve">Информационные технологии: технология мультимедиа, Интернет-технология. Технические и электронные средства обучения и контроля знаний студентов: ЭУМК в системе </w:t>
      </w:r>
      <w:proofErr w:type="spellStart"/>
      <w:r w:rsidRPr="0091295E">
        <w:t>Moodle</w:t>
      </w:r>
      <w:proofErr w:type="spellEnd"/>
      <w:r w:rsidRPr="0091295E">
        <w:t xml:space="preserve">.  Перечень программного обеспечения: Интернет браузер, "Пакет MS </w:t>
      </w:r>
      <w:proofErr w:type="spellStart"/>
      <w:r w:rsidRPr="0091295E">
        <w:t>Office</w:t>
      </w:r>
      <w:proofErr w:type="spellEnd"/>
      <w:r w:rsidRPr="0091295E">
        <w:t xml:space="preserve">",  </w:t>
      </w:r>
      <w:proofErr w:type="spellStart"/>
      <w:r w:rsidRPr="0091295E">
        <w:t>Microsoft</w:t>
      </w:r>
      <w:proofErr w:type="spellEnd"/>
      <w:r w:rsidRPr="0091295E">
        <w:t xml:space="preserve"> </w:t>
      </w:r>
      <w:proofErr w:type="spellStart"/>
      <w:r w:rsidRPr="0091295E">
        <w:t>Office</w:t>
      </w:r>
      <w:proofErr w:type="spellEnd"/>
      <w:r w:rsidRPr="0091295E">
        <w:t xml:space="preserve"> </w:t>
      </w:r>
      <w:proofErr w:type="spellStart"/>
      <w:r w:rsidRPr="0091295E">
        <w:t>Project</w:t>
      </w:r>
      <w:proofErr w:type="spellEnd"/>
      <w:r w:rsidRPr="0091295E">
        <w:t xml:space="preserve"> </w:t>
      </w:r>
      <w:proofErr w:type="spellStart"/>
      <w:r w:rsidRPr="0091295E">
        <w:t>Professional</w:t>
      </w:r>
      <w:proofErr w:type="spellEnd"/>
      <w:r w:rsidRPr="0091295E">
        <w:t xml:space="preserve">, LMS </w:t>
      </w:r>
      <w:proofErr w:type="spellStart"/>
      <w:r w:rsidRPr="0091295E">
        <w:t>Moodle</w:t>
      </w:r>
      <w:proofErr w:type="spellEnd"/>
      <w:r w:rsidRPr="0091295E">
        <w:t xml:space="preserve">. </w:t>
      </w:r>
    </w:p>
    <w:p w:rsidR="005C4497" w:rsidRDefault="005C4497">
      <w:pPr>
        <w:pStyle w:val="centerspacing01"/>
        <w:rPr>
          <w:rStyle w:val="font12"/>
        </w:rPr>
      </w:pPr>
    </w:p>
    <w:p w:rsidR="005C4497" w:rsidRDefault="005C4497">
      <w:pPr>
        <w:pStyle w:val="centerspacing0"/>
        <w:rPr>
          <w:rStyle w:val="font12"/>
        </w:rPr>
      </w:pPr>
    </w:p>
    <w:p w:rsidR="005C4497" w:rsidRDefault="005C4497">
      <w:pPr>
        <w:pStyle w:val="centerspacing0"/>
        <w:rPr>
          <w:rStyle w:val="font12"/>
        </w:rPr>
      </w:pPr>
    </w:p>
    <w:p w:rsidR="005C4497" w:rsidRDefault="0068106E">
      <w:r>
        <w:br w:type="page"/>
      </w:r>
    </w:p>
    <w:p w:rsidR="005C4497" w:rsidRDefault="0068106E">
      <w:pPr>
        <w:pStyle w:val="1"/>
      </w:pPr>
      <w:bookmarkStart w:id="118" w:name="_Toc126"/>
      <w:r>
        <w:lastRenderedPageBreak/>
        <w:t>6. ПРОГРАММЫ ПРАКТИК МОДУЛЯ</w:t>
      </w:r>
      <w:bookmarkEnd w:id="118"/>
    </w:p>
    <w:p w:rsidR="005C4497" w:rsidRDefault="0068106E">
      <w:r>
        <w:br w:type="page"/>
      </w:r>
    </w:p>
    <w:p w:rsidR="005C4497" w:rsidRDefault="0068106E">
      <w:pPr>
        <w:pStyle w:val="1"/>
      </w:pPr>
      <w:bookmarkStart w:id="119" w:name="_Toc127"/>
      <w:r>
        <w:lastRenderedPageBreak/>
        <w:t>7. ПРОГРАММА ИТОГОВОЙ АТТЕСТАЦИИ</w:t>
      </w:r>
      <w:bookmarkEnd w:id="119"/>
    </w:p>
    <w:p w:rsidR="005C4497" w:rsidRDefault="005C4497">
      <w:pPr>
        <w:pStyle w:val="centerspacing0"/>
        <w:rPr>
          <w:rStyle w:val="font12"/>
        </w:rPr>
      </w:pPr>
    </w:p>
    <w:p w:rsidR="005C4497" w:rsidRDefault="0068106E">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5C4497" w:rsidRDefault="005C4497">
      <w:pPr>
        <w:pStyle w:val="centerspacing0"/>
        <w:rPr>
          <w:rStyle w:val="font12"/>
        </w:rPr>
      </w:pPr>
    </w:p>
    <w:p w:rsidR="005C4497" w:rsidRDefault="0068106E">
      <w:pPr>
        <w:pStyle w:val="justifyspacing01indent"/>
      </w:pPr>
      <w:r>
        <w:rPr>
          <w:rStyle w:val="font12"/>
        </w:rPr>
        <w:t>Рейтинговая оценка по модулю рассчитывается  по формуле:</w:t>
      </w:r>
    </w:p>
    <w:p w:rsidR="005C4497" w:rsidRDefault="0068106E">
      <w:pPr>
        <w:pStyle w:val="justifyspacing0middle"/>
      </w:pPr>
      <w:proofErr w:type="spellStart"/>
      <w:proofErr w:type="gramStart"/>
      <w:r>
        <w:rPr>
          <w:rStyle w:val="font12"/>
        </w:rPr>
        <w:t>R</w:t>
      </w:r>
      <w:r>
        <w:rPr>
          <w:rStyle w:val="font12sub"/>
        </w:rPr>
        <w:t>j</w:t>
      </w:r>
      <w:proofErr w:type="gramEnd"/>
      <w:r>
        <w:rPr>
          <w:rStyle w:val="font12super"/>
        </w:rPr>
        <w:t>мод</w:t>
      </w:r>
      <w:proofErr w:type="spellEnd"/>
      <w:r>
        <w:rPr>
          <w:rStyle w:val="font12super"/>
        </w:rPr>
        <w:t>.</w:t>
      </w:r>
      <w:r>
        <w:rPr>
          <w:rStyle w:val="font12"/>
        </w:rPr>
        <w:t>=</w:t>
      </w:r>
      <w:r w:rsidR="00E8018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pt;height:32.65pt;mso-position-horizontal:left;mso-position-horizontal-relative:char;mso-position-vertical:top">
            <v:imagedata r:id="rId10" o:title=""/>
          </v:shape>
        </w:pict>
      </w:r>
    </w:p>
    <w:p w:rsidR="005C4497" w:rsidRDefault="0068106E">
      <w:pPr>
        <w:pStyle w:val="justifyspacing1"/>
      </w:pPr>
      <w:proofErr w:type="spellStart"/>
      <w:proofErr w:type="gramStart"/>
      <w:r>
        <w:rPr>
          <w:rStyle w:val="font12"/>
        </w:rPr>
        <w:t>R</w:t>
      </w:r>
      <w:r>
        <w:rPr>
          <w:rStyle w:val="font12sub"/>
        </w:rPr>
        <w:t>j</w:t>
      </w:r>
      <w:proofErr w:type="gramEnd"/>
      <w:r>
        <w:rPr>
          <w:rStyle w:val="font12super"/>
        </w:rPr>
        <w:t>мод</w:t>
      </w:r>
      <w:proofErr w:type="spellEnd"/>
      <w:r>
        <w:rPr>
          <w:rStyle w:val="font12super"/>
        </w:rPr>
        <w:t>.</w:t>
      </w:r>
      <w:r>
        <w:rPr>
          <w:rStyle w:val="font12"/>
        </w:rPr>
        <w:t xml:space="preserve"> — рейтинговый балл студента j по модулю;</w:t>
      </w:r>
    </w:p>
    <w:p w:rsidR="005C4497" w:rsidRDefault="0068106E">
      <w:pPr>
        <w:pStyle w:val="justifyspacing1"/>
      </w:pPr>
      <w:r>
        <w:rPr>
          <w:rStyle w:val="font12"/>
        </w:rPr>
        <w:t>k</w:t>
      </w:r>
      <w:r>
        <w:rPr>
          <w:rStyle w:val="font12sub"/>
        </w:rPr>
        <w:t>1</w:t>
      </w:r>
      <w:r>
        <w:rPr>
          <w:rStyle w:val="font12"/>
        </w:rPr>
        <w:t>, k</w:t>
      </w:r>
      <w:r>
        <w:rPr>
          <w:rStyle w:val="font12sub"/>
        </w:rPr>
        <w:t>2</w:t>
      </w:r>
      <w:r>
        <w:rPr>
          <w:rStyle w:val="font12"/>
        </w:rPr>
        <w:t>,...</w:t>
      </w:r>
      <w:proofErr w:type="spellStart"/>
      <w:r>
        <w:rPr>
          <w:rStyle w:val="font12"/>
        </w:rPr>
        <w:t>k</w:t>
      </w:r>
      <w:r>
        <w:rPr>
          <w:rStyle w:val="font12sub"/>
        </w:rPr>
        <w:t>n</w:t>
      </w:r>
      <w:proofErr w:type="spellEnd"/>
      <w:r>
        <w:rPr>
          <w:rStyle w:val="font12"/>
        </w:rPr>
        <w:t xml:space="preserve"> — зачетные единицы дисциплин, входящих в модуль,</w:t>
      </w:r>
    </w:p>
    <w:p w:rsidR="005C4497" w:rsidRDefault="0068106E">
      <w:pPr>
        <w:pStyle w:val="justifyspacing1"/>
      </w:pPr>
      <w:proofErr w:type="spellStart"/>
      <w:proofErr w:type="gramStart"/>
      <w:r>
        <w:rPr>
          <w:rStyle w:val="font12"/>
        </w:rPr>
        <w:t>k</w:t>
      </w:r>
      <w:proofErr w:type="gramEnd"/>
      <w:r>
        <w:rPr>
          <w:rStyle w:val="font12sub"/>
        </w:rPr>
        <w:t>пр</w:t>
      </w:r>
      <w:proofErr w:type="spellEnd"/>
      <w:r>
        <w:rPr>
          <w:rStyle w:val="font12"/>
        </w:rPr>
        <w:t xml:space="preserve"> — зачетная единица по практике, </w:t>
      </w:r>
      <w:proofErr w:type="spellStart"/>
      <w:r>
        <w:rPr>
          <w:rStyle w:val="font12"/>
        </w:rPr>
        <w:t>k</w:t>
      </w:r>
      <w:r>
        <w:rPr>
          <w:rStyle w:val="font12sub"/>
        </w:rPr>
        <w:t>кур</w:t>
      </w:r>
      <w:proofErr w:type="spellEnd"/>
      <w:r>
        <w:rPr>
          <w:rStyle w:val="font12"/>
        </w:rPr>
        <w:t xml:space="preserve"> — зачетная единица по курсовой работе; </w:t>
      </w:r>
    </w:p>
    <w:p w:rsidR="005C4497" w:rsidRDefault="0068106E">
      <w:pPr>
        <w:pStyle w:val="justifyspacing1"/>
      </w:pPr>
      <w:r>
        <w:rPr>
          <w:rStyle w:val="font12"/>
        </w:rPr>
        <w:t>R</w:t>
      </w:r>
      <w:r>
        <w:rPr>
          <w:rStyle w:val="font12sub"/>
        </w:rPr>
        <w:t>1</w:t>
      </w:r>
      <w:r>
        <w:rPr>
          <w:rStyle w:val="font12"/>
        </w:rPr>
        <w:t>, R</w:t>
      </w:r>
      <w:r>
        <w:rPr>
          <w:rStyle w:val="font12sub"/>
        </w:rPr>
        <w:t>2</w:t>
      </w:r>
      <w:r>
        <w:rPr>
          <w:rStyle w:val="font12"/>
        </w:rPr>
        <w:t>,...</w:t>
      </w:r>
      <w:proofErr w:type="spellStart"/>
      <w:r>
        <w:rPr>
          <w:rStyle w:val="font12"/>
        </w:rPr>
        <w:t>R</w:t>
      </w:r>
      <w:r>
        <w:rPr>
          <w:rStyle w:val="font12sub"/>
        </w:rPr>
        <w:t>n</w:t>
      </w:r>
      <w:proofErr w:type="spellEnd"/>
      <w:r>
        <w:rPr>
          <w:rStyle w:val="font12"/>
        </w:rPr>
        <w:t xml:space="preserve"> — рейтинговые баллы студента по дисциплинам модуля</w:t>
      </w:r>
      <w:proofErr w:type="gramStart"/>
      <w:r>
        <w:rPr>
          <w:rStyle w:val="font12"/>
        </w:rPr>
        <w:t>,,</w:t>
      </w:r>
      <w:proofErr w:type="gramEnd"/>
    </w:p>
    <w:p w:rsidR="005C4497" w:rsidRDefault="0068106E">
      <w:pPr>
        <w:pStyle w:val="justifyspacing1"/>
      </w:pPr>
      <w:proofErr w:type="spellStart"/>
      <w:r>
        <w:rPr>
          <w:rStyle w:val="font12"/>
        </w:rPr>
        <w:t>R</w:t>
      </w:r>
      <w:r>
        <w:rPr>
          <w:rStyle w:val="font12sub"/>
        </w:rPr>
        <w:t>пр</w:t>
      </w:r>
      <w:proofErr w:type="spellEnd"/>
      <w:r>
        <w:rPr>
          <w:rStyle w:val="font12"/>
        </w:rPr>
        <w:t xml:space="preserve">, </w:t>
      </w:r>
      <w:proofErr w:type="spellStart"/>
      <w:r>
        <w:rPr>
          <w:rStyle w:val="font12"/>
        </w:rPr>
        <w:t>R</w:t>
      </w:r>
      <w:r>
        <w:rPr>
          <w:rStyle w:val="font12sub"/>
        </w:rPr>
        <w:t>кур</w:t>
      </w:r>
      <w:proofErr w:type="spellEnd"/>
      <w:r>
        <w:rPr>
          <w:rStyle w:val="font12"/>
        </w:rPr>
        <w:t xml:space="preserve"> — рейтинговые баллы студента за практику, за курсовую работу, если их выполнение предусмотрено в семестре</w:t>
      </w:r>
      <w:proofErr w:type="gramStart"/>
      <w:r>
        <w:rPr>
          <w:rStyle w:val="font12"/>
        </w:rPr>
        <w:t xml:space="preserve">., </w:t>
      </w:r>
      <w:proofErr w:type="gramEnd"/>
    </w:p>
    <w:p w:rsidR="005C4497" w:rsidRDefault="0068106E">
      <w:pPr>
        <w:pStyle w:val="justifyspacing1"/>
      </w:pPr>
      <w:r>
        <w:rPr>
          <w:rStyle w:val="font12"/>
        </w:rPr>
        <w:t>Величина среднего рейтинга студента по модулю лежит в пределах от 55 до 100 баллов</w:t>
      </w:r>
      <w:proofErr w:type="gramStart"/>
      <w:r>
        <w:rPr>
          <w:rStyle w:val="font12"/>
        </w:rPr>
        <w:t xml:space="preserve">., </w:t>
      </w:r>
      <w:proofErr w:type="gramEnd"/>
    </w:p>
    <w:sectPr w:rsidR="005C4497" w:rsidSect="005C4497">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65F" w:rsidRDefault="00B4165F" w:rsidP="005C4497">
      <w:pPr>
        <w:spacing w:after="0" w:line="240" w:lineRule="auto"/>
      </w:pPr>
      <w:r>
        <w:separator/>
      </w:r>
    </w:p>
  </w:endnote>
  <w:endnote w:type="continuationSeparator" w:id="0">
    <w:p w:rsidR="00B4165F" w:rsidRDefault="00B4165F" w:rsidP="005C4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733" w:rsidRDefault="00F039EF">
    <w:pPr>
      <w:pStyle w:val="rightspacing0"/>
    </w:pPr>
    <w:r>
      <w:fldChar w:fldCharType="begin"/>
    </w:r>
    <w:r w:rsidR="00672733">
      <w:rPr>
        <w:rStyle w:val="font12"/>
      </w:rPr>
      <w:instrText>PAGE</w:instrText>
    </w:r>
    <w:r>
      <w:fldChar w:fldCharType="separate"/>
    </w:r>
    <w:r w:rsidR="00990C25">
      <w:rPr>
        <w:rStyle w:val="font12"/>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65F" w:rsidRDefault="00B4165F" w:rsidP="005C4497">
      <w:pPr>
        <w:spacing w:after="0" w:line="240" w:lineRule="auto"/>
      </w:pPr>
      <w:r>
        <w:separator/>
      </w:r>
    </w:p>
  </w:footnote>
  <w:footnote w:type="continuationSeparator" w:id="0">
    <w:p w:rsidR="00B4165F" w:rsidRDefault="00B4165F" w:rsidP="005C44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41390"/>
    <w:multiLevelType w:val="hybridMultilevel"/>
    <w:tmpl w:val="74EA9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319A7"/>
    <w:multiLevelType w:val="hybridMultilevel"/>
    <w:tmpl w:val="7DAE1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A83667E"/>
    <w:multiLevelType w:val="hybridMultilevel"/>
    <w:tmpl w:val="6084F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4C67ED"/>
    <w:multiLevelType w:val="hybridMultilevel"/>
    <w:tmpl w:val="6428B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69B05F"/>
    <w:multiLevelType w:val="multilevel"/>
    <w:tmpl w:val="9F1A1E78"/>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037954"/>
    <w:multiLevelType w:val="hybridMultilevel"/>
    <w:tmpl w:val="E24E7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2E25C8"/>
    <w:multiLevelType w:val="hybridMultilevel"/>
    <w:tmpl w:val="296EA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363D10"/>
    <w:multiLevelType w:val="hybridMultilevel"/>
    <w:tmpl w:val="BFE06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B1140E"/>
    <w:multiLevelType w:val="hybridMultilevel"/>
    <w:tmpl w:val="6428B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533668"/>
    <w:multiLevelType w:val="hybridMultilevel"/>
    <w:tmpl w:val="97261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1F5A7F"/>
    <w:multiLevelType w:val="hybridMultilevel"/>
    <w:tmpl w:val="13305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4D76E0"/>
    <w:multiLevelType w:val="hybridMultilevel"/>
    <w:tmpl w:val="97261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7143E8"/>
    <w:multiLevelType w:val="hybridMultilevel"/>
    <w:tmpl w:val="AC7228E8"/>
    <w:lvl w:ilvl="0" w:tplc="BB9CEADE">
      <w:start w:val="1"/>
      <w:numFmt w:val="decimal"/>
      <w:lvlText w:val="%1."/>
      <w:lvlJc w:val="left"/>
      <w:pPr>
        <w:ind w:left="644" w:hanging="360"/>
      </w:pPr>
      <w:rPr>
        <w:rFonts w:hint="default"/>
        <w:i w:val="0"/>
        <w:sz w:val="24"/>
        <w:szCs w:val="24"/>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795F0072"/>
    <w:multiLevelType w:val="hybridMultilevel"/>
    <w:tmpl w:val="8D3A6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FC5747"/>
    <w:multiLevelType w:val="hybridMultilevel"/>
    <w:tmpl w:val="13CCF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3"/>
  </w:num>
  <w:num w:numId="3">
    <w:abstractNumId w:val="14"/>
  </w:num>
  <w:num w:numId="4">
    <w:abstractNumId w:val="8"/>
  </w:num>
  <w:num w:numId="5">
    <w:abstractNumId w:val="3"/>
  </w:num>
  <w:num w:numId="6">
    <w:abstractNumId w:val="5"/>
  </w:num>
  <w:num w:numId="7">
    <w:abstractNumId w:val="10"/>
  </w:num>
  <w:num w:numId="8">
    <w:abstractNumId w:val="6"/>
  </w:num>
  <w:num w:numId="9">
    <w:abstractNumId w:val="0"/>
  </w:num>
  <w:num w:numId="10">
    <w:abstractNumId w:val="2"/>
  </w:num>
  <w:num w:numId="11">
    <w:abstractNumId w:val="7"/>
  </w:num>
  <w:num w:numId="12">
    <w:abstractNumId w:val="1"/>
  </w:num>
  <w:num w:numId="13">
    <w:abstractNumId w:val="11"/>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4497"/>
    <w:rsid w:val="000370BE"/>
    <w:rsid w:val="00140382"/>
    <w:rsid w:val="00193640"/>
    <w:rsid w:val="001E59E0"/>
    <w:rsid w:val="001F663D"/>
    <w:rsid w:val="00204C4B"/>
    <w:rsid w:val="002104BC"/>
    <w:rsid w:val="002112AA"/>
    <w:rsid w:val="00222BCD"/>
    <w:rsid w:val="00251C1A"/>
    <w:rsid w:val="002A5075"/>
    <w:rsid w:val="002B48E4"/>
    <w:rsid w:val="0032106B"/>
    <w:rsid w:val="00363B00"/>
    <w:rsid w:val="00390192"/>
    <w:rsid w:val="003C01D0"/>
    <w:rsid w:val="003E5C24"/>
    <w:rsid w:val="00413281"/>
    <w:rsid w:val="00413959"/>
    <w:rsid w:val="00413C6D"/>
    <w:rsid w:val="00492AC0"/>
    <w:rsid w:val="004B0509"/>
    <w:rsid w:val="004B1D5A"/>
    <w:rsid w:val="005B7C03"/>
    <w:rsid w:val="005C4497"/>
    <w:rsid w:val="006316FC"/>
    <w:rsid w:val="006373E0"/>
    <w:rsid w:val="00672733"/>
    <w:rsid w:val="0068106E"/>
    <w:rsid w:val="006A062D"/>
    <w:rsid w:val="006D49E8"/>
    <w:rsid w:val="0072548E"/>
    <w:rsid w:val="0078319D"/>
    <w:rsid w:val="007E11FF"/>
    <w:rsid w:val="0081486C"/>
    <w:rsid w:val="00834767"/>
    <w:rsid w:val="00860116"/>
    <w:rsid w:val="00883922"/>
    <w:rsid w:val="009072F2"/>
    <w:rsid w:val="00911188"/>
    <w:rsid w:val="0091295E"/>
    <w:rsid w:val="00940E80"/>
    <w:rsid w:val="00987F87"/>
    <w:rsid w:val="00990C25"/>
    <w:rsid w:val="009B74B5"/>
    <w:rsid w:val="009C1721"/>
    <w:rsid w:val="009D6969"/>
    <w:rsid w:val="009E0B7A"/>
    <w:rsid w:val="00A128C4"/>
    <w:rsid w:val="00A1673D"/>
    <w:rsid w:val="00AB2DC3"/>
    <w:rsid w:val="00B1088C"/>
    <w:rsid w:val="00B24BA1"/>
    <w:rsid w:val="00B4165F"/>
    <w:rsid w:val="00C03612"/>
    <w:rsid w:val="00C47662"/>
    <w:rsid w:val="00C56838"/>
    <w:rsid w:val="00CD04DD"/>
    <w:rsid w:val="00CD4953"/>
    <w:rsid w:val="00D2424C"/>
    <w:rsid w:val="00D529B0"/>
    <w:rsid w:val="00D60680"/>
    <w:rsid w:val="00E40A03"/>
    <w:rsid w:val="00E66E5B"/>
    <w:rsid w:val="00E80181"/>
    <w:rsid w:val="00E8490F"/>
    <w:rsid w:val="00E90A62"/>
    <w:rsid w:val="00EE3398"/>
    <w:rsid w:val="00F039EF"/>
    <w:rsid w:val="00F0761F"/>
    <w:rsid w:val="00F56B2C"/>
    <w:rsid w:val="00F903B3"/>
    <w:rsid w:val="00FA3CA0"/>
    <w:rsid w:val="00FC6C50"/>
    <w:rsid w:val="00FF3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C4497"/>
  </w:style>
  <w:style w:type="paragraph" w:styleId="1">
    <w:name w:val="heading 1"/>
    <w:basedOn w:val="a"/>
    <w:rsid w:val="005C4497"/>
    <w:pPr>
      <w:spacing w:after="0" w:line="360" w:lineRule="auto"/>
      <w:jc w:val="center"/>
      <w:outlineLvl w:val="0"/>
    </w:pPr>
    <w:rPr>
      <w:b/>
      <w:bCs/>
    </w:rPr>
  </w:style>
  <w:style w:type="paragraph" w:styleId="2">
    <w:name w:val="heading 2"/>
    <w:basedOn w:val="a"/>
    <w:rsid w:val="005C4497"/>
    <w:pPr>
      <w:spacing w:after="0" w:line="360" w:lineRule="auto"/>
      <w:ind w:firstLine="360"/>
      <w:outlineLvl w:val="1"/>
    </w:pPr>
    <w:rPr>
      <w:b/>
      <w:bCs/>
    </w:rPr>
  </w:style>
  <w:style w:type="paragraph" w:styleId="3">
    <w:name w:val="heading 3"/>
    <w:basedOn w:val="a"/>
    <w:rsid w:val="005C4497"/>
    <w:pPr>
      <w:spacing w:after="0" w:line="360" w:lineRule="auto"/>
      <w:ind w:firstLine="360"/>
      <w:outlineLvl w:val="2"/>
    </w:pPr>
    <w:rPr>
      <w:b/>
      <w:bCs/>
    </w:rPr>
  </w:style>
  <w:style w:type="paragraph" w:styleId="4">
    <w:name w:val="heading 4"/>
    <w:basedOn w:val="a"/>
    <w:link w:val="40"/>
    <w:rsid w:val="005C4497"/>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5C4497"/>
    <w:rPr>
      <w:vertAlign w:val="superscript"/>
    </w:rPr>
  </w:style>
  <w:style w:type="character" w:customStyle="1" w:styleId="font11">
    <w:name w:val="font11"/>
    <w:rsid w:val="005C4497"/>
    <w:rPr>
      <w:rFonts w:ascii="Times New Roman" w:eastAsia="Times New Roman" w:hAnsi="Times New Roman" w:cs="Times New Roman"/>
      <w:sz w:val="22"/>
      <w:szCs w:val="22"/>
    </w:rPr>
  </w:style>
  <w:style w:type="character" w:customStyle="1" w:styleId="font11bold">
    <w:name w:val="font11bold"/>
    <w:rsid w:val="005C4497"/>
    <w:rPr>
      <w:rFonts w:ascii="Times New Roman" w:eastAsia="Times New Roman" w:hAnsi="Times New Roman" w:cs="Times New Roman"/>
      <w:b/>
      <w:bCs/>
      <w:sz w:val="22"/>
      <w:szCs w:val="22"/>
    </w:rPr>
  </w:style>
  <w:style w:type="character" w:customStyle="1" w:styleId="font12">
    <w:name w:val="font12"/>
    <w:rsid w:val="005C4497"/>
    <w:rPr>
      <w:rFonts w:ascii="Times New Roman" w:eastAsia="Times New Roman" w:hAnsi="Times New Roman" w:cs="Times New Roman"/>
      <w:sz w:val="24"/>
      <w:szCs w:val="24"/>
    </w:rPr>
  </w:style>
  <w:style w:type="character" w:customStyle="1" w:styleId="font12bold">
    <w:name w:val="font12bold"/>
    <w:rsid w:val="005C4497"/>
    <w:rPr>
      <w:rFonts w:ascii="Times New Roman" w:eastAsia="Times New Roman" w:hAnsi="Times New Roman" w:cs="Times New Roman"/>
      <w:b/>
      <w:bCs/>
      <w:sz w:val="24"/>
      <w:szCs w:val="24"/>
    </w:rPr>
  </w:style>
  <w:style w:type="character" w:customStyle="1" w:styleId="font12italic">
    <w:name w:val="font12italic"/>
    <w:rsid w:val="005C4497"/>
    <w:rPr>
      <w:rFonts w:ascii="Times New Roman" w:eastAsia="Times New Roman" w:hAnsi="Times New Roman" w:cs="Times New Roman"/>
      <w:i/>
      <w:iCs/>
      <w:sz w:val="24"/>
      <w:szCs w:val="24"/>
    </w:rPr>
  </w:style>
  <w:style w:type="character" w:customStyle="1" w:styleId="font12sub">
    <w:name w:val="font12sub"/>
    <w:rsid w:val="005C4497"/>
    <w:rPr>
      <w:rFonts w:ascii="Times New Roman" w:eastAsia="Times New Roman" w:hAnsi="Times New Roman" w:cs="Times New Roman"/>
      <w:sz w:val="24"/>
      <w:szCs w:val="24"/>
      <w:vertAlign w:val="subscript"/>
    </w:rPr>
  </w:style>
  <w:style w:type="character" w:customStyle="1" w:styleId="font12super">
    <w:name w:val="font12super"/>
    <w:rsid w:val="005C4497"/>
    <w:rPr>
      <w:rFonts w:ascii="Times New Roman" w:eastAsia="Times New Roman" w:hAnsi="Times New Roman" w:cs="Times New Roman"/>
      <w:sz w:val="24"/>
      <w:szCs w:val="24"/>
      <w:vertAlign w:val="superscript"/>
    </w:rPr>
  </w:style>
  <w:style w:type="character" w:customStyle="1" w:styleId="font13">
    <w:name w:val="font13"/>
    <w:rsid w:val="005C4497"/>
    <w:rPr>
      <w:rFonts w:ascii="Times New Roman" w:eastAsia="Times New Roman" w:hAnsi="Times New Roman" w:cs="Times New Roman"/>
      <w:sz w:val="26"/>
      <w:szCs w:val="26"/>
    </w:rPr>
  </w:style>
  <w:style w:type="character" w:customStyle="1" w:styleId="font13bold">
    <w:name w:val="font13bold"/>
    <w:rsid w:val="005C4497"/>
    <w:rPr>
      <w:rFonts w:ascii="Times New Roman" w:eastAsia="Times New Roman" w:hAnsi="Times New Roman" w:cs="Times New Roman"/>
      <w:b/>
      <w:bCs/>
      <w:sz w:val="26"/>
      <w:szCs w:val="26"/>
    </w:rPr>
  </w:style>
  <w:style w:type="character" w:customStyle="1" w:styleId="font13italic">
    <w:name w:val="font13italic"/>
    <w:rsid w:val="005C4497"/>
    <w:rPr>
      <w:rFonts w:ascii="Times New Roman" w:eastAsia="Times New Roman" w:hAnsi="Times New Roman" w:cs="Times New Roman"/>
      <w:i/>
      <w:iCs/>
      <w:sz w:val="26"/>
      <w:szCs w:val="26"/>
    </w:rPr>
  </w:style>
  <w:style w:type="paragraph" w:customStyle="1" w:styleId="leftspacing0">
    <w:name w:val="left_spacing0"/>
    <w:basedOn w:val="a"/>
    <w:rsid w:val="005C4497"/>
    <w:pPr>
      <w:spacing w:after="0" w:line="240" w:lineRule="auto"/>
    </w:pPr>
  </w:style>
  <w:style w:type="paragraph" w:customStyle="1" w:styleId="leftspacing01">
    <w:name w:val="left_spacing01"/>
    <w:basedOn w:val="a"/>
    <w:rsid w:val="005C4497"/>
    <w:pPr>
      <w:spacing w:after="0" w:line="360" w:lineRule="auto"/>
    </w:pPr>
  </w:style>
  <w:style w:type="paragraph" w:customStyle="1" w:styleId="leftspacing1">
    <w:name w:val="left_spacing1"/>
    <w:basedOn w:val="a"/>
    <w:rsid w:val="005C4497"/>
    <w:pPr>
      <w:spacing w:after="0" w:line="360" w:lineRule="auto"/>
    </w:pPr>
  </w:style>
  <w:style w:type="paragraph" w:customStyle="1" w:styleId="leftspacing2">
    <w:name w:val="left_spacing2"/>
    <w:basedOn w:val="a"/>
    <w:rsid w:val="005C4497"/>
    <w:pPr>
      <w:spacing w:after="0" w:line="480" w:lineRule="auto"/>
    </w:pPr>
  </w:style>
  <w:style w:type="paragraph" w:customStyle="1" w:styleId="leftspacing0indent">
    <w:name w:val="left_spacing0_indent"/>
    <w:basedOn w:val="a"/>
    <w:rsid w:val="005C4497"/>
    <w:pPr>
      <w:spacing w:after="0" w:line="240" w:lineRule="auto"/>
      <w:ind w:firstLine="360"/>
    </w:pPr>
  </w:style>
  <w:style w:type="paragraph" w:customStyle="1" w:styleId="leftspacing01indent">
    <w:name w:val="left_spacing01_indent"/>
    <w:basedOn w:val="a"/>
    <w:rsid w:val="005C4497"/>
    <w:pPr>
      <w:spacing w:after="0" w:line="360" w:lineRule="auto"/>
      <w:ind w:firstLine="360"/>
    </w:pPr>
  </w:style>
  <w:style w:type="paragraph" w:customStyle="1" w:styleId="leftspacing1indent">
    <w:name w:val="left_spacing1_indent"/>
    <w:basedOn w:val="a"/>
    <w:rsid w:val="005C4497"/>
    <w:pPr>
      <w:spacing w:after="0" w:line="360" w:lineRule="auto"/>
      <w:ind w:firstLine="360"/>
    </w:pPr>
  </w:style>
  <w:style w:type="paragraph" w:customStyle="1" w:styleId="rightspacing0">
    <w:name w:val="right_spacing0"/>
    <w:basedOn w:val="a"/>
    <w:rsid w:val="005C4497"/>
    <w:pPr>
      <w:spacing w:after="0" w:line="240" w:lineRule="auto"/>
      <w:jc w:val="right"/>
    </w:pPr>
  </w:style>
  <w:style w:type="paragraph" w:customStyle="1" w:styleId="rightspacing01">
    <w:name w:val="right_spacing01"/>
    <w:basedOn w:val="a"/>
    <w:rsid w:val="005C4497"/>
    <w:pPr>
      <w:spacing w:after="0" w:line="360" w:lineRule="auto"/>
      <w:jc w:val="right"/>
    </w:pPr>
  </w:style>
  <w:style w:type="paragraph" w:customStyle="1" w:styleId="rightspacing1">
    <w:name w:val="right_spacing1"/>
    <w:basedOn w:val="a"/>
    <w:rsid w:val="005C4497"/>
    <w:pPr>
      <w:spacing w:after="0" w:line="360" w:lineRule="auto"/>
      <w:jc w:val="right"/>
    </w:pPr>
  </w:style>
  <w:style w:type="paragraph" w:customStyle="1" w:styleId="rightspacing2">
    <w:name w:val="right_spacing2"/>
    <w:basedOn w:val="a"/>
    <w:rsid w:val="005C4497"/>
    <w:pPr>
      <w:spacing w:after="0" w:line="480" w:lineRule="auto"/>
      <w:jc w:val="right"/>
    </w:pPr>
  </w:style>
  <w:style w:type="paragraph" w:customStyle="1" w:styleId="centerspacing0">
    <w:name w:val="center_spacing0"/>
    <w:basedOn w:val="a"/>
    <w:rsid w:val="005C4497"/>
    <w:pPr>
      <w:spacing w:after="0" w:line="240" w:lineRule="auto"/>
      <w:jc w:val="center"/>
    </w:pPr>
  </w:style>
  <w:style w:type="paragraph" w:customStyle="1" w:styleId="centerspacing01">
    <w:name w:val="center_spacing01"/>
    <w:basedOn w:val="a"/>
    <w:rsid w:val="005C4497"/>
    <w:pPr>
      <w:spacing w:after="0" w:line="360" w:lineRule="auto"/>
      <w:jc w:val="center"/>
    </w:pPr>
  </w:style>
  <w:style w:type="paragraph" w:customStyle="1" w:styleId="centerspacing1">
    <w:name w:val="center_spacing1"/>
    <w:basedOn w:val="a"/>
    <w:rsid w:val="005C4497"/>
    <w:pPr>
      <w:spacing w:after="0" w:line="360" w:lineRule="auto"/>
      <w:jc w:val="center"/>
    </w:pPr>
  </w:style>
  <w:style w:type="paragraph" w:customStyle="1" w:styleId="centerspacing2">
    <w:name w:val="center_spacing2"/>
    <w:basedOn w:val="a"/>
    <w:rsid w:val="005C4497"/>
    <w:pPr>
      <w:spacing w:after="0" w:line="480" w:lineRule="auto"/>
      <w:jc w:val="center"/>
    </w:pPr>
  </w:style>
  <w:style w:type="paragraph" w:customStyle="1" w:styleId="justifyspacing0">
    <w:name w:val="justify_spacing0"/>
    <w:basedOn w:val="a"/>
    <w:rsid w:val="005C4497"/>
    <w:pPr>
      <w:spacing w:after="0" w:line="240" w:lineRule="auto"/>
      <w:jc w:val="both"/>
    </w:pPr>
  </w:style>
  <w:style w:type="paragraph" w:customStyle="1" w:styleId="justifyspacing01">
    <w:name w:val="justify_spacing01"/>
    <w:basedOn w:val="a"/>
    <w:rsid w:val="005C4497"/>
    <w:pPr>
      <w:spacing w:after="0" w:line="360" w:lineRule="auto"/>
      <w:jc w:val="both"/>
    </w:pPr>
  </w:style>
  <w:style w:type="paragraph" w:customStyle="1" w:styleId="justifyspacing1">
    <w:name w:val="justify_spacing1"/>
    <w:basedOn w:val="a"/>
    <w:rsid w:val="005C4497"/>
    <w:pPr>
      <w:spacing w:after="0" w:line="360" w:lineRule="auto"/>
      <w:jc w:val="both"/>
    </w:pPr>
  </w:style>
  <w:style w:type="paragraph" w:customStyle="1" w:styleId="justifyspacing2">
    <w:name w:val="justify_spacing2"/>
    <w:basedOn w:val="a"/>
    <w:rsid w:val="005C4497"/>
    <w:pPr>
      <w:spacing w:after="0" w:line="480" w:lineRule="auto"/>
      <w:jc w:val="both"/>
    </w:pPr>
  </w:style>
  <w:style w:type="paragraph" w:customStyle="1" w:styleId="justifyspacing0middle">
    <w:name w:val="justify_spacing0_middle"/>
    <w:basedOn w:val="a"/>
    <w:rsid w:val="005C4497"/>
    <w:pPr>
      <w:spacing w:after="0" w:line="240" w:lineRule="auto"/>
      <w:jc w:val="both"/>
      <w:textAlignment w:val="center"/>
    </w:pPr>
  </w:style>
  <w:style w:type="paragraph" w:customStyle="1" w:styleId="justifyspacing01indent">
    <w:name w:val="justify_spacing01_indent"/>
    <w:basedOn w:val="a"/>
    <w:rsid w:val="005C4497"/>
    <w:pPr>
      <w:spacing w:after="0" w:line="360" w:lineRule="auto"/>
      <w:ind w:firstLine="360"/>
      <w:jc w:val="both"/>
    </w:pPr>
  </w:style>
  <w:style w:type="table" w:customStyle="1" w:styleId="TableHide">
    <w:name w:val="TableHide"/>
    <w:uiPriority w:val="99"/>
    <w:rsid w:val="005C4497"/>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5C4497"/>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3">
    <w:name w:val="Normal (Web)"/>
    <w:basedOn w:val="a"/>
    <w:uiPriority w:val="99"/>
    <w:semiHidden/>
    <w:unhideWhenUsed/>
    <w:rsid w:val="005B7C03"/>
  </w:style>
  <w:style w:type="character" w:styleId="a4">
    <w:name w:val="Hyperlink"/>
    <w:basedOn w:val="a0"/>
    <w:uiPriority w:val="99"/>
    <w:unhideWhenUsed/>
    <w:rsid w:val="005B7C03"/>
    <w:rPr>
      <w:color w:val="0000FF" w:themeColor="hyperlink"/>
      <w:u w:val="single"/>
    </w:rPr>
  </w:style>
  <w:style w:type="character" w:customStyle="1" w:styleId="40">
    <w:name w:val="Заголовок 4 Знак"/>
    <w:basedOn w:val="a0"/>
    <w:link w:val="4"/>
    <w:rsid w:val="00E66E5B"/>
  </w:style>
  <w:style w:type="table" w:customStyle="1" w:styleId="Table1">
    <w:name w:val="Table1"/>
    <w:uiPriority w:val="99"/>
    <w:rsid w:val="0067273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paragraph" w:styleId="a5">
    <w:name w:val="Balloon Text"/>
    <w:basedOn w:val="a"/>
    <w:link w:val="a6"/>
    <w:uiPriority w:val="99"/>
    <w:semiHidden/>
    <w:unhideWhenUsed/>
    <w:rsid w:val="00FF3A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F3A17"/>
    <w:rPr>
      <w:rFonts w:ascii="Tahoma" w:hAnsi="Tahoma" w:cs="Tahoma"/>
      <w:sz w:val="16"/>
      <w:szCs w:val="16"/>
    </w:rPr>
  </w:style>
  <w:style w:type="paragraph" w:styleId="a7">
    <w:name w:val="List Paragraph"/>
    <w:basedOn w:val="a"/>
    <w:link w:val="a8"/>
    <w:uiPriority w:val="99"/>
    <w:qFormat/>
    <w:rsid w:val="00E80181"/>
    <w:pPr>
      <w:ind w:left="720"/>
      <w:contextualSpacing/>
    </w:pPr>
    <w:rPr>
      <w:rFonts w:ascii="Calibri" w:hAnsi="Calibri"/>
      <w:sz w:val="22"/>
      <w:szCs w:val="22"/>
    </w:rPr>
  </w:style>
  <w:style w:type="table" w:customStyle="1" w:styleId="11">
    <w:name w:val="Сетка таблицы1"/>
    <w:basedOn w:val="a1"/>
    <w:next w:val="a9"/>
    <w:uiPriority w:val="59"/>
    <w:rsid w:val="00E80181"/>
    <w:pPr>
      <w:spacing w:after="0" w:line="240" w:lineRule="auto"/>
    </w:pPr>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8">
    <w:name w:val="Абзац списка Знак"/>
    <w:link w:val="a7"/>
    <w:uiPriority w:val="99"/>
    <w:locked/>
    <w:rsid w:val="00E80181"/>
    <w:rPr>
      <w:rFonts w:ascii="Calibri" w:hAnsi="Calibri"/>
      <w:sz w:val="22"/>
      <w:szCs w:val="22"/>
    </w:rPr>
  </w:style>
  <w:style w:type="paragraph" w:styleId="aa">
    <w:name w:val="TOC Heading"/>
    <w:basedOn w:val="1"/>
    <w:next w:val="a"/>
    <w:uiPriority w:val="39"/>
    <w:semiHidden/>
    <w:unhideWhenUsed/>
    <w:qFormat/>
    <w:rsid w:val="00E80181"/>
    <w:pPr>
      <w:keepNext/>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table" w:styleId="a9">
    <w:name w:val="Table Grid"/>
    <w:basedOn w:val="a1"/>
    <w:uiPriority w:val="59"/>
    <w:rsid w:val="00E801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13218">
      <w:bodyDiv w:val="1"/>
      <w:marLeft w:val="0"/>
      <w:marRight w:val="0"/>
      <w:marTop w:val="0"/>
      <w:marBottom w:val="0"/>
      <w:divBdr>
        <w:top w:val="none" w:sz="0" w:space="0" w:color="auto"/>
        <w:left w:val="none" w:sz="0" w:space="0" w:color="auto"/>
        <w:bottom w:val="none" w:sz="0" w:space="0" w:color="auto"/>
        <w:right w:val="none" w:sz="0" w:space="0" w:color="auto"/>
      </w:divBdr>
    </w:div>
    <w:div w:id="69468450">
      <w:bodyDiv w:val="1"/>
      <w:marLeft w:val="0"/>
      <w:marRight w:val="0"/>
      <w:marTop w:val="0"/>
      <w:marBottom w:val="0"/>
      <w:divBdr>
        <w:top w:val="none" w:sz="0" w:space="0" w:color="auto"/>
        <w:left w:val="none" w:sz="0" w:space="0" w:color="auto"/>
        <w:bottom w:val="none" w:sz="0" w:space="0" w:color="auto"/>
        <w:right w:val="none" w:sz="0" w:space="0" w:color="auto"/>
      </w:divBdr>
    </w:div>
    <w:div w:id="124545496">
      <w:bodyDiv w:val="1"/>
      <w:marLeft w:val="0"/>
      <w:marRight w:val="0"/>
      <w:marTop w:val="0"/>
      <w:marBottom w:val="0"/>
      <w:divBdr>
        <w:top w:val="none" w:sz="0" w:space="0" w:color="auto"/>
        <w:left w:val="none" w:sz="0" w:space="0" w:color="auto"/>
        <w:bottom w:val="none" w:sz="0" w:space="0" w:color="auto"/>
        <w:right w:val="none" w:sz="0" w:space="0" w:color="auto"/>
      </w:divBdr>
    </w:div>
    <w:div w:id="184290958">
      <w:bodyDiv w:val="1"/>
      <w:marLeft w:val="0"/>
      <w:marRight w:val="0"/>
      <w:marTop w:val="0"/>
      <w:marBottom w:val="0"/>
      <w:divBdr>
        <w:top w:val="none" w:sz="0" w:space="0" w:color="auto"/>
        <w:left w:val="none" w:sz="0" w:space="0" w:color="auto"/>
        <w:bottom w:val="none" w:sz="0" w:space="0" w:color="auto"/>
        <w:right w:val="none" w:sz="0" w:space="0" w:color="auto"/>
      </w:divBdr>
    </w:div>
    <w:div w:id="243229291">
      <w:bodyDiv w:val="1"/>
      <w:marLeft w:val="0"/>
      <w:marRight w:val="0"/>
      <w:marTop w:val="0"/>
      <w:marBottom w:val="0"/>
      <w:divBdr>
        <w:top w:val="none" w:sz="0" w:space="0" w:color="auto"/>
        <w:left w:val="none" w:sz="0" w:space="0" w:color="auto"/>
        <w:bottom w:val="none" w:sz="0" w:space="0" w:color="auto"/>
        <w:right w:val="none" w:sz="0" w:space="0" w:color="auto"/>
      </w:divBdr>
    </w:div>
    <w:div w:id="376010232">
      <w:bodyDiv w:val="1"/>
      <w:marLeft w:val="0"/>
      <w:marRight w:val="0"/>
      <w:marTop w:val="0"/>
      <w:marBottom w:val="0"/>
      <w:divBdr>
        <w:top w:val="none" w:sz="0" w:space="0" w:color="auto"/>
        <w:left w:val="none" w:sz="0" w:space="0" w:color="auto"/>
        <w:bottom w:val="none" w:sz="0" w:space="0" w:color="auto"/>
        <w:right w:val="none" w:sz="0" w:space="0" w:color="auto"/>
      </w:divBdr>
    </w:div>
    <w:div w:id="556403994">
      <w:bodyDiv w:val="1"/>
      <w:marLeft w:val="0"/>
      <w:marRight w:val="0"/>
      <w:marTop w:val="0"/>
      <w:marBottom w:val="0"/>
      <w:divBdr>
        <w:top w:val="none" w:sz="0" w:space="0" w:color="auto"/>
        <w:left w:val="none" w:sz="0" w:space="0" w:color="auto"/>
        <w:bottom w:val="none" w:sz="0" w:space="0" w:color="auto"/>
        <w:right w:val="none" w:sz="0" w:space="0" w:color="auto"/>
      </w:divBdr>
    </w:div>
    <w:div w:id="754865069">
      <w:bodyDiv w:val="1"/>
      <w:marLeft w:val="0"/>
      <w:marRight w:val="0"/>
      <w:marTop w:val="0"/>
      <w:marBottom w:val="0"/>
      <w:divBdr>
        <w:top w:val="none" w:sz="0" w:space="0" w:color="auto"/>
        <w:left w:val="none" w:sz="0" w:space="0" w:color="auto"/>
        <w:bottom w:val="none" w:sz="0" w:space="0" w:color="auto"/>
        <w:right w:val="none" w:sz="0" w:space="0" w:color="auto"/>
      </w:divBdr>
    </w:div>
    <w:div w:id="818771020">
      <w:bodyDiv w:val="1"/>
      <w:marLeft w:val="0"/>
      <w:marRight w:val="0"/>
      <w:marTop w:val="0"/>
      <w:marBottom w:val="0"/>
      <w:divBdr>
        <w:top w:val="none" w:sz="0" w:space="0" w:color="auto"/>
        <w:left w:val="none" w:sz="0" w:space="0" w:color="auto"/>
        <w:bottom w:val="none" w:sz="0" w:space="0" w:color="auto"/>
        <w:right w:val="none" w:sz="0" w:space="0" w:color="auto"/>
      </w:divBdr>
    </w:div>
    <w:div w:id="1126003674">
      <w:bodyDiv w:val="1"/>
      <w:marLeft w:val="0"/>
      <w:marRight w:val="0"/>
      <w:marTop w:val="0"/>
      <w:marBottom w:val="0"/>
      <w:divBdr>
        <w:top w:val="none" w:sz="0" w:space="0" w:color="auto"/>
        <w:left w:val="none" w:sz="0" w:space="0" w:color="auto"/>
        <w:bottom w:val="none" w:sz="0" w:space="0" w:color="auto"/>
        <w:right w:val="none" w:sz="0" w:space="0" w:color="auto"/>
      </w:divBdr>
    </w:div>
    <w:div w:id="1136950963">
      <w:bodyDiv w:val="1"/>
      <w:marLeft w:val="0"/>
      <w:marRight w:val="0"/>
      <w:marTop w:val="0"/>
      <w:marBottom w:val="0"/>
      <w:divBdr>
        <w:top w:val="none" w:sz="0" w:space="0" w:color="auto"/>
        <w:left w:val="none" w:sz="0" w:space="0" w:color="auto"/>
        <w:bottom w:val="none" w:sz="0" w:space="0" w:color="auto"/>
        <w:right w:val="none" w:sz="0" w:space="0" w:color="auto"/>
      </w:divBdr>
    </w:div>
    <w:div w:id="1199514012">
      <w:bodyDiv w:val="1"/>
      <w:marLeft w:val="0"/>
      <w:marRight w:val="0"/>
      <w:marTop w:val="0"/>
      <w:marBottom w:val="0"/>
      <w:divBdr>
        <w:top w:val="none" w:sz="0" w:space="0" w:color="auto"/>
        <w:left w:val="none" w:sz="0" w:space="0" w:color="auto"/>
        <w:bottom w:val="none" w:sz="0" w:space="0" w:color="auto"/>
        <w:right w:val="none" w:sz="0" w:space="0" w:color="auto"/>
      </w:divBdr>
    </w:div>
    <w:div w:id="1230726388">
      <w:bodyDiv w:val="1"/>
      <w:marLeft w:val="0"/>
      <w:marRight w:val="0"/>
      <w:marTop w:val="0"/>
      <w:marBottom w:val="0"/>
      <w:divBdr>
        <w:top w:val="none" w:sz="0" w:space="0" w:color="auto"/>
        <w:left w:val="none" w:sz="0" w:space="0" w:color="auto"/>
        <w:bottom w:val="none" w:sz="0" w:space="0" w:color="auto"/>
        <w:right w:val="none" w:sz="0" w:space="0" w:color="auto"/>
      </w:divBdr>
    </w:div>
    <w:div w:id="1333491473">
      <w:bodyDiv w:val="1"/>
      <w:marLeft w:val="0"/>
      <w:marRight w:val="0"/>
      <w:marTop w:val="0"/>
      <w:marBottom w:val="0"/>
      <w:divBdr>
        <w:top w:val="none" w:sz="0" w:space="0" w:color="auto"/>
        <w:left w:val="none" w:sz="0" w:space="0" w:color="auto"/>
        <w:bottom w:val="none" w:sz="0" w:space="0" w:color="auto"/>
        <w:right w:val="none" w:sz="0" w:space="0" w:color="auto"/>
      </w:divBdr>
    </w:div>
    <w:div w:id="1387333442">
      <w:bodyDiv w:val="1"/>
      <w:marLeft w:val="0"/>
      <w:marRight w:val="0"/>
      <w:marTop w:val="0"/>
      <w:marBottom w:val="0"/>
      <w:divBdr>
        <w:top w:val="none" w:sz="0" w:space="0" w:color="auto"/>
        <w:left w:val="none" w:sz="0" w:space="0" w:color="auto"/>
        <w:bottom w:val="none" w:sz="0" w:space="0" w:color="auto"/>
        <w:right w:val="none" w:sz="0" w:space="0" w:color="auto"/>
      </w:divBdr>
    </w:div>
    <w:div w:id="1497650087">
      <w:bodyDiv w:val="1"/>
      <w:marLeft w:val="0"/>
      <w:marRight w:val="0"/>
      <w:marTop w:val="0"/>
      <w:marBottom w:val="0"/>
      <w:divBdr>
        <w:top w:val="none" w:sz="0" w:space="0" w:color="auto"/>
        <w:left w:val="none" w:sz="0" w:space="0" w:color="auto"/>
        <w:bottom w:val="none" w:sz="0" w:space="0" w:color="auto"/>
        <w:right w:val="none" w:sz="0" w:space="0" w:color="auto"/>
      </w:divBdr>
    </w:div>
    <w:div w:id="1808089029">
      <w:bodyDiv w:val="1"/>
      <w:marLeft w:val="0"/>
      <w:marRight w:val="0"/>
      <w:marTop w:val="0"/>
      <w:marBottom w:val="0"/>
      <w:divBdr>
        <w:top w:val="none" w:sz="0" w:space="0" w:color="auto"/>
        <w:left w:val="none" w:sz="0" w:space="0" w:color="auto"/>
        <w:bottom w:val="none" w:sz="0" w:space="0" w:color="auto"/>
        <w:right w:val="none" w:sz="0" w:space="0" w:color="auto"/>
      </w:divBdr>
    </w:div>
    <w:div w:id="1905751310">
      <w:bodyDiv w:val="1"/>
      <w:marLeft w:val="0"/>
      <w:marRight w:val="0"/>
      <w:marTop w:val="0"/>
      <w:marBottom w:val="0"/>
      <w:divBdr>
        <w:top w:val="none" w:sz="0" w:space="0" w:color="auto"/>
        <w:left w:val="none" w:sz="0" w:space="0" w:color="auto"/>
        <w:bottom w:val="none" w:sz="0" w:space="0" w:color="auto"/>
        <w:right w:val="none" w:sz="0" w:space="0" w:color="auto"/>
      </w:divBdr>
    </w:div>
    <w:div w:id="1917741853">
      <w:bodyDiv w:val="1"/>
      <w:marLeft w:val="0"/>
      <w:marRight w:val="0"/>
      <w:marTop w:val="0"/>
      <w:marBottom w:val="0"/>
      <w:divBdr>
        <w:top w:val="none" w:sz="0" w:space="0" w:color="auto"/>
        <w:left w:val="none" w:sz="0" w:space="0" w:color="auto"/>
        <w:bottom w:val="none" w:sz="0" w:space="0" w:color="auto"/>
        <w:right w:val="none" w:sz="0" w:space="0" w:color="auto"/>
      </w:divBdr>
    </w:div>
    <w:div w:id="208506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75;\Downloads\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39</Pages>
  <Words>8694</Words>
  <Characters>49560</Characters>
  <Application>Microsoft Office Word</Application>
  <DocSecurity>0</DocSecurity>
  <Lines>413</Lines>
  <Paragraphs>116</Paragraphs>
  <ScaleCrop>false</ScaleCrop>
  <HeadingPairs>
    <vt:vector size="4" baseType="variant">
      <vt:variant>
        <vt:lpstr>Название</vt:lpstr>
      </vt:variant>
      <vt:variant>
        <vt:i4>1</vt:i4>
      </vt:variant>
      <vt:variant>
        <vt:lpstr>Заголовки</vt:lpstr>
      </vt:variant>
      <vt:variant>
        <vt:i4>74</vt:i4>
      </vt:variant>
    </vt:vector>
  </HeadingPairs>
  <TitlesOfParts>
    <vt:vector size="75" baseType="lpstr">
      <vt:lpstr>Программа модуля</vt:lpstr>
      <vt:lpstr>1. НАЗНАЧЕНИЕ МОДУЛЯ</vt:lpstr>
      <vt:lpstr>2. ХАРАКТЕРИСТИКА МОДУЛЯ</vt:lpstr>
      <vt:lpstr>    2.1. Образовательные цели и задачи</vt:lpstr>
      <vt:lpstr>    2.2. Образовательные результаты (ОР) выпускника</vt:lpstr>
      <vt:lpstr>    2.3. Руководители и преподаватели модуля</vt:lpstr>
      <vt:lpstr>    2.4. Статус образовательного модуля</vt:lpstr>
      <vt:lpstr>    2.5. Трудоемкость модуля</vt:lpstr>
      <vt:lpstr>3. СТРУКТУРА МОДУЛЯ «ТЕОРЕТИЧЕСКИЕ И ЭКСПЕРИМЕНТАЛЬНЫЕ ОСНОВЫ СОЦИАЛЬНО-ПЕДАГОГИ</vt:lpstr>
      <vt:lpstr>4. МЕТОДИЧЕСКИЕ УКАЗАНИЯ ДЛЯ ОБУЧАЮЩИХСЯ ПО ОСВОЕНИЮ МОДУЛЯ</vt:lpstr>
      <vt:lpstr>5. ПРОГРАММЫ ДИСЦИПЛИН МОДУЛЯ</vt:lpstr>
      <vt:lpstr>    5.1. Программа дисциплины «Социальная педагогика»</vt:lpstr>
      <vt:lpstr>        1. Пояснительная записка</vt:lpstr>
      <vt:lpstr>        2. Место в структуре модуля</vt:lpstr>
      <vt:lpstr>        3. Цели и задачи</vt:lpstr>
      <vt:lpstr>        4. Образовательные результаты</vt:lpstr>
      <vt:lpstr>        5. Содержание дисциплины</vt:lpstr>
      <vt:lpstr>        6. Технологическая карта дисциплины</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    5.2. Программа дисциплины «Основы социальной работы»</vt:lpstr>
      <vt:lpstr>        1. Пояснительная записка</vt:lpstr>
      <vt:lpstr>        2. Место в структуре модуля</vt:lpstr>
      <vt:lpstr>        3. Цели и задачи</vt:lpstr>
      <vt:lpstr>        4. Образовательные результаты</vt:lpstr>
      <vt:lpstr>        5. Содержание дисциплины</vt:lpstr>
      <vt:lpstr>        6. Технологическая карта дисциплины</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    5.3. Программа дисциплины «Посредничество в социально-педагогической сфере»</vt:lpstr>
      <vt:lpstr>        1. Пояснительная записка</vt:lpstr>
      <vt:lpstr>        2. Место в структуре модуля</vt:lpstr>
      <vt:lpstr>        3. Цели и задачи</vt:lpstr>
      <vt:lpstr>        4. Образовательные результаты</vt:lpstr>
      <vt:lpstr>        5. Содержание дисциплины</vt:lpstr>
      <vt:lpstr>        6. Технологическая карта дисциплины</vt:lpstr>
      <vt:lpstr>        </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    5.4. Программа дисциплины «Корпоративная культура»</vt:lpstr>
      <vt:lpstr>        1. Пояснительная записка</vt:lpstr>
      <vt:lpstr>        2. Место в структуре модуля</vt:lpstr>
      <vt:lpstr>        3. Цели и задачи</vt:lpstr>
      <vt:lpstr>        4. Образовательные результаты</vt:lpstr>
      <vt:lpstr>        5. Содержание дисциплины</vt:lpstr>
      <vt:lpstr>        6. Технологическая карта дисциплины</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    5.5. Программа дисциплины «История социальной педагогики»</vt:lpstr>
      <vt:lpstr>        1. Пояснительная записка</vt:lpstr>
      <vt:lpstr>        2. Место в структуре модуля</vt:lpstr>
      <vt:lpstr>        Дисциплина «История социальной педагогики» входит в программу модуля «Теоретичес</vt:lpstr>
      <vt:lpstr>        3. Цели и задачи</vt:lpstr>
      <vt:lpstr>        4. Образовательные результаты</vt:lpstr>
      <vt:lpstr>        5. Содержание дисциплины</vt:lpstr>
      <vt:lpstr>        6. Технологическая карта дисциплины</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    5.6. Программа дисциплины «Социология»</vt:lpstr>
      <vt:lpstr>        1. Пояснительная записка</vt:lpstr>
      <vt:lpstr>        2. Место в структуре модуля</vt:lpstr>
      <vt:lpstr>        3. Цели и задачи</vt:lpstr>
      <vt:lpstr>        4. Образовательные результаты</vt:lpstr>
      <vt:lpstr>        5. Содержание дисциплины</vt:lpstr>
      <vt:lpstr>        6. Технологическая карта дисциплины</vt:lpstr>
      <vt:lpstr>        7. Учебно-методическое и информационное обеспечение дисциплины</vt:lpstr>
      <vt:lpstr>        8. Фонды оценочных средств</vt:lpstr>
      <vt:lpstr>        9. Материально-техническое обеспечение образовательного процесса по дисциплине</vt:lpstr>
      <vt:lpstr>6. ПРОГРАММЫ ПРАКТИК МОДУЛЯ</vt:lpstr>
      <vt:lpstr>7. ПРОГРАММА ИТОГОВОЙ АТТЕСТАЦИИ</vt:lpstr>
    </vt:vector>
  </TitlesOfParts>
  <Company>Лаборатория разработки информационных и логистических систем организации учебного процесса</Company>
  <LinksUpToDate>false</LinksUpToDate>
  <CharactersWithSpaces>58138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Svetlana</cp:lastModifiedBy>
  <cp:revision>5</cp:revision>
  <cp:lastPrinted>2019-08-29T10:06:00Z</cp:lastPrinted>
  <dcterms:created xsi:type="dcterms:W3CDTF">2019-08-29T11:01:00Z</dcterms:created>
  <dcterms:modified xsi:type="dcterms:W3CDTF">2022-02-27T11:17:00Z</dcterms:modified>
</cp:coreProperties>
</file>